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575861D0" w:rsidR="008B5913" w:rsidRPr="005D2DDD" w:rsidRDefault="00D25D21" w:rsidP="00D25D21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D25D21">
              <w:rPr>
                <w:b/>
                <w:sz w:val="28"/>
              </w:rPr>
              <w:t>Data communication and Computer Networks</w:t>
            </w:r>
          </w:p>
        </w:tc>
      </w:tr>
      <w:tr w:rsidR="008B5913" w:rsidRPr="005D2DDD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648B4E62" w:rsidR="008B5913" w:rsidRPr="005D2DDD" w:rsidRDefault="00D25D21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230</w:t>
            </w:r>
            <w:r w:rsidR="0064570C"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CCN-3</w:t>
            </w: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3D027B61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Computer Networks  </w:t>
            </w:r>
          </w:p>
        </w:tc>
      </w:tr>
      <w:tr w:rsidR="008B5913" w:rsidRPr="005D2DDD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3FA58F3D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4570C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Department of Network and communications Engineering </w:t>
            </w: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3DC61500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 of Computer Science and Information Systems</w:t>
            </w:r>
          </w:p>
        </w:tc>
      </w:tr>
      <w:tr w:rsidR="008B5913" w:rsidRPr="005D2DDD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11AAC3AF" w:rsidR="008B5913" w:rsidRPr="005D2DDD" w:rsidRDefault="0064570C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Najran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1801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1801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1801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1801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1801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18010B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1801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18010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AF555A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2B5BEAD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2B6A94">
              <w:rPr>
                <w:rFonts w:asciiTheme="majorBidi" w:hAnsiTheme="majorBidi" w:cstheme="majorBidi"/>
                <w:lang w:bidi="ar-EG"/>
              </w:rPr>
              <w:t>3 (2, 2, 1)</w:t>
            </w:r>
            <w:r>
              <w:rPr>
                <w:rFonts w:asciiTheme="majorBidi" w:hAnsiTheme="majorBidi" w:cstheme="majorBidi"/>
                <w:lang w:bidi="ar-EG"/>
              </w:rPr>
              <w:t xml:space="preserve"> [</w:t>
            </w:r>
            <w:r>
              <w:rPr>
                <w:b/>
                <w:bCs/>
                <w:sz w:val="22"/>
                <w:szCs w:val="22"/>
              </w:rPr>
              <w:t>Theory, Lab, Tutorial</w:t>
            </w:r>
            <w:r>
              <w:rPr>
                <w:rFonts w:asciiTheme="majorBidi" w:hAnsiTheme="majorBidi" w:cstheme="majorBidi"/>
                <w:lang w:bidi="ar-EG"/>
              </w:rPr>
              <w:t>]</w:t>
            </w:r>
          </w:p>
        </w:tc>
      </w:tr>
      <w:tr w:rsidR="00AF555A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AF555A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AF555A" w:rsidRPr="00BC10EA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AF555A" w:rsidRPr="005D2DDD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24B9C9E9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AF555A" w:rsidRPr="00BC10EA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AF555A" w:rsidRPr="00BC10EA" w:rsidRDefault="00AF555A" w:rsidP="00AF555A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AF555A" w:rsidRPr="00BC10EA" w:rsidRDefault="00AF555A" w:rsidP="00AF555A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AF555A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0683AC1E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sym w:font="Wingdings" w:char="F0FC"/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AF555A" w:rsidRPr="003302F2" w:rsidRDefault="00AF555A" w:rsidP="00AF555A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F555A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1FE7BF75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Level </w:t>
            </w:r>
            <w:r w:rsidR="00D25D21">
              <w:rPr>
                <w:rFonts w:asciiTheme="majorBidi" w:hAnsiTheme="majorBidi" w:cstheme="majorBidi"/>
                <w:b/>
                <w:bCs/>
                <w:lang w:bidi="ar-EG"/>
              </w:rPr>
              <w:t>4</w:t>
            </w:r>
            <w:r w:rsidRPr="0064570C">
              <w:rPr>
                <w:rFonts w:asciiTheme="majorBidi" w:hAnsiTheme="majorBidi" w:cstheme="majorBidi"/>
                <w:b/>
                <w:bCs/>
                <w:vertAlign w:val="superscript"/>
                <w:lang w:bidi="ar-EG"/>
              </w:rPr>
              <w:t>th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</w:tr>
      <w:tr w:rsidR="00AF555A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2B63C0AF" w14:textId="450ED762" w:rsidR="00AF555A" w:rsidRPr="0064570C" w:rsidRDefault="00AF555A" w:rsidP="00AF555A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="00D25D21">
              <w:rPr>
                <w:rFonts w:asciiTheme="majorBidi" w:hAnsiTheme="majorBidi" w:cstheme="majorBidi"/>
                <w:b/>
                <w:bCs/>
                <w:lang w:bidi="ar-EG"/>
              </w:rPr>
              <w:t>NA</w:t>
            </w:r>
          </w:p>
          <w:p w14:paraId="087B30EB" w14:textId="6BCB3C67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AF555A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29F71A28" w:rsidR="00AF555A" w:rsidRPr="003302F2" w:rsidRDefault="00AF555A" w:rsidP="00AF555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NA</w:t>
            </w:r>
          </w:p>
        </w:tc>
      </w:tr>
      <w:tr w:rsidR="00AF555A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AF555A" w:rsidRDefault="00AF555A" w:rsidP="00AF555A">
            <w:pPr>
              <w:rPr>
                <w:rFonts w:asciiTheme="majorBidi" w:hAnsiTheme="majorBidi" w:cstheme="majorBidi"/>
              </w:rPr>
            </w:pPr>
          </w:p>
          <w:p w14:paraId="1E24A84A" w14:textId="77777777" w:rsidR="00AF555A" w:rsidRPr="005D2DDD" w:rsidRDefault="00AF555A" w:rsidP="00AF555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2B6FB525" w:rsidR="00CC4A74" w:rsidRPr="005D2DDD" w:rsidRDefault="00AF555A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75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36812563" w:rsidR="00CC4A74" w:rsidRPr="005D2DDD" w:rsidRDefault="00AF555A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100%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AD904B8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27384635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17F0A727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15</w:t>
            </w: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0274EF" w:rsidRDefault="0072359E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44404CE7" w:rsidR="0072359E" w:rsidRPr="000274EF" w:rsidRDefault="00AF6DDA" w:rsidP="00AF6D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75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1927C62" w:rsidR="00AA1554" w:rsidRPr="00485E7A" w:rsidRDefault="00D25D21" w:rsidP="00D25D21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25D21">
              <w:rPr>
                <w:rFonts w:asciiTheme="majorBidi" w:hAnsiTheme="majorBidi" w:cstheme="majorBidi"/>
                <w:color w:val="464646"/>
                <w:sz w:val="22"/>
                <w:szCs w:val="22"/>
              </w:rPr>
              <w:t>Overview of Computer Networks, communication models, TCP/IP Protocol suit, Network Performance Management, Transmission Media, Network Devices, Network Addressing, Error Detection and Correction, Network Routing, and Network Protocols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2209" w14:textId="473B9200" w:rsidR="005922AF" w:rsidRDefault="00D25D21" w:rsidP="00485E7A">
            <w:r>
              <w:rPr>
                <w:rFonts w:eastAsia="Calibri"/>
              </w:rPr>
              <w:t xml:space="preserve">The main objective of the course is to introduce the concepts: </w:t>
            </w:r>
            <w:r w:rsidRPr="00FD5773">
              <w:t>Computer Networks</w:t>
            </w:r>
            <w:r>
              <w:t xml:space="preserve">. </w:t>
            </w:r>
            <w:r w:rsidRPr="00FD5773">
              <w:t>Addressing</w:t>
            </w:r>
            <w:r>
              <w:t xml:space="preserve"> and Data Comm.</w:t>
            </w:r>
          </w:p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 w:rsidRPr="00E973FE">
        <w:rPr>
          <w:rFonts w:asciiTheme="majorBidi" w:hAnsiTheme="majorBidi" w:cstheme="majorBidi"/>
          <w:sz w:val="26"/>
          <w:szCs w:val="26"/>
        </w:rPr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6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AF6DDA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AF6DDA" w:rsidRPr="00B4292A" w:rsidRDefault="00AF6DDA" w:rsidP="00AF6DD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751D97F1" w:rsidR="00AF6DDA" w:rsidRPr="00485E7A" w:rsidRDefault="00D25D21" w:rsidP="00485E7A">
            <w:r w:rsidRPr="00750AB9">
              <w:rPr>
                <w:color w:val="000000"/>
                <w:sz w:val="22"/>
                <w:szCs w:val="22"/>
              </w:rPr>
              <w:t>Explain the key terminologies and concepts of data communications and networking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56C88933" w:rsidR="00AF6DDA" w:rsidRPr="00B4292A" w:rsidRDefault="00AF6DDA" w:rsidP="00AF6DD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 w:rsidR="006A74AB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55EB62CD" w:rsidR="006A74AB" w:rsidRPr="00485E7A" w:rsidRDefault="00D25D21" w:rsidP="00485E7A">
            <w:r w:rsidRPr="00750AB9">
              <w:rPr>
                <w:sz w:val="22"/>
                <w:szCs w:val="22"/>
              </w:rPr>
              <w:t>Illustrate the services and features of the various network layers.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6ACF5161" w:rsidR="006A74AB" w:rsidRPr="00B4292A" w:rsidRDefault="0047191B" w:rsidP="0047191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D25D21" w:rsidRPr="005D2DDD" w14:paraId="18D61DD6" w14:textId="77777777" w:rsidTr="00E86DE3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D25D21" w:rsidRPr="00B4292A" w:rsidRDefault="00D25D21" w:rsidP="00D25D21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756B269" w14:textId="070FAE61" w:rsidR="00D25D21" w:rsidRPr="00B4292A" w:rsidRDefault="00D25D21" w:rsidP="00D25D21">
            <w:pPr>
              <w:jc w:val="lowKashida"/>
              <w:rPr>
                <w:rFonts w:asciiTheme="majorBidi" w:hAnsiTheme="majorBidi" w:cstheme="majorBidi"/>
              </w:rPr>
            </w:pPr>
            <w:r w:rsidRPr="00750AB9">
              <w:rPr>
                <w:sz w:val="22"/>
                <w:szCs w:val="22"/>
              </w:rPr>
              <w:t>Classify the network protocols, devices, Mediums and types that can be used in a real world network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43D48D16" w:rsidR="00D25D21" w:rsidRPr="00B4292A" w:rsidRDefault="00D25D21" w:rsidP="00D25D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S4</w:t>
            </w:r>
          </w:p>
        </w:tc>
      </w:tr>
      <w:tr w:rsidR="00D25D21" w:rsidRPr="005D2DDD" w14:paraId="126C2116" w14:textId="77777777" w:rsidTr="00E86DE3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D25D21" w:rsidRPr="00B4292A" w:rsidRDefault="00D25D21" w:rsidP="00D25D21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8D70C97" w14:textId="28F7EC78" w:rsidR="00D25D21" w:rsidRPr="00B4292A" w:rsidRDefault="00D25D21" w:rsidP="00D25D21">
            <w:pPr>
              <w:jc w:val="lowKashida"/>
              <w:rPr>
                <w:rFonts w:asciiTheme="majorBidi" w:hAnsiTheme="majorBidi" w:cstheme="majorBidi"/>
              </w:rPr>
            </w:pPr>
            <w:r w:rsidRPr="00750AB9">
              <w:rPr>
                <w:sz w:val="22"/>
                <w:szCs w:val="22"/>
              </w:rPr>
              <w:t>Analyze the Network Performance Management issues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34EBB56B" w:rsidR="00D25D21" w:rsidRPr="00B4292A" w:rsidRDefault="00D25D21" w:rsidP="00D25D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S4</w:t>
            </w:r>
          </w:p>
        </w:tc>
      </w:tr>
      <w:tr w:rsidR="00D25D21" w:rsidRPr="005D2DDD" w14:paraId="1277DD8C" w14:textId="77777777" w:rsidTr="00E86DE3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D25D21" w:rsidRPr="00B4292A" w:rsidRDefault="00D25D21" w:rsidP="00D25D21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ABD913F" w14:textId="78A611D2" w:rsidR="00D25D21" w:rsidRPr="00B4292A" w:rsidRDefault="00D25D21" w:rsidP="00D25D21">
            <w:pPr>
              <w:jc w:val="lowKashida"/>
              <w:rPr>
                <w:rFonts w:asciiTheme="majorBidi" w:hAnsiTheme="majorBidi" w:cstheme="majorBidi"/>
              </w:rPr>
            </w:pPr>
            <w:r w:rsidRPr="00750AB9">
              <w:rPr>
                <w:sz w:val="22"/>
                <w:szCs w:val="22"/>
              </w:rPr>
              <w:t>Design different types of networks based on IP classes and network topologies.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568900F7" w:rsidR="00D25D21" w:rsidRPr="00B4292A" w:rsidRDefault="00D25D21" w:rsidP="00D25D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S1, S6</w:t>
            </w:r>
          </w:p>
        </w:tc>
      </w:tr>
      <w:tr w:rsidR="00D25D21" w:rsidRPr="005D2DDD" w14:paraId="0A619F66" w14:textId="77777777" w:rsidTr="00E86DE3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440F9B" w14:textId="56CEE43B" w:rsidR="00D25D21" w:rsidRPr="00B4292A" w:rsidRDefault="00D25D21" w:rsidP="00D25D2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917625C" w14:textId="103FE36A" w:rsidR="00D25D21" w:rsidRPr="00750AB9" w:rsidRDefault="00D25D21" w:rsidP="00D25D21">
            <w:pPr>
              <w:jc w:val="lowKashida"/>
              <w:rPr>
                <w:sz w:val="22"/>
                <w:szCs w:val="22"/>
              </w:rPr>
            </w:pPr>
            <w:r w:rsidRPr="00750AB9">
              <w:rPr>
                <w:color w:val="000000"/>
                <w:sz w:val="22"/>
                <w:szCs w:val="22"/>
              </w:rPr>
              <w:t>Setup different types of network using proper network simulator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252DFB" w14:textId="60F6F731" w:rsidR="00D25D21" w:rsidRDefault="00D25D21" w:rsidP="00D25D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S2</w:t>
            </w:r>
          </w:p>
        </w:tc>
      </w:tr>
      <w:tr w:rsidR="006A74AB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6A74AB" w:rsidRPr="00382343" w:rsidRDefault="006174D3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="006A74AB" w:rsidRPr="00DD0890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485E7A" w:rsidRPr="005D2DDD" w14:paraId="0D335778" w14:textId="77777777" w:rsidTr="00065F1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485E7A" w:rsidRPr="00B4292A" w:rsidRDefault="00485E7A" w:rsidP="00485E7A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A5E4CF6" w14:textId="7762C4DF" w:rsidR="00485E7A" w:rsidRPr="00B4292A" w:rsidRDefault="00D25D21" w:rsidP="00485E7A">
            <w:pPr>
              <w:jc w:val="lowKashida"/>
              <w:rPr>
                <w:rFonts w:asciiTheme="majorBidi" w:hAnsiTheme="majorBidi" w:cstheme="majorBidi"/>
              </w:rPr>
            </w:pPr>
            <w:r w:rsidRPr="00432F5A">
              <w:t>Troubleshoot the network errors in real world environment</w:t>
            </w:r>
            <w:r w:rsidRPr="00367126"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3EF6CE73" w:rsidR="00485E7A" w:rsidRPr="00B4292A" w:rsidRDefault="00D25D21" w:rsidP="00485E7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C1</w:t>
            </w: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7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8C20DC" w:rsidRPr="005D2DDD" w14:paraId="0903F422" w14:textId="77777777" w:rsidTr="001E05B1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3F88EC" w14:textId="5B3F5C0F" w:rsidR="008C20DC" w:rsidRPr="00DE07AD" w:rsidRDefault="008C20DC" w:rsidP="008C20DC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A17ED1">
              <w:t>Introduction</w:t>
            </w:r>
            <w:r>
              <w:t xml:space="preserve"> to </w:t>
            </w:r>
            <w:r w:rsidRPr="00054F80">
              <w:t>Data Communication And Computer Networks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E7491A2" w14:textId="40A12F44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7067">
              <w:t>4</w:t>
            </w:r>
          </w:p>
        </w:tc>
      </w:tr>
      <w:tr w:rsidR="008C20DC" w:rsidRPr="005D2DDD" w14:paraId="7326C73C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1FD5EBC2" w14:textId="2C71185A" w:rsidR="008C20DC" w:rsidRPr="00DE07AD" w:rsidRDefault="008C20DC" w:rsidP="008C20DC">
            <w:pPr>
              <w:jc w:val="lowKashida"/>
              <w:rPr>
                <w:rFonts w:asciiTheme="majorBidi" w:hAnsiTheme="majorBidi" w:cstheme="majorBidi"/>
              </w:rPr>
            </w:pPr>
            <w:r w:rsidRPr="00A17ED1">
              <w:t>Data representation and Physical structures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CC24039" w14:textId="25C43FEC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7067">
              <w:t>4</w:t>
            </w:r>
          </w:p>
        </w:tc>
      </w:tr>
      <w:tr w:rsidR="008C20DC" w:rsidRPr="005D2DDD" w14:paraId="18598723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387A5DFD" w14:textId="2DEAD0C4" w:rsidR="008C20DC" w:rsidRPr="00DE07AD" w:rsidRDefault="008C20DC" w:rsidP="008C20DC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A17ED1">
              <w:t>OSI model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497493DE" w14:textId="552A8F4A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7067">
              <w:t>4</w:t>
            </w:r>
          </w:p>
        </w:tc>
      </w:tr>
      <w:tr w:rsidR="008C20DC" w:rsidRPr="005D2DDD" w14:paraId="3E1216DE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0EFBBE9E" w14:textId="7E18A39D" w:rsidR="008C20DC" w:rsidRPr="00DE07AD" w:rsidRDefault="008C20DC" w:rsidP="008C20DC">
            <w:pPr>
              <w:jc w:val="lowKashida"/>
              <w:rPr>
                <w:rFonts w:asciiTheme="majorBidi" w:hAnsiTheme="majorBidi" w:cstheme="majorBidi"/>
              </w:rPr>
            </w:pPr>
            <w:r w:rsidRPr="00A17ED1">
              <w:t>TCP/IP protocol suit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ACC6380" w14:textId="313985BD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7067">
              <w:t>4</w:t>
            </w:r>
          </w:p>
        </w:tc>
      </w:tr>
      <w:tr w:rsidR="008C20DC" w:rsidRPr="005D2DDD" w14:paraId="6DB63FCA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52C304B8" w14:textId="6A233545" w:rsidR="008C20DC" w:rsidRPr="00DE07AD" w:rsidRDefault="008C20DC" w:rsidP="008C20DC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8949FF">
              <w:t xml:space="preserve">Logical Addressing 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1E98F9DC" w14:textId="4610D9F5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7067">
              <w:t>4</w:t>
            </w:r>
          </w:p>
        </w:tc>
      </w:tr>
      <w:tr w:rsidR="008C20DC" w:rsidRPr="005D2DDD" w14:paraId="1054B579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6D915798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6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9B3A" w14:textId="319F0569" w:rsidR="008C20DC" w:rsidRPr="00DE07AD" w:rsidRDefault="008C20DC" w:rsidP="008C20DC">
            <w:pPr>
              <w:jc w:val="lowKashida"/>
              <w:rPr>
                <w:rFonts w:asciiTheme="majorBidi" w:hAnsiTheme="majorBidi" w:cstheme="majorBidi"/>
              </w:rPr>
            </w:pPr>
            <w:r w:rsidRPr="00936ABD">
              <w:t>Network Devices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07B26D" w14:textId="478FA221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7067">
              <w:t>4</w:t>
            </w:r>
          </w:p>
        </w:tc>
      </w:tr>
      <w:tr w:rsidR="008C20DC" w:rsidRPr="005D2DDD" w14:paraId="2F3BE20D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4B017" w14:textId="7BDA45DF" w:rsidR="008C20DC" w:rsidRDefault="008C20DC" w:rsidP="008C20DC">
            <w:pPr>
              <w:bidi/>
              <w:jc w:val="center"/>
            </w:pPr>
            <w:r>
              <w:t>7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45A51" w14:textId="2B343E10" w:rsidR="008C20DC" w:rsidRPr="00DE07AD" w:rsidRDefault="008C20DC" w:rsidP="008C20DC">
            <w:pPr>
              <w:jc w:val="lowKashida"/>
              <w:rPr>
                <w:rFonts w:asciiTheme="majorBidi" w:hAnsiTheme="majorBidi" w:cstheme="majorBidi"/>
              </w:rPr>
            </w:pPr>
            <w:r w:rsidRPr="00936ABD">
              <w:t>Data and Signals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C9A7ED" w14:textId="7061C588" w:rsidR="008C20DC" w:rsidRPr="00DE07AD" w:rsidRDefault="008C20DC" w:rsidP="008C20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87067">
              <w:t>4</w:t>
            </w:r>
          </w:p>
        </w:tc>
      </w:tr>
      <w:tr w:rsidR="008C20DC" w:rsidRPr="005D2DDD" w14:paraId="1600FF5D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3E2DC" w14:textId="3F514B82" w:rsidR="008C20DC" w:rsidRDefault="008C20DC" w:rsidP="008C20DC">
            <w:pPr>
              <w:bidi/>
              <w:jc w:val="center"/>
            </w:pPr>
            <w:r>
              <w:t>8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2C2B3" w14:textId="4D7543BC" w:rsidR="008C20DC" w:rsidRPr="001E03A2" w:rsidRDefault="008C20DC" w:rsidP="008C20DC">
            <w:pPr>
              <w:jc w:val="lowKashida"/>
            </w:pPr>
            <w:r w:rsidRPr="00936ABD">
              <w:t>Network Transmission Media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443063" w14:textId="6F68E4C4" w:rsidR="008C20DC" w:rsidRPr="001E03A2" w:rsidRDefault="008C20DC" w:rsidP="008C20DC">
            <w:pPr>
              <w:bidi/>
              <w:jc w:val="center"/>
            </w:pPr>
            <w:r w:rsidRPr="00787067">
              <w:t>4</w:t>
            </w:r>
          </w:p>
        </w:tc>
      </w:tr>
      <w:tr w:rsidR="008C20DC" w:rsidRPr="005D2DDD" w14:paraId="05C3424E" w14:textId="77777777" w:rsidTr="001E05B1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4FEE" w14:textId="060233C1" w:rsidR="008C20DC" w:rsidRDefault="008C20DC" w:rsidP="008C20DC">
            <w:pPr>
              <w:bidi/>
              <w:jc w:val="center"/>
            </w:pPr>
            <w:r>
              <w:t>9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D19DA" w14:textId="4613D384" w:rsidR="008C20DC" w:rsidRDefault="008C20DC" w:rsidP="008C20DC">
            <w:pPr>
              <w:jc w:val="lowKashida"/>
            </w:pPr>
            <w:r w:rsidRPr="00936ABD">
              <w:t>Protocols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85A978" w14:textId="62A54C87" w:rsidR="008C20DC" w:rsidRDefault="008C20DC" w:rsidP="008C20DC">
            <w:pPr>
              <w:bidi/>
              <w:jc w:val="center"/>
            </w:pPr>
            <w:r w:rsidRPr="00787067">
              <w:t>4</w:t>
            </w:r>
          </w:p>
        </w:tc>
      </w:tr>
      <w:tr w:rsidR="008C20DC" w:rsidRPr="005D2DDD" w14:paraId="06920224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3586B" w14:textId="6AA02A1E" w:rsidR="008C20DC" w:rsidRDefault="008C20DC" w:rsidP="008C20DC">
            <w:pPr>
              <w:bidi/>
              <w:jc w:val="center"/>
            </w:pPr>
            <w:r>
              <w:t>10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3CF8B" w14:textId="7A75D346" w:rsidR="008C20DC" w:rsidRDefault="008C20DC" w:rsidP="008C20DC">
            <w:pPr>
              <w:jc w:val="lowKashida"/>
            </w:pPr>
            <w:r>
              <w:t xml:space="preserve">Routing and </w:t>
            </w:r>
            <w:r w:rsidRPr="00A17ED1">
              <w:t>Switching</w:t>
            </w:r>
            <w:r>
              <w:t xml:space="preserve"> </w:t>
            </w:r>
            <w:r w:rsidRPr="00936ABD">
              <w:t>Protocols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6DFD0F" w14:textId="15370FE1" w:rsidR="008C20DC" w:rsidRDefault="008C20DC" w:rsidP="008C20DC">
            <w:pPr>
              <w:bidi/>
              <w:jc w:val="center"/>
            </w:pPr>
            <w:r>
              <w:t>8</w:t>
            </w:r>
          </w:p>
        </w:tc>
      </w:tr>
      <w:tr w:rsidR="008C20DC" w:rsidRPr="005D2DDD" w14:paraId="0C9C75D6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9963C" w14:textId="52A1DB4D" w:rsidR="008C20DC" w:rsidRDefault="008C20DC" w:rsidP="008C20DC">
            <w:pPr>
              <w:bidi/>
              <w:jc w:val="center"/>
            </w:pPr>
            <w:r>
              <w:t>11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54B60" w14:textId="7C68F07E" w:rsidR="008C20DC" w:rsidRDefault="008C20DC" w:rsidP="008C20DC">
            <w:pPr>
              <w:jc w:val="lowKashida"/>
            </w:pPr>
            <w:r w:rsidRPr="00936ABD">
              <w:t>Network Security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59519A" w14:textId="60DF1618" w:rsidR="008C20DC" w:rsidRDefault="008C20DC" w:rsidP="008C20DC">
            <w:pPr>
              <w:bidi/>
              <w:jc w:val="center"/>
            </w:pPr>
            <w:r w:rsidRPr="00787067">
              <w:t>4</w:t>
            </w:r>
          </w:p>
        </w:tc>
      </w:tr>
      <w:tr w:rsidR="008C20DC" w:rsidRPr="005D2DDD" w14:paraId="42F10001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15401" w14:textId="599463AB" w:rsidR="008C20DC" w:rsidRDefault="008C20DC" w:rsidP="008C20DC">
            <w:pPr>
              <w:bidi/>
              <w:jc w:val="center"/>
            </w:pPr>
            <w:r>
              <w:t>12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8C38" w14:textId="695F8E87" w:rsidR="008C20DC" w:rsidRDefault="008C20DC" w:rsidP="008C20DC">
            <w:pPr>
              <w:jc w:val="lowKashida"/>
            </w:pPr>
            <w:r w:rsidRPr="00936ABD">
              <w:t>Network Performance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7022BA" w14:textId="11EBBBE5" w:rsidR="008C20DC" w:rsidRDefault="008C20DC" w:rsidP="008C20DC">
            <w:pPr>
              <w:bidi/>
              <w:jc w:val="center"/>
            </w:pPr>
            <w:r w:rsidRPr="00787067">
              <w:t>4</w:t>
            </w:r>
          </w:p>
        </w:tc>
      </w:tr>
      <w:tr w:rsidR="008C20DC" w:rsidRPr="005D2DDD" w14:paraId="0ADA81DB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9F650" w14:textId="0A6833E9" w:rsidR="008C20DC" w:rsidRDefault="008C20DC" w:rsidP="008C20DC">
            <w:pPr>
              <w:bidi/>
              <w:jc w:val="center"/>
            </w:pPr>
            <w:r>
              <w:t>13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B2DA2" w14:textId="1B93F46B" w:rsidR="008C20DC" w:rsidRDefault="008C20DC" w:rsidP="008C20DC">
            <w:pPr>
              <w:jc w:val="lowKashida"/>
            </w:pPr>
            <w:r>
              <w:t xml:space="preserve">New Topic in </w:t>
            </w:r>
            <w:r w:rsidRPr="00054F80">
              <w:t>Data Communication And Computer Networks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628023" w14:textId="16147781" w:rsidR="008C20DC" w:rsidRDefault="008C20DC" w:rsidP="008C20DC">
            <w:pPr>
              <w:bidi/>
              <w:jc w:val="center"/>
            </w:pPr>
            <w:r w:rsidRPr="00787067">
              <w:t>4</w:t>
            </w:r>
          </w:p>
        </w:tc>
      </w:tr>
      <w:tr w:rsidR="008C20DC" w:rsidRPr="005D2DDD" w14:paraId="4092D390" w14:textId="77777777" w:rsidTr="00871450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45871" w14:textId="321275E7" w:rsidR="008C20DC" w:rsidRDefault="008C20DC" w:rsidP="008C20DC">
            <w:pPr>
              <w:bidi/>
              <w:jc w:val="center"/>
            </w:pPr>
            <w:r>
              <w:t>14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1D57F" w14:textId="2A39400B" w:rsidR="008C20DC" w:rsidRDefault="008C20DC" w:rsidP="008C20DC">
            <w:pPr>
              <w:jc w:val="lowKashida"/>
            </w:pPr>
            <w:r>
              <w:t>Revision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583916" w14:textId="715AB7F7" w:rsidR="008C20DC" w:rsidRDefault="008C20DC" w:rsidP="008C20DC">
            <w:pPr>
              <w:bidi/>
              <w:jc w:val="center"/>
            </w:pPr>
            <w:r w:rsidRPr="00787067">
              <w:t>4</w:t>
            </w:r>
          </w:p>
        </w:tc>
      </w:tr>
      <w:tr w:rsidR="003B2E79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37B135FF" w:rsidR="003B2E79" w:rsidRPr="005D2DDD" w:rsidRDefault="008206F6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8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8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A85208" w:rsidRPr="005D2DDD" w14:paraId="5C4FE555" w14:textId="77777777" w:rsidTr="00A85208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A85208" w:rsidRPr="00C76B1F" w:rsidRDefault="00A85208" w:rsidP="00A852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75CFB204" w:rsidR="00A85208" w:rsidRPr="00C76B1F" w:rsidRDefault="00A85208" w:rsidP="00A85208">
            <w:pPr>
              <w:rPr>
                <w:rFonts w:asciiTheme="majorBidi" w:hAnsiTheme="majorBidi" w:cstheme="majorBidi"/>
              </w:rPr>
            </w:pPr>
            <w:r w:rsidRPr="00750AB9">
              <w:rPr>
                <w:color w:val="000000"/>
                <w:sz w:val="22"/>
                <w:szCs w:val="22"/>
              </w:rPr>
              <w:t>CLO_1: Explain the key terminologies and concepts of  data communications and networking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16CB070E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09F6B2" w14:textId="77777777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Tests, </w:t>
            </w:r>
          </w:p>
          <w:p w14:paraId="31992C94" w14:textId="2149DF2F" w:rsidR="00A85208" w:rsidRPr="00051557" w:rsidRDefault="00A85208" w:rsidP="00A85208">
            <w:pPr>
              <w:pStyle w:val="TableParagraph"/>
              <w:tabs>
                <w:tab w:val="left" w:pos="291"/>
              </w:tabs>
              <w:ind w:left="0" w:right="220"/>
              <w:rPr>
                <w:rFonts w:ascii="Symbol" w:hAnsi="Symbol"/>
                <w:sz w:val="24"/>
              </w:rPr>
            </w:pPr>
            <w:r>
              <w:rPr>
                <w:sz w:val="23"/>
                <w:szCs w:val="23"/>
              </w:rPr>
              <w:t>Quizzes, and  Assignments</w:t>
            </w:r>
          </w:p>
        </w:tc>
      </w:tr>
      <w:tr w:rsidR="00A85208" w:rsidRPr="005D2DDD" w14:paraId="2534B885" w14:textId="77777777" w:rsidTr="00A85208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A85208" w:rsidRPr="00C76B1F" w:rsidRDefault="00A85208" w:rsidP="00A852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2A03E3B8" w:rsidR="00A85208" w:rsidRPr="00C76B1F" w:rsidRDefault="00A85208" w:rsidP="00A85208">
            <w:pPr>
              <w:rPr>
                <w:rFonts w:asciiTheme="majorBidi" w:hAnsiTheme="majorBidi" w:cstheme="majorBidi"/>
              </w:rPr>
            </w:pPr>
            <w:r w:rsidRPr="00750AB9">
              <w:rPr>
                <w:sz w:val="22"/>
                <w:szCs w:val="22"/>
              </w:rPr>
              <w:t>CLO_2: Illustrate the services and features of the various network layers.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2F4C3BB9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E78DF1" w14:textId="77777777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Tests, </w:t>
            </w:r>
          </w:p>
          <w:p w14:paraId="0226CA8A" w14:textId="443D47C4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Quizzes, and  Assignments</w:t>
            </w:r>
          </w:p>
        </w:tc>
      </w:tr>
      <w:tr w:rsidR="00087EDE" w:rsidRPr="005D2DDD" w14:paraId="38491CAC" w14:textId="77777777" w:rsidTr="00731922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47AF9EAD" w:rsidR="00087EDE" w:rsidRPr="00C76B1F" w:rsidRDefault="00A85208" w:rsidP="00087ED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</w:tcPr>
          <w:p w14:paraId="3D5B2D8B" w14:textId="7EE176DA" w:rsidR="00087EDE" w:rsidRPr="00C76B1F" w:rsidRDefault="00087EDE" w:rsidP="00087EDE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0B094D27" w:rsidR="00087EDE" w:rsidRPr="00DE07AD" w:rsidRDefault="00087EDE" w:rsidP="00087EDE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DF715B9" w:rsidR="00087EDE" w:rsidRPr="00DE07AD" w:rsidRDefault="00087EDE" w:rsidP="00087EDE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C76B1F" w:rsidRDefault="009C77F0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A85208" w:rsidRPr="005D2DDD" w14:paraId="170B62B4" w14:textId="77777777" w:rsidTr="00A85208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A85208" w:rsidRPr="00C76B1F" w:rsidRDefault="00A85208" w:rsidP="00A852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lastRenderedPageBreak/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6138ADBD" w:rsidR="00A85208" w:rsidRPr="00C76B1F" w:rsidRDefault="00A85208" w:rsidP="00A85208">
            <w:pPr>
              <w:rPr>
                <w:rFonts w:asciiTheme="majorBidi" w:hAnsiTheme="majorBidi" w:cstheme="majorBidi"/>
              </w:rPr>
            </w:pPr>
            <w:r w:rsidRPr="00750AB9">
              <w:rPr>
                <w:sz w:val="22"/>
                <w:szCs w:val="22"/>
              </w:rPr>
              <w:t>CLO_3: Classify the network protocols, devices, Mediums and types that can be used in a real world network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56B04758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Lecture, Lab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C72682" w14:textId="77777777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Tests, </w:t>
            </w:r>
          </w:p>
          <w:p w14:paraId="745FB764" w14:textId="5C1D3C3D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Quizzes,  Assignments , and Lab</w:t>
            </w:r>
          </w:p>
        </w:tc>
      </w:tr>
      <w:tr w:rsidR="00A85208" w:rsidRPr="005D2DDD" w14:paraId="4CC88D3C" w14:textId="77777777" w:rsidTr="00A85208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A85208" w:rsidRPr="00C76B1F" w:rsidRDefault="00A85208" w:rsidP="00A852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66B57D5A" w:rsidR="00A85208" w:rsidRPr="00C76B1F" w:rsidRDefault="00A85208" w:rsidP="00A85208">
            <w:pPr>
              <w:rPr>
                <w:rFonts w:asciiTheme="majorBidi" w:hAnsiTheme="majorBidi" w:cstheme="majorBidi"/>
              </w:rPr>
            </w:pPr>
            <w:r w:rsidRPr="00750AB9">
              <w:rPr>
                <w:sz w:val="22"/>
                <w:szCs w:val="22"/>
              </w:rPr>
              <w:t>CLO_4: Analyze the Network Performance Management issues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4640C2C3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Lecture, Lab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A0BBB5" w14:textId="77777777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Tests, </w:t>
            </w:r>
          </w:p>
          <w:p w14:paraId="536B0C6D" w14:textId="274E031F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Quizzes,  Assignments , and Lab</w:t>
            </w:r>
          </w:p>
        </w:tc>
      </w:tr>
      <w:tr w:rsidR="00A85208" w:rsidRPr="005D2DDD" w14:paraId="39219186" w14:textId="77777777" w:rsidTr="00A85208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36FEBD95" w:rsidR="00A85208" w:rsidRPr="00C76B1F" w:rsidRDefault="00A85208" w:rsidP="00A8520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3581B162" w:rsidR="00A85208" w:rsidRPr="00C76B1F" w:rsidRDefault="00A85208" w:rsidP="00A85208">
            <w:pPr>
              <w:rPr>
                <w:rFonts w:asciiTheme="majorBidi" w:hAnsiTheme="majorBidi" w:cstheme="majorBidi"/>
              </w:rPr>
            </w:pPr>
            <w:r w:rsidRPr="00750AB9">
              <w:rPr>
                <w:sz w:val="22"/>
                <w:szCs w:val="22"/>
              </w:rPr>
              <w:t>CLO_5: Design different types of networks based on IP classes and network topologies.</w:t>
            </w: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5C3A7B9E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Lecture, Lab</w:t>
            </w: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17A38AC" w14:textId="77777777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Tests, </w:t>
            </w:r>
          </w:p>
          <w:p w14:paraId="453C65FE" w14:textId="08DD08D0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Quizzes,  Assignments , and Lab</w:t>
            </w:r>
          </w:p>
        </w:tc>
      </w:tr>
      <w:tr w:rsidR="00A85208" w:rsidRPr="005D2DDD" w14:paraId="57C36E9C" w14:textId="77777777" w:rsidTr="00A85208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41F3AB" w14:textId="6612E323" w:rsidR="00A85208" w:rsidRPr="00C76B1F" w:rsidRDefault="00A85208" w:rsidP="00A8520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62DD44B" w14:textId="22A7BD60" w:rsidR="00A85208" w:rsidRPr="00C76B1F" w:rsidRDefault="00A85208" w:rsidP="00A85208">
            <w:pPr>
              <w:rPr>
                <w:rFonts w:asciiTheme="majorBidi" w:hAnsiTheme="majorBidi" w:cstheme="majorBidi"/>
              </w:rPr>
            </w:pPr>
            <w:r w:rsidRPr="00750AB9">
              <w:rPr>
                <w:color w:val="000000"/>
                <w:sz w:val="22"/>
                <w:szCs w:val="22"/>
              </w:rPr>
              <w:t>CLO_6: Setup different types of network using proper network simulator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7360DBF" w14:textId="1818CCFE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Lecture, Lab</w:t>
            </w: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A7CD9D5" w14:textId="77777777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Tests, </w:t>
            </w:r>
          </w:p>
          <w:p w14:paraId="6FBA43AE" w14:textId="72BD84A3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Quizzes,  Assignments , and Lab</w:t>
            </w:r>
          </w:p>
        </w:tc>
      </w:tr>
      <w:tr w:rsidR="00C71C95" w:rsidRPr="005D2DDD" w14:paraId="17039F0D" w14:textId="77777777" w:rsidTr="00547424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72F02" w14:textId="0F201035" w:rsidR="00C71C95" w:rsidRPr="00C76B1F" w:rsidRDefault="00C71C95" w:rsidP="00C71C9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</w:tcPr>
          <w:p w14:paraId="1A5365DA" w14:textId="17F13414" w:rsidR="00C71C95" w:rsidRPr="00C76B1F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C771512" w14:textId="14EE604D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F7001D8" w14:textId="66137EA5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9C77F0" w:rsidRPr="00C76B1F" w:rsidRDefault="006174D3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A85208" w:rsidRPr="005D2DDD" w14:paraId="78AFE38A" w14:textId="77777777" w:rsidTr="00A85208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A85208" w:rsidRPr="00C76B1F" w:rsidRDefault="00A85208" w:rsidP="00A85208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56F3A631" w:rsidR="00A85208" w:rsidRPr="00C76B1F" w:rsidRDefault="00A85208" w:rsidP="00A85208">
            <w:pPr>
              <w:rPr>
                <w:rFonts w:asciiTheme="majorBidi" w:hAnsiTheme="majorBidi" w:cstheme="majorBidi"/>
              </w:rPr>
            </w:pPr>
            <w:r w:rsidRPr="00750AB9">
              <w:rPr>
                <w:color w:val="000000"/>
                <w:sz w:val="22"/>
                <w:szCs w:val="22"/>
              </w:rPr>
              <w:t xml:space="preserve">CLO_7: </w:t>
            </w:r>
            <w:r w:rsidRPr="00432F5A">
              <w:t>Troubleshoot the network errors in real world environment</w:t>
            </w:r>
            <w:r w:rsidRPr="00367126">
              <w:t>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53A1E9B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Lecture, Lab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7BB2C" w14:textId="77777777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Tests, </w:t>
            </w:r>
          </w:p>
          <w:p w14:paraId="143963A1" w14:textId="5A144446" w:rsidR="00A85208" w:rsidRPr="00DE07AD" w:rsidRDefault="00A85208" w:rsidP="00A85208">
            <w:pPr>
              <w:rPr>
                <w:rFonts w:asciiTheme="majorBidi" w:hAnsiTheme="majorBidi" w:cstheme="majorBidi"/>
              </w:rPr>
            </w:pPr>
            <w:r>
              <w:rPr>
                <w:sz w:val="23"/>
                <w:szCs w:val="23"/>
              </w:rPr>
              <w:t>Quizzes,  Assignments , and Lab</w:t>
            </w: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0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C71C95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677F5EA0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Quiz and Assignment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000D168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TBA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5CD2645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C71C95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0E5F9BAC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Midterm Examination 1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4C1DBA39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szCs w:val="22"/>
                <w:lang w:val="en-AU" w:bidi="ar-EG"/>
              </w:rPr>
              <w:t>5</w:t>
            </w:r>
            <w:r w:rsidRPr="00C404D9">
              <w:rPr>
                <w:szCs w:val="22"/>
                <w:vertAlign w:val="superscript"/>
                <w:lang w:val="en-AU" w:bidi="ar-EG"/>
              </w:rPr>
              <w:t>th</w:t>
            </w:r>
            <w:r w:rsidRPr="00C404D9">
              <w:rPr>
                <w:szCs w:val="22"/>
                <w:lang w:val="en-AU" w:bidi="ar-EG"/>
              </w:rP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32874CB2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15%</w:t>
            </w:r>
          </w:p>
        </w:tc>
      </w:tr>
      <w:tr w:rsidR="00C71C95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0B960B47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Midterm Examination 2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3C78267D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9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0029A70F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15%</w:t>
            </w:r>
          </w:p>
        </w:tc>
      </w:tr>
      <w:tr w:rsidR="00C71C95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58FA914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Lab Activities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753ACE17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8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6189ABD1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C71C95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79916E21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Lab 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556A5B83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14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B2A314E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C71C95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C71C95" w:rsidRPr="009D1E6C" w:rsidRDefault="00C71C95" w:rsidP="00C71C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1CB270E1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0EDDFEA5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15</w:t>
            </w:r>
            <w:r w:rsidRPr="00C71C95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3427D872" w:rsidR="00C71C95" w:rsidRPr="00DE07AD" w:rsidRDefault="00C71C95" w:rsidP="00C71C95">
            <w:pPr>
              <w:jc w:val="lowKashida"/>
              <w:rPr>
                <w:rFonts w:asciiTheme="majorBidi" w:hAnsiTheme="majorBidi" w:cstheme="majorBidi"/>
              </w:rPr>
            </w:pPr>
            <w:r>
              <w:t>40%</w:t>
            </w: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1" w:name="_Toc951382"/>
      <w:r w:rsidRPr="00E973FE">
        <w:t>E</w:t>
      </w:r>
      <w:r w:rsidR="004E7612" w:rsidRPr="00E973FE">
        <w:t>. Student Academic Counseling and Support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D9A77" w14:textId="27C09293" w:rsidR="00A85208" w:rsidRDefault="00A85208" w:rsidP="00A85208">
            <w:pPr>
              <w:spacing w:line="276" w:lineRule="auto"/>
            </w:pPr>
            <w:r>
              <w:rPr>
                <w:rFonts w:asciiTheme="majorBidi" w:hAnsiTheme="majorBidi" w:cstheme="majorBidi"/>
              </w:rPr>
              <w:t>Office hours, and using emails. There is also an academic advisor assigned for each student.</w:t>
            </w:r>
          </w:p>
          <w:p w14:paraId="20C4B8BA" w14:textId="4C6BB85F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2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2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r w:rsidRPr="00C4342E">
        <w:rPr>
          <w:rFonts w:asciiTheme="majorBidi" w:hAnsiTheme="majorBidi" w:cstheme="majorBidi"/>
          <w:sz w:val="26"/>
          <w:szCs w:val="26"/>
        </w:rPr>
        <w:lastRenderedPageBreak/>
        <w:t>1.Learning Resources</w:t>
      </w:r>
      <w:bookmarkEnd w:id="13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A85208" w:rsidRPr="005D2DDD" w14:paraId="55769464" w14:textId="77777777" w:rsidTr="00F05BBC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A85208" w:rsidRPr="005D2DDD" w:rsidRDefault="00A85208" w:rsidP="00A85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22A73CA5" w:rsidR="00A85208" w:rsidRPr="00087EDE" w:rsidRDefault="00A85208" w:rsidP="00A85208">
            <w:pPr>
              <w:ind w:right="43"/>
            </w:pPr>
            <w:r w:rsidRPr="0084708E">
              <w:rPr>
                <w:lang w:bidi="ar-EG"/>
              </w:rPr>
              <w:t xml:space="preserve">B.A. </w:t>
            </w:r>
            <w:proofErr w:type="spellStart"/>
            <w:r w:rsidRPr="0084708E">
              <w:rPr>
                <w:lang w:bidi="ar-EG"/>
              </w:rPr>
              <w:t>Forouzan</w:t>
            </w:r>
            <w:proofErr w:type="spellEnd"/>
            <w:r w:rsidRPr="0084708E">
              <w:rPr>
                <w:lang w:bidi="ar-EG"/>
              </w:rPr>
              <w:t>, Data Communications and Networking, fourth edition, McGraw – Hill</w:t>
            </w:r>
            <w:r>
              <w:rPr>
                <w:lang w:bidi="ar-EG"/>
              </w:rPr>
              <w:t>.</w:t>
            </w:r>
          </w:p>
        </w:tc>
      </w:tr>
      <w:tr w:rsidR="00A85208" w:rsidRPr="005D2DDD" w14:paraId="38C40E42" w14:textId="77777777" w:rsidTr="00451A9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A85208" w:rsidRPr="005D2DDD" w:rsidRDefault="00A85208" w:rsidP="00A85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A2F44FE" w14:textId="77777777" w:rsidR="00A85208" w:rsidRDefault="00A85208" w:rsidP="00A85208">
            <w:pPr>
              <w:pStyle w:val="ListParagraph"/>
              <w:numPr>
                <w:ilvl w:val="0"/>
                <w:numId w:val="5"/>
              </w:numPr>
              <w:spacing w:line="216" w:lineRule="auto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Tanenbanum</w:t>
            </w:r>
            <w:proofErr w:type="spellEnd"/>
            <w:r>
              <w:rPr>
                <w:lang w:bidi="ar-EG"/>
              </w:rPr>
              <w:t xml:space="preserve"> A., Computer Networks, Seventh edition., Prentice Hall.</w:t>
            </w:r>
          </w:p>
          <w:p w14:paraId="2A8B302E" w14:textId="0276B6EB" w:rsidR="00A85208" w:rsidRPr="00A85208" w:rsidRDefault="00A85208" w:rsidP="00A8520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lang w:bidi="ar-EG"/>
              </w:rPr>
              <w:t>Stallings, W., Data and computer communications, Seventh edition, Prentice-Hall.</w:t>
            </w:r>
          </w:p>
        </w:tc>
      </w:tr>
      <w:tr w:rsidR="00A85208" w:rsidRPr="005D2DDD" w14:paraId="231C44F7" w14:textId="77777777" w:rsidTr="00451A99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A85208" w:rsidRPr="00FE6640" w:rsidRDefault="00A85208" w:rsidP="00A85208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1F54058D" w:rsidR="00A85208" w:rsidRPr="00E115D6" w:rsidRDefault="00A85208" w:rsidP="00A85208">
            <w:pPr>
              <w:rPr>
                <w:rFonts w:asciiTheme="majorBidi" w:hAnsiTheme="majorBidi" w:cstheme="majorBidi"/>
              </w:rPr>
            </w:pPr>
            <w:r>
              <w:t xml:space="preserve">Available in Blackboard  </w:t>
            </w: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E97BCB" w:rsidRPr="005D2DDD" w14:paraId="1CC0FE46" w14:textId="77777777" w:rsidTr="00451A99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E97BCB" w:rsidRDefault="00E97BCB" w:rsidP="00E97BCB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E97BCB" w:rsidRPr="005D2DDD" w:rsidRDefault="00E97BCB" w:rsidP="00E97BC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BC96F52" w14:textId="77777777" w:rsidR="00E97BCB" w:rsidRDefault="00E97BCB" w:rsidP="00E97B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Room B-57</w:t>
            </w:r>
          </w:p>
          <w:p w14:paraId="129FEFD8" w14:textId="69C07893" w:rsidR="00E97BCB" w:rsidRPr="00296746" w:rsidRDefault="00E97BCB" w:rsidP="00E97BC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Laboratory B-41</w:t>
            </w:r>
          </w:p>
        </w:tc>
      </w:tr>
      <w:tr w:rsidR="00E97BCB" w:rsidRPr="005D2DDD" w14:paraId="3D88F124" w14:textId="77777777" w:rsidTr="00451A9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E97BCB" w:rsidRPr="002E3EE3" w:rsidRDefault="00E97BCB" w:rsidP="00E97BCB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E97BCB" w:rsidRPr="005D2DDD" w:rsidRDefault="00E97BCB" w:rsidP="00E97BC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17DE8CCD" w:rsidR="00E97BCB" w:rsidRPr="00296746" w:rsidRDefault="00E97BCB" w:rsidP="00E97BCB">
            <w:pPr>
              <w:jc w:val="center"/>
              <w:rPr>
                <w:rFonts w:asciiTheme="majorBidi" w:hAnsiTheme="majorBidi" w:cstheme="majorBidi"/>
              </w:rPr>
            </w:pPr>
            <w:r w:rsidRPr="002063B8">
              <w:rPr>
                <w:lang w:bidi="ar-EG"/>
              </w:rPr>
              <w:t>data show, PCs.</w:t>
            </w:r>
          </w:p>
        </w:tc>
      </w:tr>
      <w:tr w:rsidR="00E97BCB" w:rsidRPr="005D2DDD" w14:paraId="06FAFD91" w14:textId="77777777" w:rsidTr="00451A99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E97BCB" w:rsidRPr="002E3EE3" w:rsidRDefault="00E97BCB" w:rsidP="00E97BCB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E97BCB" w:rsidRPr="00C36A18" w:rsidRDefault="00E97BCB" w:rsidP="00E97BC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4FCC4F71" w:rsidR="00E97BCB" w:rsidRPr="00296746" w:rsidRDefault="00E97BCB" w:rsidP="00E97BC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Pr="005426EA">
              <w:rPr>
                <w:rFonts w:asciiTheme="majorBidi" w:hAnsiTheme="majorBidi" w:cstheme="majorBidi"/>
              </w:rPr>
              <w:t>outing and switching</w:t>
            </w:r>
            <w:r>
              <w:rPr>
                <w:rFonts w:asciiTheme="majorBidi" w:hAnsiTheme="majorBidi" w:cstheme="majorBidi"/>
              </w:rPr>
              <w:t xml:space="preserve"> Lab</w:t>
            </w: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Heading1"/>
      </w:pPr>
      <w:bookmarkStart w:id="15" w:name="_Toc523814308"/>
      <w:bookmarkStart w:id="16" w:name="_Toc951386"/>
      <w:bookmarkStart w:id="17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5"/>
      <w:r w:rsidR="009D6BCB">
        <w:t>Evaluation</w:t>
      </w:r>
      <w:bookmarkEnd w:id="16"/>
      <w:r w:rsidR="008F7911" w:rsidRPr="00E973FE">
        <w:t xml:space="preserve"> </w:t>
      </w:r>
      <w:bookmarkEnd w:id="17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C64A69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0AE2A474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Course Learning Outcomes (CLOs)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33CBB861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Students, 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296D2A98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C64A69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5C07DC63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349EB3A2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475E1662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C64A69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7F8D80D8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7294D71A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530CEB5E" w:rsidR="00C64A69" w:rsidRPr="00BC6833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 w:rsidRPr="00665B0F">
              <w:rPr>
                <w:bCs/>
                <w:noProof/>
                <w:sz w:val="22"/>
                <w:szCs w:val="22"/>
                <w:lang w:val="en-AU" w:bidi="ar-EG"/>
              </w:rPr>
              <w:t>Meeting with course coordinator and college coordinator periodically.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451A99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541BB0E0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437AABC0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5DF963E8" w:rsidR="00451A99" w:rsidRPr="00BC6833" w:rsidRDefault="00451A99" w:rsidP="00451A99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p w14:paraId="4519DBB4" w14:textId="03FA6301" w:rsidR="00A1573B" w:rsidRPr="00A1573B" w:rsidRDefault="006E2124" w:rsidP="00382343">
      <w:pPr>
        <w:pStyle w:val="Heading1"/>
      </w:pPr>
      <w:bookmarkStart w:id="20" w:name="_Toc532159378"/>
      <w:bookmarkStart w:id="21" w:name="_Toc951387"/>
      <w:bookmarkEnd w:id="19"/>
      <w:r>
        <w:lastRenderedPageBreak/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0"/>
      <w:bookmarkEnd w:id="21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C64A69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C64A69" w:rsidRPr="005D2DDD" w:rsidRDefault="00C64A69" w:rsidP="00C64A69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80B2FA7" w:rsidR="00C64A69" w:rsidRPr="00E115D6" w:rsidRDefault="00C64A69" w:rsidP="00C64A69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t xml:space="preserve">January 19, 2019   </w:t>
            </w: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9E64" w14:textId="77777777" w:rsidR="0018010B" w:rsidRDefault="0018010B">
      <w:r>
        <w:separator/>
      </w:r>
    </w:p>
  </w:endnote>
  <w:endnote w:type="continuationSeparator" w:id="0">
    <w:p w14:paraId="791CCBDF" w14:textId="77777777" w:rsidR="0018010B" w:rsidRDefault="0018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99CD" w14:textId="77777777" w:rsidR="0018010B" w:rsidRDefault="0018010B">
      <w:r>
        <w:separator/>
      </w:r>
    </w:p>
  </w:footnote>
  <w:footnote w:type="continuationSeparator" w:id="0">
    <w:p w14:paraId="6E6F8DF9" w14:textId="77777777" w:rsidR="0018010B" w:rsidRDefault="0018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213"/>
    <w:multiLevelType w:val="hybridMultilevel"/>
    <w:tmpl w:val="85AE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01A7"/>
    <w:multiLevelType w:val="hybridMultilevel"/>
    <w:tmpl w:val="54048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007C1"/>
    <w:multiLevelType w:val="hybridMultilevel"/>
    <w:tmpl w:val="C0BEE3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91611"/>
    <w:multiLevelType w:val="hybridMultilevel"/>
    <w:tmpl w:val="681467FE"/>
    <w:lvl w:ilvl="0" w:tplc="D6F631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41B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1AFB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8B5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2002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5D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499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E7F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CCE6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60A3F"/>
    <w:multiLevelType w:val="hybridMultilevel"/>
    <w:tmpl w:val="8EE8D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1557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87EDE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10B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2B40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A99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191B"/>
    <w:rsid w:val="00474F31"/>
    <w:rsid w:val="00474FB0"/>
    <w:rsid w:val="00476F96"/>
    <w:rsid w:val="00480F2A"/>
    <w:rsid w:val="00481EB8"/>
    <w:rsid w:val="00482229"/>
    <w:rsid w:val="004847E6"/>
    <w:rsid w:val="00485E7A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C526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44C8D"/>
    <w:rsid w:val="0064570C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4BEE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6F6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94A00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0DC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3928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5208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6778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4E5A"/>
    <w:rsid w:val="00AF555A"/>
    <w:rsid w:val="00AF5AC0"/>
    <w:rsid w:val="00AF5E33"/>
    <w:rsid w:val="00AF6DDA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07EF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B3F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BF7820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0729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4A69"/>
    <w:rsid w:val="00C66A0B"/>
    <w:rsid w:val="00C7049A"/>
    <w:rsid w:val="00C704F6"/>
    <w:rsid w:val="00C70F80"/>
    <w:rsid w:val="00C71C95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3F78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D21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97BCB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38F1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40E7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1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customStyle="1" w:styleId="TableParagraph">
    <w:name w:val="Table Paragraph"/>
    <w:basedOn w:val="Normal"/>
    <w:uiPriority w:val="1"/>
    <w:qFormat/>
    <w:rsid w:val="00051557"/>
    <w:pPr>
      <w:widowControl w:val="0"/>
      <w:autoSpaceDE w:val="0"/>
      <w:autoSpaceDN w:val="0"/>
      <w:ind w:left="107"/>
    </w:pPr>
    <w:rPr>
      <w:sz w:val="22"/>
      <w:szCs w:val="22"/>
      <w:lang w:bidi="en-US"/>
    </w:rPr>
  </w:style>
  <w:style w:type="paragraph" w:customStyle="1" w:styleId="Default">
    <w:name w:val="Default"/>
    <w:rsid w:val="00451A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0A34D-C3C1-4ABF-B033-0943E1982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1165</Words>
  <Characters>6642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7792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Mana Saleh Mohammad Al Reshan</cp:lastModifiedBy>
  <cp:revision>5</cp:revision>
  <cp:lastPrinted>2020-04-23T14:47:00Z</cp:lastPrinted>
  <dcterms:created xsi:type="dcterms:W3CDTF">2022-03-05T11:01:00Z</dcterms:created>
  <dcterms:modified xsi:type="dcterms:W3CDTF">2022-03-05T11:11:00Z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