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3C24AC" w14:textId="77777777" w:rsidR="00D01812" w:rsidRPr="00906F03" w:rsidRDefault="00D01812" w:rsidP="000E2AB8">
      <w:pPr>
        <w:bidi/>
        <w:ind w:firstLine="536"/>
        <w:jc w:val="center"/>
        <w:rPr>
          <w:rFonts w:ascii="Sakkal Majalla" w:eastAsiaTheme="minorHAnsi" w:hAnsi="Sakkal Majalla" w:cs="Sakkal Majalla"/>
          <w:b/>
          <w:bCs/>
          <w:sz w:val="22"/>
          <w:szCs w:val="22"/>
        </w:rPr>
      </w:pPr>
    </w:p>
    <w:p w14:paraId="32A35E3A" w14:textId="77777777" w:rsidR="00D01812" w:rsidRPr="00906F03" w:rsidRDefault="00D01812" w:rsidP="00920E0E">
      <w:pPr>
        <w:spacing w:after="240"/>
        <w:ind w:firstLine="0"/>
        <w:rPr>
          <w:rFonts w:ascii="Sakkal Majalla" w:hAnsi="Sakkal Majalla" w:cs="Sakkal Majalla"/>
          <w:b/>
          <w:sz w:val="28"/>
          <w:szCs w:val="24"/>
        </w:rPr>
      </w:pPr>
    </w:p>
    <w:p w14:paraId="7F50991B" w14:textId="32A8DE53" w:rsidR="00D01812" w:rsidRPr="00906F03" w:rsidRDefault="00AF1503" w:rsidP="00AF1503">
      <w:pPr>
        <w:pStyle w:val="email"/>
        <w:rPr>
          <w:rFonts w:ascii="Sakkal Majalla" w:hAnsi="Sakkal Majalla" w:cs="Sakkal Majalla"/>
          <w:bCs/>
          <w:sz w:val="28"/>
          <w:szCs w:val="32"/>
        </w:rPr>
      </w:pPr>
      <w:bookmarkStart w:id="0" w:name="_GoBack"/>
      <w:bookmarkEnd w:id="0"/>
      <w:proofErr w:type="gramStart"/>
      <w:r w:rsidRPr="00AF1503">
        <w:rPr>
          <w:rFonts w:ascii="Sakkal Majalla" w:hAnsi="Sakkal Majalla" w:cs="Sakkal Majalla"/>
          <w:bCs/>
          <w:sz w:val="40"/>
          <w:szCs w:val="40"/>
        </w:rPr>
        <w:t>College Annual Report</w:t>
      </w:r>
      <w:r w:rsidR="00906F03" w:rsidRPr="00906F03">
        <w:rPr>
          <w:rFonts w:ascii="Sakkal Majalla" w:hAnsi="Sakkal Majalla" w:cs="Sakkal Majalla"/>
          <w:bCs/>
          <w:sz w:val="40"/>
          <w:szCs w:val="40"/>
        </w:rPr>
        <w:t>.</w:t>
      </w:r>
      <w:proofErr w:type="gramEnd"/>
    </w:p>
    <w:p w14:paraId="520EA19C" w14:textId="71FBBEF2" w:rsidR="00D01812" w:rsidRPr="00906F03" w:rsidRDefault="00906F03" w:rsidP="00AF1503">
      <w:pPr>
        <w:pStyle w:val="abstract"/>
        <w:jc w:val="center"/>
        <w:rPr>
          <w:rFonts w:ascii="Sakkal Majalla" w:hAnsi="Sakkal Majalla" w:cs="Sakkal Majalla"/>
          <w:bCs/>
          <w:sz w:val="40"/>
          <w:szCs w:val="40"/>
        </w:rPr>
      </w:pPr>
      <w:r w:rsidRPr="00906F03">
        <w:rPr>
          <w:rFonts w:ascii="Sakkal Majalla" w:hAnsi="Sakkal Majalla" w:cs="Sakkal Majalla"/>
          <w:bCs/>
          <w:sz w:val="40"/>
          <w:szCs w:val="40"/>
        </w:rPr>
        <w:t xml:space="preserve">For </w:t>
      </w:r>
      <w:r w:rsidR="00AF1503">
        <w:rPr>
          <w:rFonts w:ascii="Sakkal Majalla" w:hAnsi="Sakkal Majalla" w:cs="Sakkal Majalla"/>
          <w:bCs/>
          <w:sz w:val="40"/>
          <w:szCs w:val="40"/>
        </w:rPr>
        <w:t xml:space="preserve">Computer Science and </w:t>
      </w:r>
      <w:r w:rsidR="00AF1503" w:rsidRPr="00906F03">
        <w:rPr>
          <w:rFonts w:ascii="Sakkal Majalla" w:hAnsi="Sakkal Majalla" w:cs="Sakkal Majalla"/>
          <w:bCs/>
          <w:sz w:val="40"/>
          <w:szCs w:val="40"/>
        </w:rPr>
        <w:t>Information System</w:t>
      </w:r>
      <w:r w:rsidR="00AF1503">
        <w:rPr>
          <w:rFonts w:ascii="Sakkal Majalla" w:hAnsi="Sakkal Majalla" w:cs="Sakkal Majalla"/>
          <w:bCs/>
          <w:sz w:val="40"/>
          <w:szCs w:val="40"/>
        </w:rPr>
        <w:t>s</w:t>
      </w:r>
      <w:r w:rsidR="00AF1503" w:rsidRPr="00906F03">
        <w:rPr>
          <w:rFonts w:ascii="Sakkal Majalla" w:hAnsi="Sakkal Majalla" w:cs="Sakkal Majalla"/>
          <w:bCs/>
          <w:sz w:val="40"/>
          <w:szCs w:val="40"/>
        </w:rPr>
        <w:t xml:space="preserve"> </w:t>
      </w:r>
      <w:r w:rsidRPr="00906F03">
        <w:rPr>
          <w:rFonts w:ascii="Sakkal Majalla" w:hAnsi="Sakkal Majalla" w:cs="Sakkal Majalla"/>
          <w:bCs/>
          <w:sz w:val="40"/>
          <w:szCs w:val="40"/>
        </w:rPr>
        <w:t>Program</w:t>
      </w:r>
      <w:r w:rsidR="00AF1503">
        <w:rPr>
          <w:rFonts w:ascii="Sakkal Majalla" w:hAnsi="Sakkal Majalla" w:cs="Sakkal Majalla"/>
          <w:bCs/>
          <w:sz w:val="40"/>
          <w:szCs w:val="40"/>
        </w:rPr>
        <w:t>s</w:t>
      </w:r>
    </w:p>
    <w:p w14:paraId="4927CB5F" w14:textId="77777777" w:rsidR="00BB3334" w:rsidRPr="00906F03" w:rsidRDefault="00BB3334" w:rsidP="00BB3334">
      <w:pPr>
        <w:pStyle w:val="p1a"/>
        <w:rPr>
          <w:rFonts w:ascii="Sakkal Majalla" w:hAnsi="Sakkal Majalla" w:cs="Sakkal Majalla"/>
        </w:rPr>
      </w:pPr>
    </w:p>
    <w:p w14:paraId="18EBE2D4" w14:textId="33A99A03" w:rsidR="00BB3334" w:rsidRPr="00906F03" w:rsidRDefault="00BB3334" w:rsidP="00F3408E">
      <w:pPr>
        <w:pStyle w:val="author"/>
        <w:ind w:firstLine="230"/>
        <w:contextualSpacing/>
        <w:rPr>
          <w:rFonts w:ascii="Sakkal Majalla" w:hAnsi="Sakkal Majalla" w:cs="Sakkal Majalla"/>
        </w:rPr>
      </w:pPr>
    </w:p>
    <w:p w14:paraId="2C699D22" w14:textId="18D5F0DE" w:rsidR="00BB3334" w:rsidRPr="00906F03" w:rsidRDefault="00BB3334" w:rsidP="00F3408E">
      <w:pPr>
        <w:pStyle w:val="author"/>
        <w:ind w:firstLine="230"/>
        <w:contextualSpacing/>
        <w:rPr>
          <w:rFonts w:ascii="Sakkal Majalla" w:hAnsi="Sakkal Majalla" w:cs="Sakkal Majalla"/>
        </w:rPr>
      </w:pPr>
    </w:p>
    <w:p w14:paraId="5DE1E2A7" w14:textId="4B6406BC" w:rsidR="00BB3334" w:rsidRPr="00906F03" w:rsidRDefault="00BB3334" w:rsidP="00BB3334">
      <w:pPr>
        <w:pStyle w:val="address"/>
        <w:rPr>
          <w:rFonts w:ascii="Sakkal Majalla" w:hAnsi="Sakkal Majalla" w:cs="Sakkal Majalla"/>
        </w:rPr>
      </w:pPr>
    </w:p>
    <w:p w14:paraId="3DC11961" w14:textId="05DB677B" w:rsidR="00BB3334" w:rsidRPr="00906F03" w:rsidRDefault="00BB3334" w:rsidP="00BB3334">
      <w:pPr>
        <w:pStyle w:val="email"/>
        <w:rPr>
          <w:rFonts w:ascii="Sakkal Majalla" w:hAnsi="Sakkal Majalla" w:cs="Sakkal Majalla"/>
        </w:rPr>
      </w:pPr>
    </w:p>
    <w:p w14:paraId="33F7699E" w14:textId="4D1D9A0C" w:rsidR="00BB3334" w:rsidRPr="00906F03" w:rsidRDefault="00906F03" w:rsidP="00BB3334">
      <w:pPr>
        <w:pStyle w:val="abstract"/>
        <w:rPr>
          <w:rFonts w:ascii="Sakkal Majalla" w:hAnsi="Sakkal Majalla" w:cs="Sakkal Majalla"/>
        </w:rPr>
      </w:pPr>
      <w:r w:rsidRPr="00906F03">
        <w:rPr>
          <w:rFonts w:ascii="Sakkal Majalla" w:hAnsi="Sakkal Majalla" w:cs="Sakkal Majalla"/>
          <w:b/>
          <w:bCs/>
          <w:noProof/>
          <w:sz w:val="44"/>
          <w:szCs w:val="44"/>
        </w:rPr>
        <w:drawing>
          <wp:anchor distT="0" distB="0" distL="114300" distR="114300" simplePos="0" relativeHeight="251633664" behindDoc="1" locked="0" layoutInCell="1" allowOverlap="1" wp14:anchorId="16D13A45" wp14:editId="3FCF0858">
            <wp:simplePos x="0" y="0"/>
            <wp:positionH relativeFrom="column">
              <wp:posOffset>2057567</wp:posOffset>
            </wp:positionH>
            <wp:positionV relativeFrom="page">
              <wp:posOffset>5658533</wp:posOffset>
            </wp:positionV>
            <wp:extent cx="1840230" cy="1157605"/>
            <wp:effectExtent l="0" t="0" r="7620" b="4445"/>
            <wp:wrapSquare wrapText="bothSides"/>
            <wp:docPr id="14" name="Picture 14" descr="najran-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jran-xsm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0230" cy="11576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p w14:paraId="359BA1E6" w14:textId="77777777" w:rsidR="00BB3334" w:rsidRPr="00906F03" w:rsidRDefault="00BB3334" w:rsidP="00BB3334">
      <w:pPr>
        <w:pStyle w:val="heading1"/>
        <w:rPr>
          <w:rFonts w:ascii="Sakkal Majalla" w:hAnsi="Sakkal Majalla" w:cs="Sakkal Majalla"/>
        </w:rPr>
      </w:pPr>
    </w:p>
    <w:p w14:paraId="149296AB" w14:textId="77777777" w:rsidR="00906F03" w:rsidRPr="00906F03" w:rsidRDefault="00906F03">
      <w:pPr>
        <w:pStyle w:val="author"/>
        <w:rPr>
          <w:rFonts w:ascii="Sakkal Majalla" w:hAnsi="Sakkal Majalla" w:cs="Sakkal Majalla"/>
          <w:sz w:val="18"/>
          <w:szCs w:val="18"/>
        </w:rPr>
      </w:pPr>
    </w:p>
    <w:p w14:paraId="56AAEB39" w14:textId="77777777" w:rsidR="00906F03" w:rsidRPr="00906F03" w:rsidRDefault="00906F03">
      <w:pPr>
        <w:pStyle w:val="author"/>
        <w:rPr>
          <w:rFonts w:ascii="Sakkal Majalla" w:hAnsi="Sakkal Majalla" w:cs="Sakkal Majalla"/>
          <w:sz w:val="18"/>
          <w:szCs w:val="18"/>
        </w:rPr>
      </w:pPr>
    </w:p>
    <w:p w14:paraId="760EC005" w14:textId="77777777" w:rsidR="00906F03" w:rsidRPr="00906F03" w:rsidRDefault="00906F03">
      <w:pPr>
        <w:pStyle w:val="author"/>
        <w:rPr>
          <w:rFonts w:ascii="Sakkal Majalla" w:hAnsi="Sakkal Majalla" w:cs="Sakkal Majalla"/>
          <w:sz w:val="18"/>
          <w:szCs w:val="18"/>
        </w:rPr>
      </w:pPr>
    </w:p>
    <w:p w14:paraId="2EE9899C" w14:textId="77777777" w:rsidR="00906F03" w:rsidRPr="00906F03" w:rsidRDefault="00906F03">
      <w:pPr>
        <w:pStyle w:val="author"/>
        <w:rPr>
          <w:rFonts w:ascii="Sakkal Majalla" w:hAnsi="Sakkal Majalla" w:cs="Sakkal Majalla"/>
          <w:sz w:val="18"/>
          <w:szCs w:val="18"/>
        </w:rPr>
      </w:pPr>
    </w:p>
    <w:p w14:paraId="014E278C" w14:textId="77777777" w:rsidR="00906F03" w:rsidRPr="00906F03" w:rsidRDefault="00906F03" w:rsidP="00906F03">
      <w:pPr>
        <w:pStyle w:val="author"/>
        <w:ind w:firstLine="0"/>
        <w:jc w:val="both"/>
        <w:rPr>
          <w:rFonts w:ascii="Sakkal Majalla" w:hAnsi="Sakkal Majalla" w:cs="Sakkal Majalla"/>
          <w:sz w:val="18"/>
          <w:szCs w:val="18"/>
        </w:rPr>
      </w:pPr>
    </w:p>
    <w:p w14:paraId="2E4FD537" w14:textId="77777777" w:rsidR="00906F03" w:rsidRPr="00906F03" w:rsidRDefault="00906F03">
      <w:pPr>
        <w:pStyle w:val="author"/>
        <w:rPr>
          <w:rFonts w:ascii="Sakkal Majalla" w:hAnsi="Sakkal Majalla" w:cs="Sakkal Majalla"/>
          <w:sz w:val="18"/>
          <w:szCs w:val="18"/>
        </w:rPr>
      </w:pPr>
    </w:p>
    <w:p w14:paraId="351676CB" w14:textId="39D80949" w:rsidR="00920E0E" w:rsidRPr="00920E0E" w:rsidRDefault="00073B95" w:rsidP="00920E0E">
      <w:pPr>
        <w:pStyle w:val="author"/>
        <w:rPr>
          <w:rFonts w:ascii="Sakkal Majalla" w:hAnsi="Sakkal Majalla" w:cs="Sakkal Majalla"/>
          <w:sz w:val="18"/>
          <w:szCs w:val="18"/>
        </w:rPr>
      </w:pPr>
      <w:r w:rsidRPr="00906F03">
        <w:rPr>
          <w:rFonts w:ascii="Sakkal Majalla" w:hAnsi="Sakkal Majalla" w:cs="Sakkal Majalla"/>
          <w:sz w:val="18"/>
          <w:szCs w:val="18"/>
        </w:rPr>
        <w:br/>
      </w:r>
    </w:p>
    <w:p w14:paraId="5A1CD15A" w14:textId="77777777" w:rsidR="00920E0E" w:rsidRDefault="00920E0E" w:rsidP="00D01812">
      <w:pPr>
        <w:pStyle w:val="address"/>
        <w:rPr>
          <w:rFonts w:ascii="Sakkal Majalla" w:hAnsi="Sakkal Majalla" w:cs="Sakkal Majalla"/>
          <w:b/>
        </w:rPr>
      </w:pPr>
    </w:p>
    <w:p w14:paraId="1E985ED0" w14:textId="77777777" w:rsidR="00920E0E" w:rsidRDefault="00920E0E" w:rsidP="00D01812">
      <w:pPr>
        <w:pStyle w:val="address"/>
        <w:rPr>
          <w:rFonts w:ascii="Sakkal Majalla" w:hAnsi="Sakkal Majalla" w:cs="Sakkal Majalla"/>
          <w:b/>
        </w:rPr>
      </w:pPr>
    </w:p>
    <w:p w14:paraId="567A015E" w14:textId="77777777" w:rsidR="00920E0E" w:rsidRDefault="00920E0E" w:rsidP="00D01812">
      <w:pPr>
        <w:pStyle w:val="address"/>
        <w:rPr>
          <w:rFonts w:ascii="Sakkal Majalla" w:hAnsi="Sakkal Majalla" w:cs="Sakkal Majalla"/>
          <w:b/>
        </w:rPr>
      </w:pPr>
    </w:p>
    <w:p w14:paraId="6181A914" w14:textId="2E0510A8" w:rsidR="00D01812" w:rsidRPr="00906F03" w:rsidRDefault="00D01812" w:rsidP="00D01812">
      <w:pPr>
        <w:pStyle w:val="address"/>
        <w:rPr>
          <w:rFonts w:ascii="Sakkal Majalla" w:hAnsi="Sakkal Majalla" w:cs="Sakkal Majalla"/>
          <w:b/>
          <w:lang w:eastAsia="ko-KR"/>
        </w:rPr>
      </w:pPr>
      <w:r w:rsidRPr="00906F03">
        <w:rPr>
          <w:rFonts w:ascii="Sakkal Majalla" w:hAnsi="Sakkal Majalla" w:cs="Sakkal Majalla"/>
          <w:b/>
        </w:rPr>
        <w:t xml:space="preserve">Najran </w:t>
      </w:r>
      <w:r w:rsidR="006A68B9" w:rsidRPr="00906F03">
        <w:rPr>
          <w:rFonts w:ascii="Sakkal Majalla" w:hAnsi="Sakkal Majalla" w:cs="Sakkal Majalla"/>
          <w:b/>
        </w:rPr>
        <w:t>University</w:t>
      </w:r>
      <w:r w:rsidR="00F61844" w:rsidRPr="00906F03">
        <w:rPr>
          <w:rFonts w:ascii="Sakkal Majalla" w:hAnsi="Sakkal Majalla" w:cs="Sakkal Majalla"/>
          <w:b/>
          <w:lang w:eastAsia="ko-KR"/>
        </w:rPr>
        <w:t xml:space="preserve"> </w:t>
      </w:r>
    </w:p>
    <w:p w14:paraId="21B83366" w14:textId="27A7AF4D" w:rsidR="00A85743" w:rsidRPr="00906F03" w:rsidRDefault="00D01812" w:rsidP="000E2AB8">
      <w:pPr>
        <w:pStyle w:val="address"/>
        <w:rPr>
          <w:rFonts w:ascii="Sakkal Majalla" w:hAnsi="Sakkal Majalla" w:cs="Sakkal Majalla"/>
          <w:b/>
          <w:lang w:eastAsia="ko-KR"/>
        </w:rPr>
      </w:pPr>
      <w:r w:rsidRPr="00906F03">
        <w:rPr>
          <w:rFonts w:ascii="Sakkal Majalla" w:hAnsi="Sakkal Majalla" w:cs="Sakkal Majalla"/>
          <w:b/>
          <w:lang w:eastAsia="ko-KR"/>
        </w:rPr>
        <w:t>Computer Science and Information System College</w:t>
      </w:r>
    </w:p>
    <w:p w14:paraId="66FCEBDF" w14:textId="77777777" w:rsidR="000E2AB8" w:rsidRPr="00906F03" w:rsidRDefault="000E2AB8" w:rsidP="000E2AB8">
      <w:pPr>
        <w:pStyle w:val="email"/>
        <w:rPr>
          <w:rFonts w:ascii="Sakkal Majalla" w:hAnsi="Sakkal Majalla" w:cs="Sakkal Majalla"/>
          <w:lang w:eastAsia="ko-KR"/>
        </w:rPr>
      </w:pPr>
    </w:p>
    <w:p w14:paraId="798147E3" w14:textId="77777777" w:rsidR="00AF1503" w:rsidRDefault="00AF1503" w:rsidP="00AF1503">
      <w:pPr>
        <w:jc w:val="center"/>
        <w:rPr>
          <w:b/>
          <w:sz w:val="50"/>
          <w:szCs w:val="50"/>
        </w:rPr>
      </w:pPr>
      <w:r>
        <w:rPr>
          <w:b/>
          <w:sz w:val="50"/>
          <w:szCs w:val="50"/>
        </w:rPr>
        <w:lastRenderedPageBreak/>
        <w:t>Table Of Contents</w:t>
      </w:r>
    </w:p>
    <w:p w14:paraId="6FAFCCD1" w14:textId="77777777" w:rsidR="00AF1503" w:rsidRDefault="00AF1503" w:rsidP="00AF1503">
      <w:pPr>
        <w:jc w:val="center"/>
        <w:rPr>
          <w:sz w:val="24"/>
          <w:szCs w:val="24"/>
        </w:rPr>
      </w:pPr>
    </w:p>
    <w:tbl>
      <w:tblPr>
        <w:tblW w:w="103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0"/>
        <w:gridCol w:w="1170"/>
      </w:tblGrid>
      <w:tr w:rsidR="00AF1503" w14:paraId="7DC043FE" w14:textId="77777777" w:rsidTr="00AF1503">
        <w:trPr>
          <w:jc w:val="center"/>
        </w:trPr>
        <w:tc>
          <w:tcPr>
            <w:tcW w:w="915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465169C8" w14:textId="77777777" w:rsidR="00AF1503" w:rsidRDefault="00AF1503" w:rsidP="00AF1503">
            <w:pPr>
              <w:widowControl w:val="0"/>
              <w:jc w:val="center"/>
              <w:rPr>
                <w:sz w:val="24"/>
                <w:szCs w:val="24"/>
              </w:rPr>
            </w:pPr>
            <w:r>
              <w:rPr>
                <w:sz w:val="24"/>
                <w:szCs w:val="24"/>
              </w:rPr>
              <w:t>Heading</w:t>
            </w:r>
          </w:p>
        </w:tc>
        <w:tc>
          <w:tcPr>
            <w:tcW w:w="117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3C54013D" w14:textId="77777777" w:rsidR="00AF1503" w:rsidRDefault="00AF1503" w:rsidP="00AF1503">
            <w:pPr>
              <w:widowControl w:val="0"/>
              <w:rPr>
                <w:sz w:val="24"/>
                <w:szCs w:val="24"/>
              </w:rPr>
            </w:pPr>
            <w:r>
              <w:rPr>
                <w:sz w:val="24"/>
                <w:szCs w:val="24"/>
              </w:rPr>
              <w:t>Page No</w:t>
            </w:r>
          </w:p>
        </w:tc>
      </w:tr>
      <w:tr w:rsidR="00AF1503" w14:paraId="1E85B439" w14:textId="77777777" w:rsidTr="00AF1503">
        <w:trPr>
          <w:jc w:val="center"/>
        </w:trPr>
        <w:tc>
          <w:tcPr>
            <w:tcW w:w="915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53FD6860" w14:textId="77777777" w:rsidR="00AF1503" w:rsidRPr="00244DF0" w:rsidRDefault="00AF1503" w:rsidP="00AF1503">
            <w:pPr>
              <w:widowControl w:val="0"/>
              <w:rPr>
                <w:sz w:val="28"/>
                <w:szCs w:val="28"/>
              </w:rPr>
            </w:pPr>
            <w:r w:rsidRPr="00244DF0">
              <w:rPr>
                <w:sz w:val="28"/>
                <w:szCs w:val="28"/>
              </w:rPr>
              <w:t>Introduction</w:t>
            </w:r>
          </w:p>
        </w:tc>
        <w:tc>
          <w:tcPr>
            <w:tcW w:w="117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3B9A0384" w14:textId="724A9617" w:rsidR="00AF1503" w:rsidRPr="00244DF0" w:rsidRDefault="00244DF0" w:rsidP="00AF1503">
            <w:pPr>
              <w:widowControl w:val="0"/>
              <w:rPr>
                <w:sz w:val="28"/>
                <w:szCs w:val="28"/>
              </w:rPr>
            </w:pPr>
            <w:r>
              <w:rPr>
                <w:sz w:val="28"/>
                <w:szCs w:val="28"/>
              </w:rPr>
              <w:t>3</w:t>
            </w:r>
          </w:p>
        </w:tc>
      </w:tr>
      <w:tr w:rsidR="00AF1503" w14:paraId="714A5332" w14:textId="77777777" w:rsidTr="00AF1503">
        <w:trPr>
          <w:jc w:val="center"/>
        </w:trPr>
        <w:tc>
          <w:tcPr>
            <w:tcW w:w="915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0A5FBD4F" w14:textId="77777777" w:rsidR="00AF1503" w:rsidRPr="00244DF0" w:rsidRDefault="00AF1503" w:rsidP="00AF1503">
            <w:pPr>
              <w:widowControl w:val="0"/>
              <w:rPr>
                <w:sz w:val="28"/>
                <w:szCs w:val="28"/>
              </w:rPr>
            </w:pPr>
            <w:r w:rsidRPr="00244DF0">
              <w:rPr>
                <w:sz w:val="28"/>
                <w:szCs w:val="28"/>
              </w:rPr>
              <w:t>About the College</w:t>
            </w:r>
          </w:p>
        </w:tc>
        <w:tc>
          <w:tcPr>
            <w:tcW w:w="117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15EE47EF" w14:textId="13DD632C" w:rsidR="00AF1503" w:rsidRPr="00244DF0" w:rsidRDefault="00244DF0" w:rsidP="00AF1503">
            <w:pPr>
              <w:widowControl w:val="0"/>
              <w:rPr>
                <w:sz w:val="28"/>
                <w:szCs w:val="28"/>
              </w:rPr>
            </w:pPr>
            <w:r>
              <w:rPr>
                <w:sz w:val="28"/>
                <w:szCs w:val="28"/>
              </w:rPr>
              <w:t>4</w:t>
            </w:r>
          </w:p>
        </w:tc>
      </w:tr>
      <w:tr w:rsidR="00AF1503" w14:paraId="3E91FA64" w14:textId="77777777" w:rsidTr="00AF1503">
        <w:trPr>
          <w:jc w:val="center"/>
        </w:trPr>
        <w:tc>
          <w:tcPr>
            <w:tcW w:w="915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4B6687EB" w14:textId="77777777" w:rsidR="00AF1503" w:rsidRPr="00244DF0" w:rsidRDefault="00AF1503" w:rsidP="00AF1503">
            <w:pPr>
              <w:widowControl w:val="0"/>
              <w:rPr>
                <w:sz w:val="28"/>
                <w:szCs w:val="28"/>
              </w:rPr>
            </w:pPr>
            <w:r w:rsidRPr="00244DF0">
              <w:rPr>
                <w:sz w:val="28"/>
                <w:szCs w:val="28"/>
              </w:rPr>
              <w:t xml:space="preserve">College Vision </w:t>
            </w:r>
          </w:p>
        </w:tc>
        <w:tc>
          <w:tcPr>
            <w:tcW w:w="117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37792BCC" w14:textId="77777777" w:rsidR="00AF1503" w:rsidRPr="00244DF0" w:rsidRDefault="00AF1503" w:rsidP="00AF1503">
            <w:pPr>
              <w:widowControl w:val="0"/>
              <w:rPr>
                <w:sz w:val="28"/>
                <w:szCs w:val="28"/>
              </w:rPr>
            </w:pPr>
            <w:r w:rsidRPr="00244DF0">
              <w:rPr>
                <w:sz w:val="28"/>
                <w:szCs w:val="28"/>
              </w:rPr>
              <w:t>6</w:t>
            </w:r>
          </w:p>
        </w:tc>
      </w:tr>
      <w:tr w:rsidR="00AF1503" w14:paraId="38FD0D89" w14:textId="77777777" w:rsidTr="00AF1503">
        <w:trPr>
          <w:jc w:val="center"/>
        </w:trPr>
        <w:tc>
          <w:tcPr>
            <w:tcW w:w="915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013F9A89" w14:textId="77777777" w:rsidR="00AF1503" w:rsidRPr="00244DF0" w:rsidRDefault="00AF1503" w:rsidP="00AF1503">
            <w:pPr>
              <w:widowControl w:val="0"/>
              <w:rPr>
                <w:sz w:val="28"/>
                <w:szCs w:val="28"/>
              </w:rPr>
            </w:pPr>
            <w:r w:rsidRPr="00244DF0">
              <w:rPr>
                <w:sz w:val="28"/>
                <w:szCs w:val="28"/>
              </w:rPr>
              <w:t>College Mission</w:t>
            </w:r>
          </w:p>
        </w:tc>
        <w:tc>
          <w:tcPr>
            <w:tcW w:w="117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001822D6" w14:textId="77777777" w:rsidR="00AF1503" w:rsidRPr="00244DF0" w:rsidRDefault="00AF1503" w:rsidP="00AF1503">
            <w:pPr>
              <w:widowControl w:val="0"/>
              <w:rPr>
                <w:sz w:val="28"/>
                <w:szCs w:val="28"/>
              </w:rPr>
            </w:pPr>
            <w:r w:rsidRPr="00244DF0">
              <w:rPr>
                <w:sz w:val="28"/>
                <w:szCs w:val="28"/>
              </w:rPr>
              <w:t>6</w:t>
            </w:r>
          </w:p>
        </w:tc>
      </w:tr>
      <w:tr w:rsidR="00AF1503" w14:paraId="20689A14" w14:textId="77777777" w:rsidTr="00AF1503">
        <w:trPr>
          <w:jc w:val="center"/>
        </w:trPr>
        <w:tc>
          <w:tcPr>
            <w:tcW w:w="915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5EFD2309" w14:textId="77777777" w:rsidR="00AF1503" w:rsidRPr="00244DF0" w:rsidRDefault="00AF1503" w:rsidP="00AF1503">
            <w:pPr>
              <w:widowControl w:val="0"/>
              <w:rPr>
                <w:sz w:val="28"/>
                <w:szCs w:val="28"/>
              </w:rPr>
            </w:pPr>
            <w:r w:rsidRPr="00244DF0">
              <w:rPr>
                <w:sz w:val="28"/>
                <w:szCs w:val="28"/>
              </w:rPr>
              <w:t>College Strategic Objectives</w:t>
            </w:r>
          </w:p>
        </w:tc>
        <w:tc>
          <w:tcPr>
            <w:tcW w:w="117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3035F0EE" w14:textId="77777777" w:rsidR="00AF1503" w:rsidRPr="00244DF0" w:rsidRDefault="00AF1503" w:rsidP="00AF1503">
            <w:pPr>
              <w:widowControl w:val="0"/>
              <w:rPr>
                <w:sz w:val="28"/>
                <w:szCs w:val="28"/>
              </w:rPr>
            </w:pPr>
            <w:r w:rsidRPr="00244DF0">
              <w:rPr>
                <w:sz w:val="28"/>
                <w:szCs w:val="28"/>
              </w:rPr>
              <w:t>7</w:t>
            </w:r>
          </w:p>
        </w:tc>
      </w:tr>
      <w:tr w:rsidR="00AF1503" w14:paraId="7A364222" w14:textId="77777777" w:rsidTr="00AF1503">
        <w:trPr>
          <w:jc w:val="center"/>
        </w:trPr>
        <w:tc>
          <w:tcPr>
            <w:tcW w:w="915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67EBACE8" w14:textId="77777777" w:rsidR="00AF1503" w:rsidRPr="00244DF0" w:rsidRDefault="00AF1503" w:rsidP="00AF1503">
            <w:pPr>
              <w:widowControl w:val="0"/>
              <w:rPr>
                <w:sz w:val="28"/>
                <w:szCs w:val="28"/>
              </w:rPr>
            </w:pPr>
            <w:r w:rsidRPr="00244DF0">
              <w:rPr>
                <w:sz w:val="28"/>
                <w:szCs w:val="28"/>
              </w:rPr>
              <w:t>Organizational Chart</w:t>
            </w:r>
          </w:p>
        </w:tc>
        <w:tc>
          <w:tcPr>
            <w:tcW w:w="117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57553099" w14:textId="77777777" w:rsidR="00AF1503" w:rsidRPr="00244DF0" w:rsidRDefault="00AF1503" w:rsidP="00AF1503">
            <w:pPr>
              <w:widowControl w:val="0"/>
              <w:rPr>
                <w:sz w:val="28"/>
                <w:szCs w:val="28"/>
              </w:rPr>
            </w:pPr>
            <w:r w:rsidRPr="00244DF0">
              <w:rPr>
                <w:sz w:val="28"/>
                <w:szCs w:val="28"/>
              </w:rPr>
              <w:t>7</w:t>
            </w:r>
          </w:p>
        </w:tc>
      </w:tr>
      <w:tr w:rsidR="00AF1503" w14:paraId="2A305D94" w14:textId="77777777" w:rsidTr="00AF1503">
        <w:trPr>
          <w:jc w:val="center"/>
        </w:trPr>
        <w:tc>
          <w:tcPr>
            <w:tcW w:w="915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0E94096A" w14:textId="77777777" w:rsidR="00AF1503" w:rsidRPr="00244DF0" w:rsidRDefault="00AF1503" w:rsidP="00AF1503">
            <w:pPr>
              <w:widowControl w:val="0"/>
              <w:rPr>
                <w:sz w:val="28"/>
                <w:szCs w:val="28"/>
              </w:rPr>
            </w:pPr>
            <w:r w:rsidRPr="00244DF0">
              <w:rPr>
                <w:sz w:val="28"/>
                <w:szCs w:val="28"/>
              </w:rPr>
              <w:t>College Council</w:t>
            </w:r>
          </w:p>
        </w:tc>
        <w:tc>
          <w:tcPr>
            <w:tcW w:w="117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6039F31C" w14:textId="35BC5F95" w:rsidR="00AF1503" w:rsidRPr="00244DF0" w:rsidRDefault="00244DF0" w:rsidP="00AF1503">
            <w:pPr>
              <w:widowControl w:val="0"/>
              <w:rPr>
                <w:sz w:val="28"/>
                <w:szCs w:val="28"/>
              </w:rPr>
            </w:pPr>
            <w:r>
              <w:rPr>
                <w:sz w:val="28"/>
                <w:szCs w:val="28"/>
              </w:rPr>
              <w:t>7</w:t>
            </w:r>
          </w:p>
        </w:tc>
      </w:tr>
      <w:tr w:rsidR="00244DF0" w14:paraId="38881522" w14:textId="77777777" w:rsidTr="00AF1503">
        <w:trPr>
          <w:jc w:val="center"/>
        </w:trPr>
        <w:tc>
          <w:tcPr>
            <w:tcW w:w="915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3CDA4A37" w14:textId="20A7C76C" w:rsidR="00244DF0" w:rsidRPr="00244DF0" w:rsidRDefault="00244DF0" w:rsidP="00AF1503">
            <w:pPr>
              <w:widowControl w:val="0"/>
              <w:rPr>
                <w:sz w:val="28"/>
                <w:szCs w:val="28"/>
              </w:rPr>
            </w:pPr>
            <w:r w:rsidRPr="00244DF0">
              <w:rPr>
                <w:sz w:val="28"/>
                <w:szCs w:val="28"/>
              </w:rPr>
              <w:t>Computer Science Department</w:t>
            </w:r>
          </w:p>
        </w:tc>
        <w:tc>
          <w:tcPr>
            <w:tcW w:w="117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1D5DF4E1" w14:textId="1786C1C6" w:rsidR="00244DF0" w:rsidRPr="00244DF0" w:rsidRDefault="00244DF0" w:rsidP="00AF1503">
            <w:pPr>
              <w:widowControl w:val="0"/>
              <w:rPr>
                <w:sz w:val="28"/>
                <w:szCs w:val="28"/>
              </w:rPr>
            </w:pPr>
            <w:r>
              <w:rPr>
                <w:sz w:val="28"/>
                <w:szCs w:val="28"/>
              </w:rPr>
              <w:t>8</w:t>
            </w:r>
          </w:p>
        </w:tc>
      </w:tr>
      <w:tr w:rsidR="00244DF0" w14:paraId="5D1D939D" w14:textId="77777777" w:rsidTr="00AF1503">
        <w:trPr>
          <w:jc w:val="center"/>
        </w:trPr>
        <w:tc>
          <w:tcPr>
            <w:tcW w:w="915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1895A907" w14:textId="446F1488" w:rsidR="00244DF0" w:rsidRPr="00244DF0" w:rsidRDefault="00244DF0" w:rsidP="00AF1503">
            <w:pPr>
              <w:widowControl w:val="0"/>
              <w:rPr>
                <w:sz w:val="28"/>
                <w:szCs w:val="28"/>
              </w:rPr>
            </w:pPr>
            <w:r w:rsidRPr="00244DF0">
              <w:rPr>
                <w:sz w:val="28"/>
                <w:szCs w:val="28"/>
              </w:rPr>
              <w:t>Information System Department</w:t>
            </w:r>
          </w:p>
        </w:tc>
        <w:tc>
          <w:tcPr>
            <w:tcW w:w="117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40822DA3" w14:textId="163757EA" w:rsidR="00244DF0" w:rsidRPr="00244DF0" w:rsidRDefault="00244DF0" w:rsidP="00AF1503">
            <w:pPr>
              <w:widowControl w:val="0"/>
              <w:rPr>
                <w:sz w:val="28"/>
                <w:szCs w:val="28"/>
              </w:rPr>
            </w:pPr>
            <w:r>
              <w:rPr>
                <w:sz w:val="28"/>
                <w:szCs w:val="28"/>
              </w:rPr>
              <w:t>12</w:t>
            </w:r>
          </w:p>
        </w:tc>
      </w:tr>
      <w:tr w:rsidR="00AF1503" w14:paraId="4A7A5F40" w14:textId="77777777" w:rsidTr="00AF1503">
        <w:trPr>
          <w:jc w:val="center"/>
        </w:trPr>
        <w:tc>
          <w:tcPr>
            <w:tcW w:w="915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1C82B987" w14:textId="77777777" w:rsidR="00AF1503" w:rsidRPr="00244DF0" w:rsidRDefault="00AF1503" w:rsidP="00AF1503">
            <w:pPr>
              <w:widowControl w:val="0"/>
              <w:rPr>
                <w:sz w:val="28"/>
                <w:szCs w:val="28"/>
              </w:rPr>
            </w:pPr>
            <w:r w:rsidRPr="00244DF0">
              <w:rPr>
                <w:sz w:val="28"/>
                <w:szCs w:val="28"/>
              </w:rPr>
              <w:t>Development and Quality Unit</w:t>
            </w:r>
          </w:p>
        </w:tc>
        <w:tc>
          <w:tcPr>
            <w:tcW w:w="117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5E1443D0" w14:textId="2720A3C7" w:rsidR="00AF1503" w:rsidRPr="00244DF0" w:rsidRDefault="00244DF0" w:rsidP="00AF1503">
            <w:pPr>
              <w:widowControl w:val="0"/>
              <w:rPr>
                <w:sz w:val="28"/>
                <w:szCs w:val="28"/>
              </w:rPr>
            </w:pPr>
            <w:r>
              <w:rPr>
                <w:sz w:val="28"/>
                <w:szCs w:val="28"/>
              </w:rPr>
              <w:t>13</w:t>
            </w:r>
          </w:p>
        </w:tc>
      </w:tr>
      <w:tr w:rsidR="00244DF0" w14:paraId="4EBE28B6" w14:textId="77777777" w:rsidTr="00AF1503">
        <w:trPr>
          <w:jc w:val="center"/>
        </w:trPr>
        <w:tc>
          <w:tcPr>
            <w:tcW w:w="915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2123EAC2" w14:textId="20104586" w:rsidR="00244DF0" w:rsidRPr="00244DF0" w:rsidRDefault="00244DF0" w:rsidP="00AF1503">
            <w:pPr>
              <w:widowControl w:val="0"/>
              <w:rPr>
                <w:sz w:val="28"/>
                <w:szCs w:val="28"/>
              </w:rPr>
            </w:pPr>
            <w:r w:rsidRPr="00244DF0">
              <w:rPr>
                <w:sz w:val="28"/>
                <w:szCs w:val="28"/>
              </w:rPr>
              <w:t>Research Activities</w:t>
            </w:r>
          </w:p>
        </w:tc>
        <w:tc>
          <w:tcPr>
            <w:tcW w:w="117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79F1DD27" w14:textId="2A37D712" w:rsidR="00244DF0" w:rsidRPr="00244DF0" w:rsidRDefault="00244DF0" w:rsidP="00AF1503">
            <w:pPr>
              <w:widowControl w:val="0"/>
              <w:rPr>
                <w:sz w:val="28"/>
                <w:szCs w:val="28"/>
              </w:rPr>
            </w:pPr>
            <w:r>
              <w:rPr>
                <w:sz w:val="28"/>
                <w:szCs w:val="28"/>
              </w:rPr>
              <w:t>21</w:t>
            </w:r>
          </w:p>
        </w:tc>
      </w:tr>
      <w:tr w:rsidR="00244DF0" w14:paraId="13A99EC6" w14:textId="77777777" w:rsidTr="00AF1503">
        <w:trPr>
          <w:jc w:val="center"/>
        </w:trPr>
        <w:tc>
          <w:tcPr>
            <w:tcW w:w="915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403CA81E" w14:textId="7F99173B" w:rsidR="00244DF0" w:rsidRPr="00244DF0" w:rsidRDefault="00244DF0" w:rsidP="00AF1503">
            <w:pPr>
              <w:widowControl w:val="0"/>
              <w:rPr>
                <w:sz w:val="28"/>
                <w:szCs w:val="28"/>
              </w:rPr>
            </w:pPr>
            <w:r w:rsidRPr="00244DF0">
              <w:rPr>
                <w:sz w:val="28"/>
                <w:szCs w:val="28"/>
              </w:rPr>
              <w:t>Training and Workshops</w:t>
            </w:r>
          </w:p>
        </w:tc>
        <w:tc>
          <w:tcPr>
            <w:tcW w:w="117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720A63F5" w14:textId="6B851B00" w:rsidR="00244DF0" w:rsidRPr="00244DF0" w:rsidRDefault="00244DF0" w:rsidP="00AF1503">
            <w:pPr>
              <w:widowControl w:val="0"/>
              <w:rPr>
                <w:sz w:val="28"/>
                <w:szCs w:val="28"/>
              </w:rPr>
            </w:pPr>
            <w:r>
              <w:rPr>
                <w:sz w:val="28"/>
                <w:szCs w:val="28"/>
              </w:rPr>
              <w:t>25</w:t>
            </w:r>
          </w:p>
        </w:tc>
      </w:tr>
      <w:tr w:rsidR="00AF1503" w14:paraId="5CFA6951" w14:textId="77777777" w:rsidTr="00AF1503">
        <w:trPr>
          <w:jc w:val="center"/>
        </w:trPr>
        <w:tc>
          <w:tcPr>
            <w:tcW w:w="915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53A4E82D" w14:textId="77777777" w:rsidR="00AF1503" w:rsidRPr="00244DF0" w:rsidRDefault="00AF1503" w:rsidP="00AF1503">
            <w:pPr>
              <w:widowControl w:val="0"/>
              <w:rPr>
                <w:sz w:val="28"/>
                <w:szCs w:val="28"/>
              </w:rPr>
            </w:pPr>
            <w:r w:rsidRPr="00244DF0">
              <w:rPr>
                <w:sz w:val="28"/>
                <w:szCs w:val="28"/>
              </w:rPr>
              <w:t>Students Committee</w:t>
            </w:r>
          </w:p>
        </w:tc>
        <w:tc>
          <w:tcPr>
            <w:tcW w:w="117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786BDC96" w14:textId="77777777" w:rsidR="00AF1503" w:rsidRPr="00244DF0" w:rsidRDefault="00AF1503" w:rsidP="00AF1503">
            <w:pPr>
              <w:widowControl w:val="0"/>
              <w:rPr>
                <w:sz w:val="28"/>
                <w:szCs w:val="28"/>
              </w:rPr>
            </w:pPr>
            <w:r w:rsidRPr="00244DF0">
              <w:rPr>
                <w:sz w:val="28"/>
                <w:szCs w:val="28"/>
              </w:rPr>
              <w:t>28</w:t>
            </w:r>
          </w:p>
        </w:tc>
      </w:tr>
      <w:tr w:rsidR="00AF1503" w14:paraId="13FE17F5" w14:textId="77777777" w:rsidTr="00AF1503">
        <w:trPr>
          <w:jc w:val="center"/>
        </w:trPr>
        <w:tc>
          <w:tcPr>
            <w:tcW w:w="915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0DA727F6" w14:textId="77777777" w:rsidR="00AF1503" w:rsidRPr="00244DF0" w:rsidRDefault="00AF1503" w:rsidP="00AF1503">
            <w:pPr>
              <w:widowControl w:val="0"/>
              <w:rPr>
                <w:sz w:val="28"/>
                <w:szCs w:val="28"/>
              </w:rPr>
            </w:pPr>
            <w:r w:rsidRPr="00244DF0">
              <w:rPr>
                <w:sz w:val="28"/>
                <w:szCs w:val="28"/>
              </w:rPr>
              <w:t xml:space="preserve">Alumni Committee </w:t>
            </w:r>
          </w:p>
        </w:tc>
        <w:tc>
          <w:tcPr>
            <w:tcW w:w="117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60B4D28B" w14:textId="32390FE6" w:rsidR="00AF1503" w:rsidRPr="00244DF0" w:rsidRDefault="00AF1503" w:rsidP="00244DF0">
            <w:pPr>
              <w:widowControl w:val="0"/>
              <w:rPr>
                <w:sz w:val="28"/>
                <w:szCs w:val="28"/>
              </w:rPr>
            </w:pPr>
            <w:r w:rsidRPr="00244DF0">
              <w:rPr>
                <w:sz w:val="28"/>
                <w:szCs w:val="28"/>
              </w:rPr>
              <w:t>3</w:t>
            </w:r>
            <w:r w:rsidR="00244DF0">
              <w:rPr>
                <w:sz w:val="28"/>
                <w:szCs w:val="28"/>
              </w:rPr>
              <w:t>7</w:t>
            </w:r>
          </w:p>
        </w:tc>
      </w:tr>
      <w:tr w:rsidR="00244DF0" w14:paraId="681D1E09" w14:textId="77777777" w:rsidTr="00AF1503">
        <w:trPr>
          <w:jc w:val="center"/>
        </w:trPr>
        <w:tc>
          <w:tcPr>
            <w:tcW w:w="915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23396C14" w14:textId="37290E92" w:rsidR="00244DF0" w:rsidRPr="00244DF0" w:rsidRDefault="00244DF0" w:rsidP="00AF1503">
            <w:pPr>
              <w:widowControl w:val="0"/>
              <w:rPr>
                <w:sz w:val="28"/>
                <w:szCs w:val="28"/>
              </w:rPr>
            </w:pPr>
            <w:r w:rsidRPr="00244DF0">
              <w:rPr>
                <w:sz w:val="28"/>
                <w:szCs w:val="28"/>
              </w:rPr>
              <w:t>Academic Advising</w:t>
            </w:r>
          </w:p>
        </w:tc>
        <w:tc>
          <w:tcPr>
            <w:tcW w:w="117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6CF402D2" w14:textId="5223ACDE" w:rsidR="00244DF0" w:rsidRPr="00244DF0" w:rsidRDefault="00244DF0" w:rsidP="00AF1503">
            <w:pPr>
              <w:widowControl w:val="0"/>
              <w:rPr>
                <w:sz w:val="28"/>
                <w:szCs w:val="28"/>
              </w:rPr>
            </w:pPr>
            <w:r>
              <w:rPr>
                <w:sz w:val="28"/>
                <w:szCs w:val="28"/>
              </w:rPr>
              <w:t>38</w:t>
            </w:r>
          </w:p>
        </w:tc>
      </w:tr>
      <w:tr w:rsidR="00244DF0" w14:paraId="595090EE" w14:textId="77777777" w:rsidTr="00AF1503">
        <w:trPr>
          <w:jc w:val="center"/>
        </w:trPr>
        <w:tc>
          <w:tcPr>
            <w:tcW w:w="915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0C36F47E" w14:textId="0D7F7B54" w:rsidR="00244DF0" w:rsidRPr="00244DF0" w:rsidRDefault="00244DF0" w:rsidP="00AF1503">
            <w:pPr>
              <w:widowControl w:val="0"/>
              <w:rPr>
                <w:sz w:val="28"/>
                <w:szCs w:val="28"/>
              </w:rPr>
            </w:pPr>
            <w:r w:rsidRPr="00244DF0">
              <w:rPr>
                <w:sz w:val="28"/>
                <w:szCs w:val="28"/>
              </w:rPr>
              <w:t>Community Service</w:t>
            </w:r>
          </w:p>
        </w:tc>
        <w:tc>
          <w:tcPr>
            <w:tcW w:w="117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334E2E3C" w14:textId="2EF87842" w:rsidR="00244DF0" w:rsidRPr="00244DF0" w:rsidRDefault="00244DF0" w:rsidP="00AF1503">
            <w:pPr>
              <w:widowControl w:val="0"/>
              <w:rPr>
                <w:sz w:val="28"/>
                <w:szCs w:val="28"/>
              </w:rPr>
            </w:pPr>
            <w:r>
              <w:rPr>
                <w:sz w:val="28"/>
                <w:szCs w:val="28"/>
              </w:rPr>
              <w:t>44</w:t>
            </w:r>
          </w:p>
        </w:tc>
      </w:tr>
      <w:tr w:rsidR="007C08CB" w14:paraId="679D7A79" w14:textId="77777777" w:rsidTr="00AF1503">
        <w:trPr>
          <w:jc w:val="center"/>
        </w:trPr>
        <w:tc>
          <w:tcPr>
            <w:tcW w:w="915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6E89CC68" w14:textId="77777777" w:rsidR="007C08CB" w:rsidRPr="00244DF0" w:rsidRDefault="007C08CB" w:rsidP="00AF1503">
            <w:pPr>
              <w:widowControl w:val="0"/>
              <w:rPr>
                <w:sz w:val="28"/>
                <w:szCs w:val="28"/>
              </w:rPr>
            </w:pPr>
          </w:p>
        </w:tc>
        <w:tc>
          <w:tcPr>
            <w:tcW w:w="117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37739164" w14:textId="77777777" w:rsidR="007C08CB" w:rsidRDefault="007C08CB" w:rsidP="00AF1503">
            <w:pPr>
              <w:widowControl w:val="0"/>
              <w:rPr>
                <w:sz w:val="28"/>
                <w:szCs w:val="28"/>
              </w:rPr>
            </w:pPr>
          </w:p>
        </w:tc>
      </w:tr>
    </w:tbl>
    <w:p w14:paraId="15E9D657" w14:textId="77777777" w:rsidR="00AF1503" w:rsidRDefault="00AF1503" w:rsidP="00AF1503">
      <w:pPr>
        <w:rPr>
          <w:sz w:val="36"/>
          <w:szCs w:val="36"/>
        </w:rPr>
      </w:pPr>
    </w:p>
    <w:p w14:paraId="46D09442" w14:textId="77777777" w:rsidR="00AF1503" w:rsidRDefault="00AF1503" w:rsidP="00AF1503">
      <w:pPr>
        <w:rPr>
          <w:sz w:val="36"/>
          <w:szCs w:val="36"/>
        </w:rPr>
      </w:pPr>
      <w:r>
        <w:rPr>
          <w:sz w:val="36"/>
          <w:szCs w:val="36"/>
        </w:rPr>
        <w:br w:type="page"/>
      </w:r>
    </w:p>
    <w:p w14:paraId="4AD47AD9" w14:textId="77777777" w:rsidR="00AF1503" w:rsidRPr="00333CFD" w:rsidRDefault="00AF1503" w:rsidP="008A2941">
      <w:pPr>
        <w:numPr>
          <w:ilvl w:val="0"/>
          <w:numId w:val="2"/>
        </w:numPr>
        <w:spacing w:line="480" w:lineRule="auto"/>
        <w:contextualSpacing/>
        <w:jc w:val="left"/>
        <w:rPr>
          <w:rFonts w:asciiTheme="majorBidi" w:hAnsiTheme="majorBidi" w:cstheme="majorBidi"/>
          <w:b/>
          <w:sz w:val="40"/>
          <w:szCs w:val="40"/>
        </w:rPr>
      </w:pPr>
      <w:r w:rsidRPr="00333CFD">
        <w:rPr>
          <w:rFonts w:asciiTheme="majorBidi" w:hAnsiTheme="majorBidi" w:cstheme="majorBidi"/>
          <w:b/>
          <w:sz w:val="40"/>
          <w:szCs w:val="40"/>
        </w:rPr>
        <w:lastRenderedPageBreak/>
        <w:t>Introduction</w:t>
      </w:r>
    </w:p>
    <w:p w14:paraId="5479ACA0" w14:textId="77777777" w:rsidR="00AF1503" w:rsidRDefault="00AF1503" w:rsidP="00BE3696">
      <w:pPr>
        <w:spacing w:line="360" w:lineRule="auto"/>
        <w:ind w:left="284" w:firstLine="0"/>
        <w:rPr>
          <w:rFonts w:ascii="Times New Roman" w:eastAsia="Times New Roman" w:hAnsi="Times New Roman"/>
          <w:sz w:val="28"/>
          <w:szCs w:val="28"/>
        </w:rPr>
      </w:pPr>
      <w:r>
        <w:rPr>
          <w:rFonts w:ascii="Times New Roman" w:eastAsia="Times New Roman" w:hAnsi="Times New Roman"/>
          <w:sz w:val="28"/>
          <w:szCs w:val="28"/>
        </w:rPr>
        <w:t>All  praise  is  due  to  Allah,  and  Allah’s  Peace  and  Blessings  be  upon His Final Messenger, his pure family, his noble Companions, and  all  those  who  follow  them  with  righteousness  until  the  Day  of  Judgment.</w:t>
      </w:r>
    </w:p>
    <w:p w14:paraId="5AE04F23" w14:textId="77777777" w:rsidR="00AF1503" w:rsidRDefault="00AF1503" w:rsidP="00BE3696">
      <w:pPr>
        <w:spacing w:before="100" w:line="360" w:lineRule="auto"/>
        <w:ind w:left="284" w:firstLine="0"/>
        <w:rPr>
          <w:rFonts w:ascii="Times New Roman" w:eastAsia="Times New Roman" w:hAnsi="Times New Roman"/>
          <w:sz w:val="28"/>
          <w:szCs w:val="28"/>
        </w:rPr>
      </w:pPr>
      <w:r>
        <w:rPr>
          <w:rFonts w:ascii="Times New Roman" w:eastAsia="Times New Roman" w:hAnsi="Times New Roman"/>
          <w:sz w:val="28"/>
          <w:szCs w:val="28"/>
        </w:rPr>
        <w:t>People at all levels have become aware of the importance of computer and info</w:t>
      </w:r>
      <w:r>
        <w:rPr>
          <w:rFonts w:ascii="Times New Roman" w:eastAsia="Times New Roman" w:hAnsi="Times New Roman"/>
          <w:sz w:val="28"/>
          <w:szCs w:val="28"/>
        </w:rPr>
        <w:t>r</w:t>
      </w:r>
      <w:r>
        <w:rPr>
          <w:rFonts w:ascii="Times New Roman" w:eastAsia="Times New Roman" w:hAnsi="Times New Roman"/>
          <w:sz w:val="28"/>
          <w:szCs w:val="28"/>
        </w:rPr>
        <w:t>mation technology and feel the great leap of civilization that the computer has intr</w:t>
      </w:r>
      <w:r>
        <w:rPr>
          <w:rFonts w:ascii="Times New Roman" w:eastAsia="Times New Roman" w:hAnsi="Times New Roman"/>
          <w:sz w:val="28"/>
          <w:szCs w:val="28"/>
        </w:rPr>
        <w:t>o</w:t>
      </w:r>
      <w:r>
        <w:rPr>
          <w:rFonts w:ascii="Times New Roman" w:eastAsia="Times New Roman" w:hAnsi="Times New Roman"/>
          <w:sz w:val="28"/>
          <w:szCs w:val="28"/>
        </w:rPr>
        <w:t>duced into the world. In a few years, many people have become aware of the Internet and this network of hundreds of millions of computers across the world has become a means of communicating and transmitting information between the world's vast and free destinations. Undoubtedly, these circulating materials contain different contents that constitute the culture of man and run the course of the civilization of societies.</w:t>
      </w:r>
    </w:p>
    <w:p w14:paraId="6A48E9D3" w14:textId="77777777" w:rsidR="00AF1503" w:rsidRDefault="00AF1503" w:rsidP="00BE3696">
      <w:pPr>
        <w:spacing w:before="100" w:line="360" w:lineRule="auto"/>
        <w:ind w:left="284" w:firstLine="0"/>
        <w:rPr>
          <w:rFonts w:ascii="Times New Roman" w:eastAsia="Times New Roman" w:hAnsi="Times New Roman"/>
          <w:sz w:val="28"/>
          <w:szCs w:val="28"/>
        </w:rPr>
      </w:pPr>
      <w:r>
        <w:rPr>
          <w:rFonts w:ascii="Times New Roman" w:eastAsia="Times New Roman" w:hAnsi="Times New Roman"/>
          <w:sz w:val="28"/>
          <w:szCs w:val="28"/>
        </w:rPr>
        <w:t>Japan's Ministry of Industry and Commerce has identified computer and information technology as one of the three sciences that will determine the future of the world in the 21st century. In order for Saudi Arabia to be an active part of this digital world, it must participate in the manufacture and formation of its core tools. Hence the i</w:t>
      </w:r>
      <w:r>
        <w:rPr>
          <w:rFonts w:ascii="Times New Roman" w:eastAsia="Times New Roman" w:hAnsi="Times New Roman"/>
          <w:sz w:val="28"/>
          <w:szCs w:val="28"/>
        </w:rPr>
        <w:t>m</w:t>
      </w:r>
      <w:r>
        <w:rPr>
          <w:rFonts w:ascii="Times New Roman" w:eastAsia="Times New Roman" w:hAnsi="Times New Roman"/>
          <w:sz w:val="28"/>
          <w:szCs w:val="28"/>
        </w:rPr>
        <w:t>portance of the Faculty of Computer Science and Information Systems in the system of higher education in our country.</w:t>
      </w:r>
    </w:p>
    <w:p w14:paraId="0A3F2404" w14:textId="77777777" w:rsidR="00AF1503" w:rsidRDefault="00AF1503" w:rsidP="00BE3696">
      <w:pPr>
        <w:spacing w:before="100" w:line="360" w:lineRule="auto"/>
        <w:ind w:left="284" w:firstLine="0"/>
        <w:rPr>
          <w:rFonts w:ascii="Times New Roman" w:eastAsia="Times New Roman" w:hAnsi="Times New Roman"/>
          <w:sz w:val="28"/>
          <w:szCs w:val="28"/>
        </w:rPr>
      </w:pPr>
      <w:r>
        <w:rPr>
          <w:rFonts w:ascii="Times New Roman" w:eastAsia="Times New Roman" w:hAnsi="Times New Roman"/>
          <w:sz w:val="28"/>
          <w:szCs w:val="28"/>
        </w:rPr>
        <w:t>The College of Computer Science and Information Systems was established at the beginning of the academic year 1427, where the Department of Computer Science and Information Systems Department formed the first nucleus of the College. The College offers a number of programs in the field of computer and information tec</w:t>
      </w:r>
      <w:r>
        <w:rPr>
          <w:rFonts w:ascii="Times New Roman" w:eastAsia="Times New Roman" w:hAnsi="Times New Roman"/>
          <w:sz w:val="28"/>
          <w:szCs w:val="28"/>
        </w:rPr>
        <w:t>h</w:t>
      </w:r>
      <w:r>
        <w:rPr>
          <w:rFonts w:ascii="Times New Roman" w:eastAsia="Times New Roman" w:hAnsi="Times New Roman"/>
          <w:sz w:val="28"/>
          <w:szCs w:val="28"/>
        </w:rPr>
        <w:t>nology to the local market industry and to keep up with the technological develo</w:t>
      </w:r>
      <w:r>
        <w:rPr>
          <w:rFonts w:ascii="Times New Roman" w:eastAsia="Times New Roman" w:hAnsi="Times New Roman"/>
          <w:sz w:val="28"/>
          <w:szCs w:val="28"/>
        </w:rPr>
        <w:t>p</w:t>
      </w:r>
      <w:r>
        <w:rPr>
          <w:rFonts w:ascii="Times New Roman" w:eastAsia="Times New Roman" w:hAnsi="Times New Roman"/>
          <w:sz w:val="28"/>
          <w:szCs w:val="28"/>
        </w:rPr>
        <w:t>ments and achieve the requirements of higher education in our dear country.</w:t>
      </w:r>
    </w:p>
    <w:p w14:paraId="57DA6762" w14:textId="51CC1A73" w:rsidR="00AF1503" w:rsidRDefault="00AF1503" w:rsidP="00AF1503">
      <w:pPr>
        <w:ind w:left="280"/>
        <w:rPr>
          <w:rFonts w:ascii="Times New Roman" w:eastAsia="Times New Roman" w:hAnsi="Times New Roman"/>
          <w:b/>
          <w:sz w:val="28"/>
          <w:szCs w:val="28"/>
        </w:rPr>
      </w:pPr>
    </w:p>
    <w:p w14:paraId="5347908F" w14:textId="77777777" w:rsidR="00AF1503" w:rsidRDefault="00AF1503" w:rsidP="00AF1503">
      <w:pPr>
        <w:ind w:left="280"/>
        <w:rPr>
          <w:rFonts w:ascii="Times New Roman" w:eastAsia="Times New Roman" w:hAnsi="Times New Roman"/>
          <w:b/>
          <w:sz w:val="28"/>
          <w:szCs w:val="28"/>
        </w:rPr>
      </w:pPr>
    </w:p>
    <w:p w14:paraId="70BD00E0" w14:textId="77777777" w:rsidR="00AF1503" w:rsidRPr="00333CFD" w:rsidRDefault="00AF1503" w:rsidP="008A2941">
      <w:pPr>
        <w:numPr>
          <w:ilvl w:val="0"/>
          <w:numId w:val="2"/>
        </w:numPr>
        <w:spacing w:line="480" w:lineRule="auto"/>
        <w:contextualSpacing/>
        <w:jc w:val="left"/>
        <w:rPr>
          <w:rFonts w:asciiTheme="majorBidi" w:hAnsiTheme="majorBidi" w:cstheme="majorBidi"/>
          <w:b/>
          <w:sz w:val="40"/>
          <w:szCs w:val="40"/>
        </w:rPr>
      </w:pPr>
      <w:r w:rsidRPr="00333CFD">
        <w:rPr>
          <w:rFonts w:asciiTheme="majorBidi" w:hAnsiTheme="majorBidi" w:cstheme="majorBidi"/>
          <w:b/>
          <w:sz w:val="40"/>
          <w:szCs w:val="40"/>
        </w:rPr>
        <w:t>About the College</w:t>
      </w:r>
    </w:p>
    <w:p w14:paraId="1DD78F42" w14:textId="77777777" w:rsidR="00AF1503" w:rsidRDefault="00AF1503" w:rsidP="00AF1503">
      <w:pPr>
        <w:spacing w:before="100" w:line="360" w:lineRule="auto"/>
        <w:ind w:left="440"/>
        <w:rPr>
          <w:rFonts w:ascii="Times New Roman" w:eastAsia="Times New Roman" w:hAnsi="Times New Roman"/>
          <w:sz w:val="28"/>
          <w:szCs w:val="28"/>
        </w:rPr>
      </w:pPr>
      <w:r>
        <w:rPr>
          <w:rFonts w:ascii="Times New Roman" w:eastAsia="Times New Roman" w:hAnsi="Times New Roman"/>
          <w:sz w:val="28"/>
          <w:szCs w:val="28"/>
        </w:rPr>
        <w:t>College of computer science and information systems at Najran University was established on the eve of 2007 to meet the high demand of the market and keep abreast of current technological developments. Currently the college involves two departments, computer science and information systems offering programs in co</w:t>
      </w:r>
      <w:r>
        <w:rPr>
          <w:rFonts w:ascii="Times New Roman" w:eastAsia="Times New Roman" w:hAnsi="Times New Roman"/>
          <w:sz w:val="28"/>
          <w:szCs w:val="28"/>
        </w:rPr>
        <w:t>m</w:t>
      </w:r>
      <w:r>
        <w:rPr>
          <w:rFonts w:ascii="Times New Roman" w:eastAsia="Times New Roman" w:hAnsi="Times New Roman"/>
          <w:sz w:val="28"/>
          <w:szCs w:val="28"/>
        </w:rPr>
        <w:t>puter science and information systems respectively.  Computer Science program aims to prepare students to become specialists in this vital area and award students a bachelor degree in computer science For the computer science program, the degree title for those students who satisfactorily complete the program is the bachelor of Computer Science. This is the only Bachelor degree offered by the program. The i</w:t>
      </w:r>
      <w:r>
        <w:rPr>
          <w:rFonts w:ascii="Times New Roman" w:eastAsia="Times New Roman" w:hAnsi="Times New Roman"/>
          <w:sz w:val="28"/>
          <w:szCs w:val="28"/>
        </w:rPr>
        <w:t>n</w:t>
      </w:r>
      <w:r>
        <w:rPr>
          <w:rFonts w:ascii="Times New Roman" w:eastAsia="Times New Roman" w:hAnsi="Times New Roman"/>
          <w:sz w:val="28"/>
          <w:szCs w:val="28"/>
        </w:rPr>
        <w:t>formation systems department offers information systems program. The information systems program prepare students  to fill the needs of the local labor market and a</w:t>
      </w:r>
      <w:r>
        <w:rPr>
          <w:rFonts w:ascii="Times New Roman" w:eastAsia="Times New Roman" w:hAnsi="Times New Roman"/>
          <w:sz w:val="28"/>
          <w:szCs w:val="28"/>
        </w:rPr>
        <w:t>l</w:t>
      </w:r>
      <w:r>
        <w:rPr>
          <w:rFonts w:ascii="Times New Roman" w:eastAsia="Times New Roman" w:hAnsi="Times New Roman"/>
          <w:sz w:val="28"/>
          <w:szCs w:val="28"/>
        </w:rPr>
        <w:t>so contribute to the development of scientific research in the Kingdom of Saudi Arabia. It is the only undergraduate program offered by the department at Najran University  The study plans of the two programs have been very carefully framed to address the most recent development, and attention is dually given to both theory and practice. Besides the currently offered programs, a plan to expand its program offerings to include new programs such as computer engineering and networks at the bachelor level.</w:t>
      </w:r>
    </w:p>
    <w:p w14:paraId="719F9072" w14:textId="77777777" w:rsidR="00AF1503" w:rsidRDefault="00AF1503" w:rsidP="00AF1503">
      <w:pPr>
        <w:spacing w:before="100" w:line="360" w:lineRule="auto"/>
        <w:ind w:left="440"/>
        <w:rPr>
          <w:rFonts w:ascii="Times New Roman" w:eastAsia="Times New Roman" w:hAnsi="Times New Roman"/>
          <w:sz w:val="28"/>
          <w:szCs w:val="28"/>
        </w:rPr>
      </w:pPr>
      <w:r>
        <w:rPr>
          <w:rFonts w:ascii="Times New Roman" w:eastAsia="Times New Roman" w:hAnsi="Times New Roman"/>
          <w:sz w:val="28"/>
          <w:szCs w:val="28"/>
        </w:rPr>
        <w:t>To account for the dynamic growth in the local market as well as the international advancements in the information resources fields, the college has endeavored to a</w:t>
      </w:r>
      <w:r>
        <w:rPr>
          <w:rFonts w:ascii="Times New Roman" w:eastAsia="Times New Roman" w:hAnsi="Times New Roman"/>
          <w:sz w:val="28"/>
          <w:szCs w:val="28"/>
        </w:rPr>
        <w:t>s</w:t>
      </w:r>
      <w:r>
        <w:rPr>
          <w:rFonts w:ascii="Times New Roman" w:eastAsia="Times New Roman" w:hAnsi="Times New Roman"/>
          <w:sz w:val="28"/>
          <w:szCs w:val="28"/>
        </w:rPr>
        <w:t xml:space="preserve">sure the quality of its academic program by taking a number of major decisions. In </w:t>
      </w:r>
      <w:r>
        <w:rPr>
          <w:rFonts w:ascii="Times New Roman" w:eastAsia="Times New Roman" w:hAnsi="Times New Roman"/>
          <w:sz w:val="28"/>
          <w:szCs w:val="28"/>
        </w:rPr>
        <w:lastRenderedPageBreak/>
        <w:t>this respect, the college established a quality assurance unit which works cooper</w:t>
      </w:r>
      <w:r>
        <w:rPr>
          <w:rFonts w:ascii="Times New Roman" w:eastAsia="Times New Roman" w:hAnsi="Times New Roman"/>
          <w:sz w:val="28"/>
          <w:szCs w:val="28"/>
        </w:rPr>
        <w:t>a</w:t>
      </w:r>
      <w:r>
        <w:rPr>
          <w:rFonts w:ascii="Times New Roman" w:eastAsia="Times New Roman" w:hAnsi="Times New Roman"/>
          <w:sz w:val="28"/>
          <w:szCs w:val="28"/>
        </w:rPr>
        <w:t>tively with the university rectorship of development and quality to establish and di</w:t>
      </w:r>
      <w:r>
        <w:rPr>
          <w:rFonts w:ascii="Times New Roman" w:eastAsia="Times New Roman" w:hAnsi="Times New Roman"/>
          <w:sz w:val="28"/>
          <w:szCs w:val="28"/>
        </w:rPr>
        <w:t>s</w:t>
      </w:r>
      <w:r>
        <w:rPr>
          <w:rFonts w:ascii="Times New Roman" w:eastAsia="Times New Roman" w:hAnsi="Times New Roman"/>
          <w:sz w:val="28"/>
          <w:szCs w:val="28"/>
        </w:rPr>
        <w:t>seminate quality culture and practices in every aspects of academic programs.  In a major step, the college has initiated ambitious goals to obtain academic accredit</w:t>
      </w:r>
      <w:r>
        <w:rPr>
          <w:rFonts w:ascii="Times New Roman" w:eastAsia="Times New Roman" w:hAnsi="Times New Roman"/>
          <w:sz w:val="28"/>
          <w:szCs w:val="28"/>
        </w:rPr>
        <w:t>a</w:t>
      </w:r>
      <w:r>
        <w:rPr>
          <w:rFonts w:ascii="Times New Roman" w:eastAsia="Times New Roman" w:hAnsi="Times New Roman"/>
          <w:sz w:val="28"/>
          <w:szCs w:val="28"/>
        </w:rPr>
        <w:t>tion for its academic programs form the National Commission for Assessment and Academic Accreditation and the worldwide recognized Accreditation Board for E</w:t>
      </w:r>
      <w:r>
        <w:rPr>
          <w:rFonts w:ascii="Times New Roman" w:eastAsia="Times New Roman" w:hAnsi="Times New Roman"/>
          <w:sz w:val="28"/>
          <w:szCs w:val="28"/>
        </w:rPr>
        <w:t>n</w:t>
      </w:r>
      <w:r>
        <w:rPr>
          <w:rFonts w:ascii="Times New Roman" w:eastAsia="Times New Roman" w:hAnsi="Times New Roman"/>
          <w:sz w:val="28"/>
          <w:szCs w:val="28"/>
        </w:rPr>
        <w:t>gineering and Technology.</w:t>
      </w:r>
    </w:p>
    <w:p w14:paraId="11754B78" w14:textId="77777777" w:rsidR="00AF1503" w:rsidRDefault="00AF1503" w:rsidP="00AF1503">
      <w:pPr>
        <w:spacing w:before="100" w:line="360" w:lineRule="auto"/>
        <w:ind w:left="440"/>
        <w:rPr>
          <w:rFonts w:ascii="Times New Roman" w:eastAsia="Times New Roman" w:hAnsi="Times New Roman"/>
          <w:sz w:val="28"/>
          <w:szCs w:val="28"/>
        </w:rPr>
      </w:pPr>
      <w:r>
        <w:rPr>
          <w:rFonts w:ascii="Times New Roman" w:eastAsia="Times New Roman" w:hAnsi="Times New Roman"/>
          <w:sz w:val="28"/>
          <w:szCs w:val="28"/>
        </w:rPr>
        <w:t>Motivated by the university and college missions, the college funds research pr</w:t>
      </w:r>
      <w:r>
        <w:rPr>
          <w:rFonts w:ascii="Times New Roman" w:eastAsia="Times New Roman" w:hAnsi="Times New Roman"/>
          <w:sz w:val="28"/>
          <w:szCs w:val="28"/>
        </w:rPr>
        <w:t>o</w:t>
      </w:r>
      <w:r>
        <w:rPr>
          <w:rFonts w:ascii="Times New Roman" w:eastAsia="Times New Roman" w:hAnsi="Times New Roman"/>
          <w:sz w:val="28"/>
          <w:szCs w:val="28"/>
        </w:rPr>
        <w:t>jects and active research groups that are contributing quality research. These r</w:t>
      </w:r>
      <w:r>
        <w:rPr>
          <w:rFonts w:ascii="Times New Roman" w:eastAsia="Times New Roman" w:hAnsi="Times New Roman"/>
          <w:sz w:val="28"/>
          <w:szCs w:val="28"/>
        </w:rPr>
        <w:t>e</w:t>
      </w:r>
      <w:r>
        <w:rPr>
          <w:rFonts w:ascii="Times New Roman" w:eastAsia="Times New Roman" w:hAnsi="Times New Roman"/>
          <w:sz w:val="28"/>
          <w:szCs w:val="28"/>
        </w:rPr>
        <w:t>search groups have set and defined objectives to conduct research on various d</w:t>
      </w:r>
      <w:r>
        <w:rPr>
          <w:rFonts w:ascii="Times New Roman" w:eastAsia="Times New Roman" w:hAnsi="Times New Roman"/>
          <w:sz w:val="28"/>
          <w:szCs w:val="28"/>
        </w:rPr>
        <w:t>o</w:t>
      </w:r>
      <w:r>
        <w:rPr>
          <w:rFonts w:ascii="Times New Roman" w:eastAsia="Times New Roman" w:hAnsi="Times New Roman"/>
          <w:sz w:val="28"/>
          <w:szCs w:val="28"/>
        </w:rPr>
        <w:t>mains that includes data mining and artificial intelligence, software engineering, knowledge management, intelligent systems and robotics. Moreover, the college has provide excellent infrastructure in the form of building and space, library, comp</w:t>
      </w:r>
      <w:r>
        <w:rPr>
          <w:rFonts w:ascii="Times New Roman" w:eastAsia="Times New Roman" w:hAnsi="Times New Roman"/>
          <w:sz w:val="28"/>
          <w:szCs w:val="28"/>
        </w:rPr>
        <w:t>u</w:t>
      </w:r>
      <w:r>
        <w:rPr>
          <w:rFonts w:ascii="Times New Roman" w:eastAsia="Times New Roman" w:hAnsi="Times New Roman"/>
          <w:sz w:val="28"/>
          <w:szCs w:val="28"/>
        </w:rPr>
        <w:t>ting facility with the help of a huge number of latest generation computers in a number of PC Labs, very fast accessible networks.</w:t>
      </w:r>
    </w:p>
    <w:p w14:paraId="5BDCFD5A" w14:textId="77777777" w:rsidR="00AF1503" w:rsidRDefault="00AF1503" w:rsidP="00AF1503">
      <w:pPr>
        <w:spacing w:before="100" w:line="360" w:lineRule="auto"/>
        <w:ind w:left="440"/>
        <w:rPr>
          <w:rFonts w:ascii="Times New Roman" w:eastAsia="Times New Roman" w:hAnsi="Times New Roman"/>
          <w:sz w:val="28"/>
          <w:szCs w:val="28"/>
        </w:rPr>
      </w:pPr>
      <w:r>
        <w:rPr>
          <w:rFonts w:ascii="Times New Roman" w:eastAsia="Times New Roman" w:hAnsi="Times New Roman"/>
          <w:sz w:val="28"/>
          <w:szCs w:val="28"/>
        </w:rPr>
        <w:t>The college of computer science and information systems understands that it should cope with the rapid and continuous development in the Kingdom of Saudi Arabia in the last twenty years in the field of higher education and academic instit</w:t>
      </w:r>
      <w:r>
        <w:rPr>
          <w:rFonts w:ascii="Times New Roman" w:eastAsia="Times New Roman" w:hAnsi="Times New Roman"/>
          <w:sz w:val="28"/>
          <w:szCs w:val="28"/>
        </w:rPr>
        <w:t>u</w:t>
      </w:r>
      <w:r>
        <w:rPr>
          <w:rFonts w:ascii="Times New Roman" w:eastAsia="Times New Roman" w:hAnsi="Times New Roman"/>
          <w:sz w:val="28"/>
          <w:szCs w:val="28"/>
        </w:rPr>
        <w:t>tions.  It also understands the importance of coping with the industry for both public and private sectors' demand in many areas and scientific disciplines (e.g. info</w:t>
      </w:r>
      <w:r>
        <w:rPr>
          <w:rFonts w:ascii="Times New Roman" w:eastAsia="Times New Roman" w:hAnsi="Times New Roman"/>
          <w:sz w:val="28"/>
          <w:szCs w:val="28"/>
        </w:rPr>
        <w:t>r</w:t>
      </w:r>
      <w:r>
        <w:rPr>
          <w:rFonts w:ascii="Times New Roman" w:eastAsia="Times New Roman" w:hAnsi="Times New Roman"/>
          <w:sz w:val="28"/>
          <w:szCs w:val="28"/>
        </w:rPr>
        <w:t>mation technology). Therefore, the college forms an advisory board for each ac</w:t>
      </w:r>
      <w:r>
        <w:rPr>
          <w:rFonts w:ascii="Times New Roman" w:eastAsia="Times New Roman" w:hAnsi="Times New Roman"/>
          <w:sz w:val="28"/>
          <w:szCs w:val="28"/>
        </w:rPr>
        <w:t>a</w:t>
      </w:r>
      <w:r>
        <w:rPr>
          <w:rFonts w:ascii="Times New Roman" w:eastAsia="Times New Roman" w:hAnsi="Times New Roman"/>
          <w:sz w:val="28"/>
          <w:szCs w:val="28"/>
        </w:rPr>
        <w:t>demic program in the college to get the valuable opinions of the community. Fu</w:t>
      </w:r>
      <w:r>
        <w:rPr>
          <w:rFonts w:ascii="Times New Roman" w:eastAsia="Times New Roman" w:hAnsi="Times New Roman"/>
          <w:sz w:val="28"/>
          <w:szCs w:val="28"/>
        </w:rPr>
        <w:t>r</w:t>
      </w:r>
      <w:r>
        <w:rPr>
          <w:rFonts w:ascii="Times New Roman" w:eastAsia="Times New Roman" w:hAnsi="Times New Roman"/>
          <w:sz w:val="28"/>
          <w:szCs w:val="28"/>
        </w:rPr>
        <w:t>thermore, the faculty members are always ready to provide valuable information to the community through meetings, discussions, workshops, orientation programs and newspaper articles.</w:t>
      </w:r>
    </w:p>
    <w:p w14:paraId="47F05FD4" w14:textId="77777777" w:rsidR="00AF1503" w:rsidRDefault="00AF1503" w:rsidP="00AF1503">
      <w:pPr>
        <w:rPr>
          <w:b/>
          <w:sz w:val="40"/>
          <w:szCs w:val="40"/>
        </w:rPr>
      </w:pPr>
    </w:p>
    <w:p w14:paraId="6B9924B3" w14:textId="77777777" w:rsidR="00AF1503" w:rsidRPr="00333CFD" w:rsidRDefault="00AF1503" w:rsidP="008A2941">
      <w:pPr>
        <w:numPr>
          <w:ilvl w:val="0"/>
          <w:numId w:val="2"/>
        </w:numPr>
        <w:spacing w:line="480" w:lineRule="auto"/>
        <w:contextualSpacing/>
        <w:jc w:val="left"/>
        <w:rPr>
          <w:rFonts w:asciiTheme="majorBidi" w:hAnsiTheme="majorBidi" w:cstheme="majorBidi"/>
          <w:b/>
          <w:sz w:val="40"/>
          <w:szCs w:val="40"/>
        </w:rPr>
      </w:pPr>
      <w:r w:rsidRPr="00333CFD">
        <w:rPr>
          <w:rFonts w:asciiTheme="majorBidi" w:hAnsiTheme="majorBidi" w:cstheme="majorBidi"/>
          <w:b/>
          <w:sz w:val="40"/>
          <w:szCs w:val="40"/>
        </w:rPr>
        <w:t xml:space="preserve"> College Vision </w:t>
      </w:r>
    </w:p>
    <w:p w14:paraId="6D21DB50" w14:textId="77777777" w:rsidR="00AF1503" w:rsidRDefault="00AF1503" w:rsidP="00AF1503">
      <w:pPr>
        <w:spacing w:before="100" w:line="360" w:lineRule="auto"/>
        <w:ind w:left="440"/>
        <w:rPr>
          <w:rFonts w:ascii="Times New Roman" w:eastAsia="Times New Roman" w:hAnsi="Times New Roman"/>
          <w:sz w:val="28"/>
          <w:szCs w:val="28"/>
        </w:rPr>
      </w:pPr>
      <w:r w:rsidRPr="00333CFD">
        <w:rPr>
          <w:rFonts w:ascii="Times New Roman" w:eastAsia="Times New Roman" w:hAnsi="Times New Roman"/>
          <w:sz w:val="28"/>
          <w:szCs w:val="28"/>
        </w:rPr>
        <w:t>Leadership in computing education and researches and effective contribution to community development.</w:t>
      </w:r>
    </w:p>
    <w:p w14:paraId="46E788AB" w14:textId="77777777" w:rsidR="00AF1503" w:rsidRDefault="00AF1503" w:rsidP="00AF1503">
      <w:pPr>
        <w:rPr>
          <w:b/>
          <w:sz w:val="40"/>
          <w:szCs w:val="40"/>
        </w:rPr>
      </w:pPr>
    </w:p>
    <w:p w14:paraId="3B72E4A8" w14:textId="77777777" w:rsidR="00AF1503" w:rsidRPr="00333CFD" w:rsidRDefault="00AF1503" w:rsidP="008A2941">
      <w:pPr>
        <w:numPr>
          <w:ilvl w:val="0"/>
          <w:numId w:val="2"/>
        </w:numPr>
        <w:spacing w:line="480" w:lineRule="auto"/>
        <w:contextualSpacing/>
        <w:jc w:val="left"/>
        <w:rPr>
          <w:rFonts w:asciiTheme="majorBidi" w:hAnsiTheme="majorBidi" w:cstheme="majorBidi"/>
          <w:b/>
          <w:sz w:val="40"/>
          <w:szCs w:val="40"/>
        </w:rPr>
      </w:pPr>
      <w:r w:rsidRPr="00333CFD">
        <w:rPr>
          <w:rFonts w:asciiTheme="majorBidi" w:hAnsiTheme="majorBidi" w:cstheme="majorBidi"/>
          <w:b/>
          <w:sz w:val="40"/>
          <w:szCs w:val="40"/>
        </w:rPr>
        <w:t xml:space="preserve"> College Mission </w:t>
      </w:r>
    </w:p>
    <w:p w14:paraId="41BAE762" w14:textId="77777777" w:rsidR="00AF1503" w:rsidRDefault="00AF1503" w:rsidP="00AF1503">
      <w:pPr>
        <w:spacing w:before="100" w:line="360" w:lineRule="auto"/>
        <w:ind w:left="440"/>
        <w:rPr>
          <w:sz w:val="32"/>
          <w:szCs w:val="32"/>
        </w:rPr>
      </w:pPr>
      <w:r>
        <w:rPr>
          <w:rFonts w:ascii="Times New Roman" w:eastAsia="Times New Roman" w:hAnsi="Times New Roman"/>
          <w:sz w:val="28"/>
          <w:szCs w:val="28"/>
        </w:rPr>
        <w:t>The mission of the college of computer science and information systems is to</w:t>
      </w:r>
      <w:r>
        <w:rPr>
          <w:sz w:val="32"/>
          <w:szCs w:val="32"/>
        </w:rPr>
        <w:t xml:space="preserve"> </w:t>
      </w:r>
    </w:p>
    <w:p w14:paraId="3A4B7916" w14:textId="77777777" w:rsidR="00AF1503" w:rsidRPr="00333CFD" w:rsidRDefault="00AF1503" w:rsidP="008A2941">
      <w:pPr>
        <w:pStyle w:val="ac"/>
        <w:numPr>
          <w:ilvl w:val="0"/>
          <w:numId w:val="3"/>
        </w:numPr>
        <w:spacing w:before="100" w:line="360" w:lineRule="auto"/>
        <w:rPr>
          <w:rFonts w:ascii="Times New Roman" w:eastAsia="Times New Roman" w:hAnsi="Times New Roman"/>
          <w:sz w:val="28"/>
          <w:szCs w:val="28"/>
        </w:rPr>
      </w:pPr>
      <w:r w:rsidRPr="00333CFD">
        <w:rPr>
          <w:rFonts w:ascii="Times New Roman" w:eastAsia="Times New Roman" w:hAnsi="Times New Roman"/>
          <w:sz w:val="28"/>
          <w:szCs w:val="28"/>
        </w:rPr>
        <w:t>Prepare high quality graduates through well-chosen and continuously deve</w:t>
      </w:r>
      <w:r w:rsidRPr="00333CFD">
        <w:rPr>
          <w:rFonts w:ascii="Times New Roman" w:eastAsia="Times New Roman" w:hAnsi="Times New Roman"/>
          <w:sz w:val="28"/>
          <w:szCs w:val="28"/>
        </w:rPr>
        <w:t>l</w:t>
      </w:r>
      <w:r w:rsidRPr="00333CFD">
        <w:rPr>
          <w:rFonts w:ascii="Times New Roman" w:eastAsia="Times New Roman" w:hAnsi="Times New Roman"/>
          <w:sz w:val="28"/>
          <w:szCs w:val="28"/>
        </w:rPr>
        <w:t xml:space="preserve">oped programs. </w:t>
      </w:r>
    </w:p>
    <w:p w14:paraId="7C711CB3" w14:textId="77777777" w:rsidR="00AF1503" w:rsidRPr="00333CFD" w:rsidRDefault="00AF1503" w:rsidP="008A2941">
      <w:pPr>
        <w:pStyle w:val="ac"/>
        <w:numPr>
          <w:ilvl w:val="0"/>
          <w:numId w:val="3"/>
        </w:numPr>
        <w:spacing w:before="100" w:line="360" w:lineRule="auto"/>
        <w:rPr>
          <w:rFonts w:ascii="Times New Roman" w:eastAsia="Times New Roman" w:hAnsi="Times New Roman"/>
          <w:sz w:val="28"/>
          <w:szCs w:val="28"/>
        </w:rPr>
      </w:pPr>
      <w:r w:rsidRPr="00333CFD">
        <w:rPr>
          <w:rFonts w:ascii="Times New Roman" w:eastAsia="Times New Roman" w:hAnsi="Times New Roman"/>
          <w:sz w:val="28"/>
          <w:szCs w:val="28"/>
        </w:rPr>
        <w:t>Conduct consistent high quality scientific research for the academic and community development.</w:t>
      </w:r>
    </w:p>
    <w:p w14:paraId="1A670BD2" w14:textId="77777777" w:rsidR="00AF1503" w:rsidRPr="00333CFD" w:rsidRDefault="00AF1503" w:rsidP="008A2941">
      <w:pPr>
        <w:pStyle w:val="ac"/>
        <w:numPr>
          <w:ilvl w:val="0"/>
          <w:numId w:val="3"/>
        </w:numPr>
        <w:spacing w:before="100" w:line="360" w:lineRule="auto"/>
        <w:rPr>
          <w:rFonts w:ascii="Times New Roman" w:eastAsia="Times New Roman" w:hAnsi="Times New Roman"/>
          <w:sz w:val="28"/>
          <w:szCs w:val="28"/>
        </w:rPr>
      </w:pPr>
      <w:r w:rsidRPr="00333CFD">
        <w:rPr>
          <w:rFonts w:ascii="Times New Roman" w:eastAsia="Times New Roman" w:hAnsi="Times New Roman"/>
          <w:sz w:val="28"/>
          <w:szCs w:val="28"/>
        </w:rPr>
        <w:t>Provide high quality training and consultation services to meet the commun</w:t>
      </w:r>
      <w:r w:rsidRPr="00333CFD">
        <w:rPr>
          <w:rFonts w:ascii="Times New Roman" w:eastAsia="Times New Roman" w:hAnsi="Times New Roman"/>
          <w:sz w:val="28"/>
          <w:szCs w:val="28"/>
        </w:rPr>
        <w:t>i</w:t>
      </w:r>
      <w:r w:rsidRPr="00333CFD">
        <w:rPr>
          <w:rFonts w:ascii="Times New Roman" w:eastAsia="Times New Roman" w:hAnsi="Times New Roman"/>
          <w:sz w:val="28"/>
          <w:szCs w:val="28"/>
        </w:rPr>
        <w:t xml:space="preserve">ty needs. </w:t>
      </w:r>
    </w:p>
    <w:p w14:paraId="7E3D3673" w14:textId="77777777" w:rsidR="00AF1503" w:rsidRDefault="00AF1503" w:rsidP="00AF1503">
      <w:pPr>
        <w:rPr>
          <w:rFonts w:ascii="Times New Roman" w:eastAsia="Times New Roman" w:hAnsi="Times New Roman"/>
          <w:color w:val="333333"/>
          <w:sz w:val="28"/>
          <w:szCs w:val="28"/>
        </w:rPr>
      </w:pPr>
    </w:p>
    <w:p w14:paraId="0D5EDEB4" w14:textId="77777777" w:rsidR="00AF1503" w:rsidRDefault="00AF1503" w:rsidP="008A2941">
      <w:pPr>
        <w:numPr>
          <w:ilvl w:val="0"/>
          <w:numId w:val="2"/>
        </w:numPr>
        <w:spacing w:line="480" w:lineRule="auto"/>
        <w:contextualSpacing/>
        <w:jc w:val="left"/>
        <w:rPr>
          <w:b/>
          <w:sz w:val="40"/>
          <w:szCs w:val="40"/>
        </w:rPr>
      </w:pPr>
      <w:r>
        <w:rPr>
          <w:b/>
          <w:sz w:val="40"/>
          <w:szCs w:val="40"/>
        </w:rPr>
        <w:t xml:space="preserve"> </w:t>
      </w:r>
      <w:r w:rsidRPr="00333CFD">
        <w:rPr>
          <w:rFonts w:asciiTheme="majorBidi" w:hAnsiTheme="majorBidi" w:cstheme="majorBidi"/>
          <w:b/>
          <w:sz w:val="40"/>
          <w:szCs w:val="40"/>
        </w:rPr>
        <w:t xml:space="preserve">Strategic Objectives </w:t>
      </w:r>
    </w:p>
    <w:p w14:paraId="0B925BDC" w14:textId="77777777" w:rsidR="00AF1503" w:rsidRDefault="00AF1503" w:rsidP="00AF1503">
      <w:pPr>
        <w:ind w:firstLine="435"/>
        <w:rPr>
          <w:sz w:val="32"/>
          <w:szCs w:val="32"/>
        </w:rPr>
      </w:pPr>
      <w:r>
        <w:rPr>
          <w:rFonts w:ascii="Times New Roman" w:eastAsia="Times New Roman" w:hAnsi="Times New Roman"/>
          <w:sz w:val="28"/>
          <w:szCs w:val="28"/>
        </w:rPr>
        <w:t xml:space="preserve">The strategic objectives of the college of computer science and information systems are </w:t>
      </w:r>
      <w:r>
        <w:rPr>
          <w:sz w:val="32"/>
          <w:szCs w:val="32"/>
        </w:rPr>
        <w:t xml:space="preserve"> </w:t>
      </w:r>
    </w:p>
    <w:p w14:paraId="08DAD0CE" w14:textId="77777777" w:rsidR="00AF1503" w:rsidRDefault="00AF1503" w:rsidP="008A2941">
      <w:pPr>
        <w:pStyle w:val="ac"/>
        <w:numPr>
          <w:ilvl w:val="0"/>
          <w:numId w:val="3"/>
        </w:numPr>
        <w:spacing w:before="100" w:line="360" w:lineRule="auto"/>
        <w:rPr>
          <w:rFonts w:ascii="Times New Roman" w:eastAsia="Times New Roman" w:hAnsi="Times New Roman"/>
          <w:sz w:val="28"/>
          <w:szCs w:val="28"/>
        </w:rPr>
      </w:pPr>
      <w:r w:rsidRPr="00333CFD">
        <w:rPr>
          <w:rFonts w:ascii="Times New Roman" w:eastAsia="Times New Roman" w:hAnsi="Times New Roman"/>
          <w:sz w:val="28"/>
          <w:szCs w:val="28"/>
        </w:rPr>
        <w:t>Enhance the college's educational recognition at the national level.</w:t>
      </w:r>
    </w:p>
    <w:p w14:paraId="4D89260F" w14:textId="77777777" w:rsidR="00AF1503" w:rsidRDefault="00AF1503" w:rsidP="008A2941">
      <w:pPr>
        <w:pStyle w:val="ac"/>
        <w:numPr>
          <w:ilvl w:val="0"/>
          <w:numId w:val="3"/>
        </w:numPr>
        <w:spacing w:before="100" w:line="360" w:lineRule="auto"/>
        <w:rPr>
          <w:rFonts w:ascii="Times New Roman" w:eastAsia="Times New Roman" w:hAnsi="Times New Roman"/>
          <w:sz w:val="28"/>
          <w:szCs w:val="28"/>
        </w:rPr>
      </w:pPr>
      <w:r w:rsidRPr="00333CFD">
        <w:rPr>
          <w:rFonts w:ascii="Times New Roman" w:eastAsia="Times New Roman" w:hAnsi="Times New Roman"/>
          <w:sz w:val="28"/>
          <w:szCs w:val="28"/>
        </w:rPr>
        <w:t>Prepare competent graduates to meet nation's needs.</w:t>
      </w:r>
    </w:p>
    <w:p w14:paraId="2185E245" w14:textId="77777777" w:rsidR="00AF1503" w:rsidRDefault="00AF1503" w:rsidP="008A2941">
      <w:pPr>
        <w:pStyle w:val="ac"/>
        <w:numPr>
          <w:ilvl w:val="0"/>
          <w:numId w:val="3"/>
        </w:numPr>
        <w:spacing w:before="100" w:line="360" w:lineRule="auto"/>
        <w:rPr>
          <w:rFonts w:ascii="Times New Roman" w:eastAsia="Times New Roman" w:hAnsi="Times New Roman"/>
          <w:sz w:val="28"/>
          <w:szCs w:val="28"/>
        </w:rPr>
      </w:pPr>
      <w:r w:rsidRPr="00333CFD">
        <w:rPr>
          <w:rFonts w:ascii="Times New Roman" w:eastAsia="Times New Roman" w:hAnsi="Times New Roman"/>
          <w:sz w:val="28"/>
          <w:szCs w:val="28"/>
        </w:rPr>
        <w:t>Reach national prominence in scientific research at the national level</w:t>
      </w:r>
    </w:p>
    <w:p w14:paraId="28463C39" w14:textId="77777777" w:rsidR="00AF1503" w:rsidRDefault="00AF1503" w:rsidP="008A2941">
      <w:pPr>
        <w:pStyle w:val="ac"/>
        <w:numPr>
          <w:ilvl w:val="0"/>
          <w:numId w:val="3"/>
        </w:numPr>
        <w:spacing w:before="100" w:line="360" w:lineRule="auto"/>
        <w:rPr>
          <w:rFonts w:ascii="Times New Roman" w:eastAsia="Times New Roman" w:hAnsi="Times New Roman"/>
          <w:sz w:val="28"/>
          <w:szCs w:val="28"/>
        </w:rPr>
      </w:pPr>
      <w:r w:rsidRPr="00333CFD">
        <w:rPr>
          <w:rFonts w:ascii="Times New Roman" w:eastAsia="Times New Roman" w:hAnsi="Times New Roman"/>
          <w:sz w:val="28"/>
          <w:szCs w:val="28"/>
        </w:rPr>
        <w:t>Strengthen the partnership with the community.</w:t>
      </w:r>
    </w:p>
    <w:p w14:paraId="2981114D" w14:textId="77777777" w:rsidR="00AF1503" w:rsidRDefault="00AF1503" w:rsidP="00AF1503">
      <w:pPr>
        <w:rPr>
          <w:b/>
          <w:sz w:val="40"/>
          <w:szCs w:val="40"/>
        </w:rPr>
      </w:pPr>
    </w:p>
    <w:p w14:paraId="57819276" w14:textId="77777777" w:rsidR="00AF1503" w:rsidRPr="00333CFD" w:rsidRDefault="00AF1503" w:rsidP="008A2941">
      <w:pPr>
        <w:numPr>
          <w:ilvl w:val="0"/>
          <w:numId w:val="2"/>
        </w:numPr>
        <w:spacing w:line="480" w:lineRule="auto"/>
        <w:contextualSpacing/>
        <w:jc w:val="left"/>
        <w:rPr>
          <w:rFonts w:asciiTheme="majorBidi" w:hAnsiTheme="majorBidi" w:cstheme="majorBidi"/>
          <w:b/>
          <w:sz w:val="40"/>
          <w:szCs w:val="40"/>
        </w:rPr>
      </w:pPr>
      <w:r>
        <w:rPr>
          <w:b/>
          <w:sz w:val="40"/>
          <w:szCs w:val="40"/>
        </w:rPr>
        <w:lastRenderedPageBreak/>
        <w:t xml:space="preserve"> </w:t>
      </w:r>
      <w:r w:rsidRPr="00333CFD">
        <w:rPr>
          <w:rFonts w:asciiTheme="majorBidi" w:hAnsiTheme="majorBidi" w:cstheme="majorBidi"/>
          <w:b/>
          <w:sz w:val="40"/>
          <w:szCs w:val="40"/>
        </w:rPr>
        <w:t xml:space="preserve">Organizational Chart </w:t>
      </w:r>
    </w:p>
    <w:p w14:paraId="20DC8A64" w14:textId="77777777" w:rsidR="00AF1503" w:rsidRPr="00333CFD" w:rsidRDefault="00AF1503" w:rsidP="00AF1503">
      <w:pPr>
        <w:spacing w:line="480" w:lineRule="auto"/>
        <w:ind w:left="720"/>
        <w:contextualSpacing/>
        <w:jc w:val="center"/>
        <w:rPr>
          <w:rFonts w:asciiTheme="majorBidi" w:hAnsiTheme="majorBidi" w:cstheme="majorBidi"/>
          <w:b/>
          <w:sz w:val="40"/>
          <w:szCs w:val="40"/>
        </w:rPr>
      </w:pPr>
      <w:r>
        <w:rPr>
          <w:noProof/>
        </w:rPr>
        <w:drawing>
          <wp:inline distT="114300" distB="114300" distL="114300" distR="114300" wp14:anchorId="3381E394" wp14:editId="190485E0">
            <wp:extent cx="5695950" cy="3238500"/>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t="4526"/>
                    <a:stretch>
                      <a:fillRect/>
                    </a:stretch>
                  </pic:blipFill>
                  <pic:spPr>
                    <a:xfrm>
                      <a:off x="0" y="0"/>
                      <a:ext cx="5695950" cy="3238500"/>
                    </a:xfrm>
                    <a:prstGeom prst="rect">
                      <a:avLst/>
                    </a:prstGeom>
                    <a:ln/>
                  </pic:spPr>
                </pic:pic>
              </a:graphicData>
            </a:graphic>
          </wp:inline>
        </w:drawing>
      </w:r>
    </w:p>
    <w:p w14:paraId="14BC6B15" w14:textId="77777777" w:rsidR="000F174E" w:rsidRDefault="000F174E" w:rsidP="00AF1503">
      <w:pPr>
        <w:rPr>
          <w:b/>
          <w:sz w:val="40"/>
          <w:szCs w:val="40"/>
        </w:rPr>
      </w:pPr>
    </w:p>
    <w:p w14:paraId="28D67420" w14:textId="77777777" w:rsidR="00AF1503" w:rsidRPr="00333CFD" w:rsidRDefault="00AF1503" w:rsidP="008A2941">
      <w:pPr>
        <w:numPr>
          <w:ilvl w:val="0"/>
          <w:numId w:val="2"/>
        </w:numPr>
        <w:spacing w:line="480" w:lineRule="auto"/>
        <w:contextualSpacing/>
        <w:jc w:val="left"/>
        <w:rPr>
          <w:rFonts w:asciiTheme="majorBidi" w:hAnsiTheme="majorBidi" w:cstheme="majorBidi"/>
          <w:b/>
          <w:sz w:val="40"/>
          <w:szCs w:val="40"/>
        </w:rPr>
      </w:pPr>
      <w:r>
        <w:rPr>
          <w:b/>
          <w:sz w:val="40"/>
          <w:szCs w:val="40"/>
        </w:rPr>
        <w:t xml:space="preserve"> </w:t>
      </w:r>
      <w:r>
        <w:rPr>
          <w:rFonts w:asciiTheme="majorBidi" w:hAnsiTheme="majorBidi" w:cstheme="majorBidi"/>
          <w:b/>
          <w:sz w:val="40"/>
          <w:szCs w:val="40"/>
        </w:rPr>
        <w:t>College Council</w:t>
      </w:r>
    </w:p>
    <w:p w14:paraId="4631BAA1" w14:textId="77777777" w:rsidR="00AF1503" w:rsidRPr="00333CFD" w:rsidRDefault="00AF1503" w:rsidP="00AF1503">
      <w:pPr>
        <w:spacing w:before="100" w:line="360" w:lineRule="auto"/>
        <w:ind w:left="440"/>
        <w:rPr>
          <w:rFonts w:ascii="Times New Roman" w:eastAsia="Times New Roman" w:hAnsi="Times New Roman"/>
          <w:sz w:val="28"/>
          <w:szCs w:val="28"/>
        </w:rPr>
      </w:pPr>
      <w:r w:rsidRPr="00333CFD">
        <w:rPr>
          <w:rFonts w:ascii="Times New Roman" w:eastAsia="Times New Roman" w:hAnsi="Times New Roman"/>
          <w:sz w:val="28"/>
          <w:szCs w:val="28"/>
        </w:rPr>
        <w:t xml:space="preserve">The college council members: </w:t>
      </w:r>
    </w:p>
    <w:p w14:paraId="7CD18581" w14:textId="1B64C059" w:rsidR="00AF1503" w:rsidRPr="00333CFD" w:rsidRDefault="00AF1503" w:rsidP="008A2941">
      <w:pPr>
        <w:pStyle w:val="ac"/>
        <w:numPr>
          <w:ilvl w:val="0"/>
          <w:numId w:val="16"/>
        </w:numPr>
        <w:spacing w:before="100" w:line="360" w:lineRule="auto"/>
        <w:rPr>
          <w:rFonts w:ascii="Times New Roman" w:eastAsia="Times New Roman" w:hAnsi="Times New Roman"/>
          <w:sz w:val="28"/>
          <w:szCs w:val="28"/>
        </w:rPr>
      </w:pPr>
      <w:r w:rsidRPr="00333CFD">
        <w:rPr>
          <w:rFonts w:ascii="Times New Roman" w:eastAsia="Times New Roman" w:hAnsi="Times New Roman"/>
          <w:sz w:val="28"/>
          <w:szCs w:val="28"/>
        </w:rPr>
        <w:t xml:space="preserve">Dr. Abdulla Ali Al Abass              </w:t>
      </w:r>
      <w:r w:rsidRPr="00333CFD">
        <w:rPr>
          <w:rFonts w:ascii="Times New Roman" w:eastAsia="Times New Roman" w:hAnsi="Times New Roman"/>
          <w:sz w:val="28"/>
          <w:szCs w:val="28"/>
        </w:rPr>
        <w:tab/>
      </w:r>
      <w:r w:rsidRPr="00333CFD">
        <w:rPr>
          <w:rFonts w:ascii="Times New Roman" w:eastAsia="Times New Roman" w:hAnsi="Times New Roman"/>
          <w:sz w:val="28"/>
          <w:szCs w:val="28"/>
        </w:rPr>
        <w:tab/>
        <w:t xml:space="preserve">    (Head)</w:t>
      </w:r>
    </w:p>
    <w:p w14:paraId="0CFBAFF6" w14:textId="77777777" w:rsidR="00AF1503" w:rsidRPr="00333CFD" w:rsidRDefault="00AF1503" w:rsidP="008A2941">
      <w:pPr>
        <w:pStyle w:val="ac"/>
        <w:numPr>
          <w:ilvl w:val="0"/>
          <w:numId w:val="16"/>
        </w:numPr>
        <w:spacing w:before="100" w:line="360" w:lineRule="auto"/>
        <w:rPr>
          <w:rFonts w:ascii="Times New Roman" w:eastAsia="Times New Roman" w:hAnsi="Times New Roman"/>
          <w:sz w:val="28"/>
          <w:szCs w:val="28"/>
        </w:rPr>
      </w:pPr>
      <w:r w:rsidRPr="00333CFD">
        <w:rPr>
          <w:rFonts w:ascii="Times New Roman" w:eastAsia="Times New Roman" w:hAnsi="Times New Roman"/>
          <w:sz w:val="28"/>
          <w:szCs w:val="28"/>
        </w:rPr>
        <w:t xml:space="preserve">Dr. Mohammed Mfareh Assiri          </w:t>
      </w:r>
      <w:r w:rsidRPr="00333CFD">
        <w:rPr>
          <w:rFonts w:ascii="Times New Roman" w:eastAsia="Times New Roman" w:hAnsi="Times New Roman"/>
          <w:sz w:val="28"/>
          <w:szCs w:val="28"/>
        </w:rPr>
        <w:tab/>
      </w:r>
      <w:r w:rsidRPr="00333CFD">
        <w:rPr>
          <w:rFonts w:ascii="Times New Roman" w:eastAsia="Times New Roman" w:hAnsi="Times New Roman"/>
          <w:sz w:val="28"/>
          <w:szCs w:val="28"/>
        </w:rPr>
        <w:tab/>
        <w:t xml:space="preserve">  (Secretary)</w:t>
      </w:r>
    </w:p>
    <w:p w14:paraId="2E9A1ADA" w14:textId="77777777" w:rsidR="00AF1503" w:rsidRPr="00333CFD" w:rsidRDefault="00AF1503" w:rsidP="008A2941">
      <w:pPr>
        <w:pStyle w:val="ac"/>
        <w:numPr>
          <w:ilvl w:val="0"/>
          <w:numId w:val="16"/>
        </w:numPr>
        <w:spacing w:before="100" w:line="360" w:lineRule="auto"/>
        <w:rPr>
          <w:rFonts w:ascii="Times New Roman" w:eastAsia="Times New Roman" w:hAnsi="Times New Roman"/>
          <w:sz w:val="28"/>
          <w:szCs w:val="28"/>
        </w:rPr>
      </w:pPr>
      <w:r w:rsidRPr="00333CFD">
        <w:rPr>
          <w:rFonts w:ascii="Times New Roman" w:eastAsia="Times New Roman" w:hAnsi="Times New Roman"/>
          <w:sz w:val="28"/>
          <w:szCs w:val="28"/>
        </w:rPr>
        <w:t xml:space="preserve">Dr. Abdullah Alwdie  </w:t>
      </w:r>
      <w:r w:rsidRPr="00333CFD">
        <w:rPr>
          <w:rFonts w:ascii="Times New Roman" w:eastAsia="Times New Roman" w:hAnsi="Times New Roman"/>
          <w:sz w:val="28"/>
          <w:szCs w:val="28"/>
        </w:rPr>
        <w:tab/>
        <w:t xml:space="preserve">                                  (Member)</w:t>
      </w:r>
    </w:p>
    <w:p w14:paraId="6904F6A8" w14:textId="759E1B68" w:rsidR="00AF1503" w:rsidRPr="00333CFD" w:rsidRDefault="00AF1503" w:rsidP="008A2941">
      <w:pPr>
        <w:pStyle w:val="ac"/>
        <w:numPr>
          <w:ilvl w:val="0"/>
          <w:numId w:val="16"/>
        </w:numPr>
        <w:spacing w:before="100" w:line="360" w:lineRule="auto"/>
        <w:rPr>
          <w:rFonts w:ascii="Times New Roman" w:eastAsia="Times New Roman" w:hAnsi="Times New Roman"/>
          <w:sz w:val="28"/>
          <w:szCs w:val="28"/>
        </w:rPr>
      </w:pPr>
      <w:r w:rsidRPr="00333CFD">
        <w:rPr>
          <w:rFonts w:ascii="Times New Roman" w:eastAsia="Times New Roman" w:hAnsi="Times New Roman"/>
          <w:sz w:val="28"/>
          <w:szCs w:val="28"/>
        </w:rPr>
        <w:t xml:space="preserve">Dr. Khiran Dbash Rajab      </w:t>
      </w:r>
      <w:r w:rsidRPr="00333CFD">
        <w:rPr>
          <w:rFonts w:ascii="Times New Roman" w:eastAsia="Times New Roman" w:hAnsi="Times New Roman"/>
          <w:sz w:val="28"/>
          <w:szCs w:val="28"/>
        </w:rPr>
        <w:tab/>
        <w:t xml:space="preserve">                       (Member)</w:t>
      </w:r>
    </w:p>
    <w:p w14:paraId="7E778696" w14:textId="4D8E51F4" w:rsidR="00AF1503" w:rsidRPr="00333CFD" w:rsidRDefault="00AF1503" w:rsidP="008A2941">
      <w:pPr>
        <w:pStyle w:val="ac"/>
        <w:numPr>
          <w:ilvl w:val="0"/>
          <w:numId w:val="16"/>
        </w:numPr>
        <w:spacing w:before="100" w:line="360" w:lineRule="auto"/>
        <w:rPr>
          <w:rFonts w:ascii="Times New Roman" w:eastAsia="Times New Roman" w:hAnsi="Times New Roman"/>
          <w:sz w:val="28"/>
          <w:szCs w:val="28"/>
        </w:rPr>
      </w:pPr>
      <w:r w:rsidRPr="00333CFD">
        <w:rPr>
          <w:rFonts w:ascii="Times New Roman" w:eastAsia="Times New Roman" w:hAnsi="Times New Roman"/>
          <w:sz w:val="28"/>
          <w:szCs w:val="28"/>
        </w:rPr>
        <w:t>Dr. Abdulrahman Saad Al Thqfan</w:t>
      </w:r>
      <w:r w:rsidRPr="00333CFD">
        <w:rPr>
          <w:rFonts w:ascii="Times New Roman" w:eastAsia="Times New Roman" w:hAnsi="Times New Roman"/>
          <w:sz w:val="28"/>
          <w:szCs w:val="28"/>
        </w:rPr>
        <w:tab/>
        <w:t xml:space="preserve">      </w:t>
      </w:r>
      <w:r w:rsidRPr="00333CFD">
        <w:rPr>
          <w:rFonts w:ascii="Times New Roman" w:eastAsia="Times New Roman" w:hAnsi="Times New Roman"/>
          <w:sz w:val="28"/>
          <w:szCs w:val="28"/>
        </w:rPr>
        <w:tab/>
        <w:t xml:space="preserve">  (Member)</w:t>
      </w:r>
    </w:p>
    <w:p w14:paraId="4A73167D" w14:textId="77777777" w:rsidR="00AF1503" w:rsidRPr="00333CFD" w:rsidRDefault="00AF1503" w:rsidP="008A2941">
      <w:pPr>
        <w:pStyle w:val="ac"/>
        <w:numPr>
          <w:ilvl w:val="0"/>
          <w:numId w:val="16"/>
        </w:numPr>
        <w:spacing w:before="100" w:line="360" w:lineRule="auto"/>
        <w:rPr>
          <w:rFonts w:ascii="Times New Roman" w:eastAsia="Times New Roman" w:hAnsi="Times New Roman"/>
          <w:sz w:val="28"/>
          <w:szCs w:val="28"/>
        </w:rPr>
      </w:pPr>
      <w:r w:rsidRPr="00333CFD">
        <w:rPr>
          <w:rFonts w:ascii="Times New Roman" w:eastAsia="Times New Roman" w:hAnsi="Times New Roman"/>
          <w:sz w:val="28"/>
          <w:szCs w:val="28"/>
        </w:rPr>
        <w:t xml:space="preserve">Noora Abdulrahman Alshamrani     </w:t>
      </w:r>
      <w:r w:rsidRPr="00333CFD">
        <w:rPr>
          <w:rFonts w:ascii="Times New Roman" w:eastAsia="Times New Roman" w:hAnsi="Times New Roman"/>
          <w:sz w:val="28"/>
          <w:szCs w:val="28"/>
        </w:rPr>
        <w:tab/>
      </w:r>
      <w:r w:rsidRPr="00333CFD">
        <w:rPr>
          <w:rFonts w:ascii="Times New Roman" w:eastAsia="Times New Roman" w:hAnsi="Times New Roman"/>
          <w:sz w:val="28"/>
          <w:szCs w:val="28"/>
        </w:rPr>
        <w:tab/>
        <w:t xml:space="preserve">  (Member)</w:t>
      </w:r>
    </w:p>
    <w:p w14:paraId="3C3285C3" w14:textId="77777777" w:rsidR="00AF1503" w:rsidRDefault="00AF1503" w:rsidP="00AF1503">
      <w:pPr>
        <w:rPr>
          <w:b/>
          <w:sz w:val="40"/>
          <w:szCs w:val="40"/>
        </w:rPr>
      </w:pPr>
    </w:p>
    <w:p w14:paraId="48453EB5" w14:textId="46923D96" w:rsidR="000F174E" w:rsidRDefault="000F174E" w:rsidP="008A2941">
      <w:pPr>
        <w:numPr>
          <w:ilvl w:val="0"/>
          <w:numId w:val="2"/>
        </w:numPr>
        <w:spacing w:before="120" w:line="360" w:lineRule="auto"/>
        <w:ind w:left="714" w:hanging="357"/>
        <w:contextualSpacing/>
        <w:jc w:val="left"/>
        <w:rPr>
          <w:rFonts w:asciiTheme="majorBidi" w:hAnsiTheme="majorBidi" w:cstheme="majorBidi"/>
          <w:b/>
          <w:sz w:val="40"/>
          <w:szCs w:val="40"/>
        </w:rPr>
      </w:pPr>
      <w:r>
        <w:rPr>
          <w:rFonts w:asciiTheme="majorBidi" w:hAnsiTheme="majorBidi" w:cstheme="majorBidi"/>
          <w:b/>
          <w:sz w:val="40"/>
          <w:szCs w:val="40"/>
        </w:rPr>
        <w:lastRenderedPageBreak/>
        <w:t xml:space="preserve"> Computer Science Department </w:t>
      </w:r>
    </w:p>
    <w:p w14:paraId="69A11994" w14:textId="77777777" w:rsidR="000F174E" w:rsidRDefault="000F174E" w:rsidP="00BE3696">
      <w:pPr>
        <w:spacing w:before="100" w:line="360" w:lineRule="auto"/>
        <w:ind w:left="440" w:firstLine="0"/>
        <w:rPr>
          <w:rFonts w:ascii="Times New Roman" w:eastAsia="Times New Roman" w:hAnsi="Times New Roman"/>
          <w:sz w:val="28"/>
          <w:szCs w:val="28"/>
        </w:rPr>
      </w:pPr>
      <w:r>
        <w:rPr>
          <w:rFonts w:ascii="Times New Roman" w:eastAsia="Times New Roman" w:hAnsi="Times New Roman"/>
          <w:sz w:val="28"/>
          <w:szCs w:val="28"/>
        </w:rPr>
        <w:t>The Computer Science department of the College of computer science and info</w:t>
      </w:r>
      <w:r>
        <w:rPr>
          <w:rFonts w:ascii="Times New Roman" w:eastAsia="Times New Roman" w:hAnsi="Times New Roman"/>
          <w:sz w:val="28"/>
          <w:szCs w:val="28"/>
        </w:rPr>
        <w:t>r</w:t>
      </w:r>
      <w:r>
        <w:rPr>
          <w:rFonts w:ascii="Times New Roman" w:eastAsia="Times New Roman" w:hAnsi="Times New Roman"/>
          <w:sz w:val="28"/>
          <w:szCs w:val="28"/>
        </w:rPr>
        <w:t>mation systems at Najran University was established on the eve of 2007 to meet the high demand of the market and keep abreast of current technological developments. Currently the department offers program in computer science.  The Computer Sc</w:t>
      </w:r>
      <w:r>
        <w:rPr>
          <w:rFonts w:ascii="Times New Roman" w:eastAsia="Times New Roman" w:hAnsi="Times New Roman"/>
          <w:sz w:val="28"/>
          <w:szCs w:val="28"/>
        </w:rPr>
        <w:t>i</w:t>
      </w:r>
      <w:r>
        <w:rPr>
          <w:rFonts w:ascii="Times New Roman" w:eastAsia="Times New Roman" w:hAnsi="Times New Roman"/>
          <w:sz w:val="28"/>
          <w:szCs w:val="28"/>
        </w:rPr>
        <w:t>ence program aims to prepare students to become specialists in this vital area and award students a bachelor degree in computer science. The degree title for those students who satisfactorily complete the program is the bachelor of Computer Sc</w:t>
      </w:r>
      <w:r>
        <w:rPr>
          <w:rFonts w:ascii="Times New Roman" w:eastAsia="Times New Roman" w:hAnsi="Times New Roman"/>
          <w:sz w:val="28"/>
          <w:szCs w:val="28"/>
        </w:rPr>
        <w:t>i</w:t>
      </w:r>
      <w:r>
        <w:rPr>
          <w:rFonts w:ascii="Times New Roman" w:eastAsia="Times New Roman" w:hAnsi="Times New Roman"/>
          <w:sz w:val="28"/>
          <w:szCs w:val="28"/>
        </w:rPr>
        <w:t xml:space="preserve">ence. This is the only Bachelor degree offered by the program.  The study plans of the computer science program has been very carefully framed to address the most recent development, and attention is dually given to both theory and practice. </w:t>
      </w:r>
    </w:p>
    <w:p w14:paraId="32B9CF8B" w14:textId="645F2931" w:rsidR="000F174E" w:rsidRDefault="000F174E" w:rsidP="00BE3696">
      <w:pPr>
        <w:spacing w:before="100" w:line="360" w:lineRule="auto"/>
        <w:ind w:left="440" w:firstLine="0"/>
        <w:rPr>
          <w:rFonts w:ascii="Times New Roman" w:eastAsia="Times New Roman" w:hAnsi="Times New Roman"/>
          <w:sz w:val="28"/>
          <w:szCs w:val="28"/>
        </w:rPr>
      </w:pPr>
      <w:r>
        <w:rPr>
          <w:rFonts w:ascii="Times New Roman" w:eastAsia="Times New Roman" w:hAnsi="Times New Roman"/>
          <w:sz w:val="28"/>
          <w:szCs w:val="28"/>
        </w:rPr>
        <w:t>Motivated by the university and college missions, the department funds research projects and active research groups that are contributing quality research. These r</w:t>
      </w:r>
      <w:r>
        <w:rPr>
          <w:rFonts w:ascii="Times New Roman" w:eastAsia="Times New Roman" w:hAnsi="Times New Roman"/>
          <w:sz w:val="28"/>
          <w:szCs w:val="28"/>
        </w:rPr>
        <w:t>e</w:t>
      </w:r>
      <w:r>
        <w:rPr>
          <w:rFonts w:ascii="Times New Roman" w:eastAsia="Times New Roman" w:hAnsi="Times New Roman"/>
          <w:sz w:val="28"/>
          <w:szCs w:val="28"/>
        </w:rPr>
        <w:t>search groups have set and defined objectives to conduct research on various d</w:t>
      </w:r>
      <w:r>
        <w:rPr>
          <w:rFonts w:ascii="Times New Roman" w:eastAsia="Times New Roman" w:hAnsi="Times New Roman"/>
          <w:sz w:val="28"/>
          <w:szCs w:val="28"/>
        </w:rPr>
        <w:t>o</w:t>
      </w:r>
      <w:r>
        <w:rPr>
          <w:rFonts w:ascii="Times New Roman" w:eastAsia="Times New Roman" w:hAnsi="Times New Roman"/>
          <w:sz w:val="28"/>
          <w:szCs w:val="28"/>
        </w:rPr>
        <w:t>mains that includes data mining and artificial intelligence, software engineering, knowledge management, intelligent systems and robotics. Moreover, the department has provide excellent infrastructure in the form of building and space, library, co</w:t>
      </w:r>
      <w:r>
        <w:rPr>
          <w:rFonts w:ascii="Times New Roman" w:eastAsia="Times New Roman" w:hAnsi="Times New Roman"/>
          <w:sz w:val="28"/>
          <w:szCs w:val="28"/>
        </w:rPr>
        <w:t>m</w:t>
      </w:r>
      <w:r>
        <w:rPr>
          <w:rFonts w:ascii="Times New Roman" w:eastAsia="Times New Roman" w:hAnsi="Times New Roman"/>
          <w:sz w:val="28"/>
          <w:szCs w:val="28"/>
        </w:rPr>
        <w:t>puting facility with the help of a huge number of latest generation computers in a number of PC Labs, very fast accessible networks.</w:t>
      </w:r>
    </w:p>
    <w:p w14:paraId="2D99A5F0" w14:textId="313DA507" w:rsidR="003718EA" w:rsidRPr="00D93539" w:rsidRDefault="00D93539" w:rsidP="00D93539">
      <w:pPr>
        <w:spacing w:line="360" w:lineRule="auto"/>
        <w:ind w:left="360" w:firstLine="0"/>
        <w:jc w:val="left"/>
        <w:rPr>
          <w:rFonts w:asciiTheme="majorBidi" w:hAnsiTheme="majorBidi" w:cstheme="majorBidi"/>
          <w:b/>
          <w:sz w:val="32"/>
          <w:szCs w:val="32"/>
        </w:rPr>
      </w:pPr>
      <w:r>
        <w:rPr>
          <w:rFonts w:asciiTheme="majorBidi" w:hAnsiTheme="majorBidi" w:cstheme="majorBidi"/>
          <w:b/>
          <w:sz w:val="32"/>
          <w:szCs w:val="32"/>
        </w:rPr>
        <w:t xml:space="preserve">8.1 </w:t>
      </w:r>
      <w:r w:rsidR="003718EA" w:rsidRPr="00D93539">
        <w:rPr>
          <w:rFonts w:asciiTheme="majorBidi" w:hAnsiTheme="majorBidi" w:cstheme="majorBidi"/>
          <w:b/>
          <w:sz w:val="32"/>
          <w:szCs w:val="32"/>
        </w:rPr>
        <w:t>Department Council</w:t>
      </w:r>
    </w:p>
    <w:p w14:paraId="114ACA31" w14:textId="77777777" w:rsidR="003718EA" w:rsidRPr="00333CFD" w:rsidRDefault="003718EA" w:rsidP="00D924F2">
      <w:pPr>
        <w:spacing w:before="100" w:line="360" w:lineRule="auto"/>
        <w:rPr>
          <w:rFonts w:ascii="Times New Roman" w:eastAsia="Times New Roman" w:hAnsi="Times New Roman"/>
          <w:sz w:val="28"/>
          <w:szCs w:val="28"/>
        </w:rPr>
      </w:pPr>
      <w:r w:rsidRPr="00333CFD">
        <w:rPr>
          <w:rFonts w:ascii="Times New Roman" w:eastAsia="Times New Roman" w:hAnsi="Times New Roman"/>
          <w:sz w:val="28"/>
          <w:szCs w:val="28"/>
        </w:rPr>
        <w:t xml:space="preserve">The </w:t>
      </w:r>
      <w:r>
        <w:rPr>
          <w:rFonts w:ascii="Times New Roman" w:eastAsia="Times New Roman" w:hAnsi="Times New Roman"/>
          <w:sz w:val="28"/>
          <w:szCs w:val="28"/>
        </w:rPr>
        <w:t xml:space="preserve">Computer Science Department </w:t>
      </w:r>
      <w:r w:rsidRPr="00333CFD">
        <w:rPr>
          <w:rFonts w:ascii="Times New Roman" w:eastAsia="Times New Roman" w:hAnsi="Times New Roman"/>
          <w:sz w:val="28"/>
          <w:szCs w:val="28"/>
        </w:rPr>
        <w:t>council members</w:t>
      </w:r>
      <w:r>
        <w:rPr>
          <w:rFonts w:ascii="Times New Roman" w:eastAsia="Times New Roman" w:hAnsi="Times New Roman"/>
          <w:sz w:val="28"/>
          <w:szCs w:val="28"/>
        </w:rPr>
        <w:t xml:space="preserve"> are</w:t>
      </w:r>
      <w:r w:rsidRPr="00333CFD">
        <w:rPr>
          <w:rFonts w:ascii="Times New Roman" w:eastAsia="Times New Roman" w:hAnsi="Times New Roman"/>
          <w:sz w:val="28"/>
          <w:szCs w:val="28"/>
        </w:rPr>
        <w:t xml:space="preserve">: </w:t>
      </w:r>
    </w:p>
    <w:p w14:paraId="7D3B6196" w14:textId="7D8D14A0" w:rsidR="003718EA" w:rsidRPr="00333CFD" w:rsidRDefault="003718EA" w:rsidP="008A2941">
      <w:pPr>
        <w:pStyle w:val="ac"/>
        <w:numPr>
          <w:ilvl w:val="0"/>
          <w:numId w:val="17"/>
        </w:numPr>
        <w:spacing w:before="100" w:line="360" w:lineRule="auto"/>
        <w:ind w:left="709" w:hanging="425"/>
        <w:rPr>
          <w:rFonts w:ascii="Times New Roman" w:eastAsia="Times New Roman" w:hAnsi="Times New Roman"/>
          <w:sz w:val="28"/>
          <w:szCs w:val="28"/>
        </w:rPr>
      </w:pPr>
      <w:r w:rsidRPr="00333CFD">
        <w:rPr>
          <w:rFonts w:ascii="Times New Roman" w:eastAsia="Times New Roman" w:hAnsi="Times New Roman"/>
          <w:sz w:val="28"/>
          <w:szCs w:val="28"/>
        </w:rPr>
        <w:t>Dr. Abdulrahman Saad Al Thqfan</w:t>
      </w:r>
      <w:r w:rsidRPr="00333CFD">
        <w:rPr>
          <w:rFonts w:ascii="Times New Roman" w:eastAsia="Times New Roman" w:hAnsi="Times New Roman"/>
          <w:sz w:val="28"/>
          <w:szCs w:val="28"/>
        </w:rPr>
        <w:tab/>
      </w:r>
      <w:r w:rsidR="00D93539">
        <w:rPr>
          <w:rFonts w:ascii="Times New Roman" w:eastAsia="Times New Roman" w:hAnsi="Times New Roman"/>
          <w:sz w:val="28"/>
          <w:szCs w:val="28"/>
        </w:rPr>
        <w:tab/>
        <w:t xml:space="preserve"> </w:t>
      </w:r>
      <w:r w:rsidRPr="00333CFD">
        <w:rPr>
          <w:rFonts w:ascii="Times New Roman" w:eastAsia="Times New Roman" w:hAnsi="Times New Roman"/>
          <w:sz w:val="28"/>
          <w:szCs w:val="28"/>
        </w:rPr>
        <w:t xml:space="preserve"> (Head)</w:t>
      </w:r>
    </w:p>
    <w:p w14:paraId="6A1BA2A3" w14:textId="74664F72" w:rsidR="003718EA" w:rsidRPr="00333CFD" w:rsidRDefault="003718EA" w:rsidP="008A2941">
      <w:pPr>
        <w:pStyle w:val="ac"/>
        <w:numPr>
          <w:ilvl w:val="0"/>
          <w:numId w:val="17"/>
        </w:numPr>
        <w:spacing w:before="100" w:line="360" w:lineRule="auto"/>
        <w:ind w:left="709" w:hanging="425"/>
        <w:rPr>
          <w:rFonts w:ascii="Times New Roman" w:eastAsia="Times New Roman" w:hAnsi="Times New Roman"/>
          <w:sz w:val="28"/>
          <w:szCs w:val="28"/>
        </w:rPr>
      </w:pPr>
      <w:r w:rsidRPr="00333CFD">
        <w:rPr>
          <w:rFonts w:ascii="Times New Roman" w:eastAsia="Times New Roman" w:hAnsi="Times New Roman"/>
          <w:sz w:val="28"/>
          <w:szCs w:val="28"/>
        </w:rPr>
        <w:t xml:space="preserve">Dr. </w:t>
      </w:r>
      <w:r>
        <w:rPr>
          <w:rFonts w:ascii="Times New Roman" w:eastAsia="Times New Roman" w:hAnsi="Times New Roman"/>
          <w:sz w:val="28"/>
          <w:szCs w:val="28"/>
        </w:rPr>
        <w:t>Anwar Ali</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sidRPr="00333CFD">
        <w:rPr>
          <w:rFonts w:ascii="Times New Roman" w:eastAsia="Times New Roman" w:hAnsi="Times New Roman"/>
          <w:sz w:val="28"/>
          <w:szCs w:val="28"/>
        </w:rPr>
        <w:t xml:space="preserve">          </w:t>
      </w:r>
      <w:r w:rsidRPr="00333CFD">
        <w:rPr>
          <w:rFonts w:ascii="Times New Roman" w:eastAsia="Times New Roman" w:hAnsi="Times New Roman"/>
          <w:sz w:val="28"/>
          <w:szCs w:val="28"/>
        </w:rPr>
        <w:tab/>
        <w:t xml:space="preserve"> (Secretary)</w:t>
      </w:r>
    </w:p>
    <w:p w14:paraId="413B3DD4" w14:textId="1928B23B" w:rsidR="003718EA" w:rsidRPr="00333CFD" w:rsidRDefault="003718EA" w:rsidP="008A2941">
      <w:pPr>
        <w:pStyle w:val="ac"/>
        <w:numPr>
          <w:ilvl w:val="0"/>
          <w:numId w:val="17"/>
        </w:numPr>
        <w:spacing w:before="100" w:line="360" w:lineRule="auto"/>
        <w:ind w:left="709" w:hanging="425"/>
        <w:rPr>
          <w:rFonts w:ascii="Times New Roman" w:eastAsia="Times New Roman" w:hAnsi="Times New Roman"/>
          <w:sz w:val="28"/>
          <w:szCs w:val="28"/>
        </w:rPr>
      </w:pPr>
      <w:r w:rsidRPr="00333CFD">
        <w:rPr>
          <w:rFonts w:ascii="Times New Roman" w:eastAsia="Times New Roman" w:hAnsi="Times New Roman"/>
          <w:sz w:val="28"/>
          <w:szCs w:val="28"/>
        </w:rPr>
        <w:lastRenderedPageBreak/>
        <w:t xml:space="preserve">Dr. </w:t>
      </w:r>
      <w:r>
        <w:rPr>
          <w:rFonts w:ascii="Times New Roman" w:eastAsia="Times New Roman" w:hAnsi="Times New Roman"/>
          <w:sz w:val="28"/>
          <w:szCs w:val="28"/>
        </w:rPr>
        <w:t xml:space="preserve">Addin Osman </w:t>
      </w:r>
      <w:r>
        <w:rPr>
          <w:rFonts w:ascii="Times New Roman" w:eastAsia="Times New Roman" w:hAnsi="Times New Roman"/>
          <w:sz w:val="28"/>
          <w:szCs w:val="28"/>
        </w:rPr>
        <w:tab/>
      </w:r>
      <w:r w:rsidRPr="00333CFD">
        <w:rPr>
          <w:rFonts w:ascii="Times New Roman" w:eastAsia="Times New Roman" w:hAnsi="Times New Roman"/>
          <w:sz w:val="28"/>
          <w:szCs w:val="28"/>
        </w:rPr>
        <w:t xml:space="preserve">  </w:t>
      </w:r>
      <w:r w:rsidRPr="00333CFD">
        <w:rPr>
          <w:rFonts w:ascii="Times New Roman" w:eastAsia="Times New Roman" w:hAnsi="Times New Roman"/>
          <w:sz w:val="28"/>
          <w:szCs w:val="28"/>
        </w:rPr>
        <w:tab/>
        <w:t xml:space="preserve">                                (Member)</w:t>
      </w:r>
    </w:p>
    <w:p w14:paraId="18BFB619" w14:textId="6057726F" w:rsidR="003718EA" w:rsidRPr="00333CFD" w:rsidRDefault="003718EA" w:rsidP="008A2941">
      <w:pPr>
        <w:pStyle w:val="ac"/>
        <w:numPr>
          <w:ilvl w:val="0"/>
          <w:numId w:val="17"/>
        </w:numPr>
        <w:spacing w:before="100" w:line="360" w:lineRule="auto"/>
        <w:ind w:left="709" w:hanging="425"/>
        <w:rPr>
          <w:rFonts w:ascii="Times New Roman" w:eastAsia="Times New Roman" w:hAnsi="Times New Roman"/>
          <w:sz w:val="28"/>
          <w:szCs w:val="28"/>
        </w:rPr>
      </w:pPr>
      <w:r w:rsidRPr="00333CFD">
        <w:rPr>
          <w:rFonts w:ascii="Times New Roman" w:eastAsia="Times New Roman" w:hAnsi="Times New Roman"/>
          <w:sz w:val="28"/>
          <w:szCs w:val="28"/>
        </w:rPr>
        <w:t xml:space="preserve">Dr. Khiran Dbash Rajab      </w:t>
      </w:r>
      <w:r w:rsidRPr="00333CFD">
        <w:rPr>
          <w:rFonts w:ascii="Times New Roman" w:eastAsia="Times New Roman" w:hAnsi="Times New Roman"/>
          <w:sz w:val="28"/>
          <w:szCs w:val="28"/>
        </w:rPr>
        <w:tab/>
      </w:r>
      <w:r w:rsidRPr="00333CFD">
        <w:rPr>
          <w:rFonts w:ascii="Times New Roman" w:eastAsia="Times New Roman" w:hAnsi="Times New Roman"/>
          <w:sz w:val="28"/>
          <w:szCs w:val="28"/>
        </w:rPr>
        <w:tab/>
        <w:t xml:space="preserve">            (Member)</w:t>
      </w:r>
    </w:p>
    <w:p w14:paraId="0DB9ACE2" w14:textId="15D10BF7" w:rsidR="003718EA" w:rsidRDefault="003718EA" w:rsidP="008A2941">
      <w:pPr>
        <w:pStyle w:val="ac"/>
        <w:numPr>
          <w:ilvl w:val="0"/>
          <w:numId w:val="17"/>
        </w:numPr>
        <w:spacing w:before="100" w:line="360" w:lineRule="auto"/>
        <w:ind w:left="709" w:hanging="425"/>
        <w:rPr>
          <w:rFonts w:ascii="Times New Roman" w:eastAsia="Times New Roman" w:hAnsi="Times New Roman"/>
          <w:sz w:val="28"/>
          <w:szCs w:val="28"/>
        </w:rPr>
      </w:pPr>
      <w:r>
        <w:rPr>
          <w:rFonts w:ascii="Times New Roman" w:eastAsia="Times New Roman" w:hAnsi="Times New Roman"/>
          <w:sz w:val="28"/>
          <w:szCs w:val="28"/>
        </w:rPr>
        <w:t xml:space="preserve">Ms. Dalal Alqahtani </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sidRPr="00333CFD">
        <w:rPr>
          <w:rFonts w:ascii="Times New Roman" w:eastAsia="Times New Roman" w:hAnsi="Times New Roman"/>
          <w:sz w:val="28"/>
          <w:szCs w:val="28"/>
        </w:rPr>
        <w:t xml:space="preserve">     </w:t>
      </w:r>
      <w:r w:rsidRPr="00333CFD">
        <w:rPr>
          <w:rFonts w:ascii="Times New Roman" w:eastAsia="Times New Roman" w:hAnsi="Times New Roman"/>
          <w:sz w:val="28"/>
          <w:szCs w:val="28"/>
        </w:rPr>
        <w:tab/>
      </w:r>
      <w:r w:rsidR="00D924F2">
        <w:rPr>
          <w:rFonts w:ascii="Times New Roman" w:eastAsia="Times New Roman" w:hAnsi="Times New Roman"/>
          <w:sz w:val="28"/>
          <w:szCs w:val="28"/>
        </w:rPr>
        <w:t xml:space="preserve"> </w:t>
      </w:r>
      <w:r w:rsidRPr="00333CFD">
        <w:rPr>
          <w:rFonts w:ascii="Times New Roman" w:eastAsia="Times New Roman" w:hAnsi="Times New Roman"/>
          <w:sz w:val="28"/>
          <w:szCs w:val="28"/>
        </w:rPr>
        <w:t xml:space="preserve"> (Member)</w:t>
      </w:r>
    </w:p>
    <w:p w14:paraId="272A1EBD" w14:textId="77777777" w:rsidR="003718EA" w:rsidRPr="00333CFD" w:rsidRDefault="003718EA" w:rsidP="008A2941">
      <w:pPr>
        <w:pStyle w:val="ac"/>
        <w:numPr>
          <w:ilvl w:val="0"/>
          <w:numId w:val="17"/>
        </w:numPr>
        <w:spacing w:before="100" w:line="360" w:lineRule="auto"/>
        <w:ind w:left="709" w:hanging="425"/>
        <w:rPr>
          <w:rFonts w:ascii="Times New Roman" w:eastAsia="Times New Roman" w:hAnsi="Times New Roman"/>
          <w:sz w:val="28"/>
          <w:szCs w:val="28"/>
        </w:rPr>
      </w:pPr>
      <w:r>
        <w:rPr>
          <w:rFonts w:ascii="Times New Roman" w:eastAsia="Times New Roman" w:hAnsi="Times New Roman"/>
          <w:sz w:val="28"/>
          <w:szCs w:val="28"/>
        </w:rPr>
        <w:t>Ms. Somaya Alhazimi</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 xml:space="preserve">  (Member)</w:t>
      </w:r>
    </w:p>
    <w:p w14:paraId="15E9FAD3" w14:textId="77777777" w:rsidR="003718EA" w:rsidRDefault="003718EA" w:rsidP="00D924F2">
      <w:pPr>
        <w:spacing w:line="360" w:lineRule="auto"/>
        <w:ind w:firstLine="0"/>
        <w:jc w:val="lowKashida"/>
        <w:rPr>
          <w:b/>
          <w:sz w:val="40"/>
          <w:szCs w:val="40"/>
        </w:rPr>
      </w:pPr>
      <w:r>
        <w:rPr>
          <w:rFonts w:ascii="Times New Roman" w:eastAsia="Times New Roman" w:hAnsi="Times New Roman"/>
          <w:sz w:val="28"/>
          <w:szCs w:val="28"/>
        </w:rPr>
        <w:t>T</w:t>
      </w:r>
      <w:r w:rsidRPr="007077B1">
        <w:rPr>
          <w:rFonts w:ascii="Times New Roman" w:eastAsia="Times New Roman" w:hAnsi="Times New Roman"/>
          <w:sz w:val="28"/>
          <w:szCs w:val="28"/>
        </w:rPr>
        <w:t xml:space="preserve">he Department Council meets at least once every two weeks on the request of the Head of the Department. </w:t>
      </w:r>
      <w:r>
        <w:rPr>
          <w:rFonts w:ascii="Times New Roman" w:eastAsia="Times New Roman" w:hAnsi="Times New Roman"/>
          <w:sz w:val="28"/>
          <w:szCs w:val="28"/>
        </w:rPr>
        <w:t xml:space="preserve">During the academic 1437/1438 the department council had 23 meetings to discuss various academic and administrative issues.  </w:t>
      </w:r>
    </w:p>
    <w:p w14:paraId="797D6CD4" w14:textId="77777777" w:rsidR="00D93539" w:rsidRDefault="00D93539" w:rsidP="00D93539">
      <w:pPr>
        <w:spacing w:line="360" w:lineRule="auto"/>
        <w:ind w:firstLine="0"/>
        <w:jc w:val="left"/>
        <w:rPr>
          <w:rFonts w:asciiTheme="majorBidi" w:hAnsiTheme="majorBidi" w:cstheme="majorBidi"/>
          <w:b/>
          <w:sz w:val="32"/>
          <w:szCs w:val="32"/>
        </w:rPr>
      </w:pPr>
    </w:p>
    <w:p w14:paraId="0D1D3EDC" w14:textId="77777777" w:rsidR="00D93539" w:rsidRDefault="00D93539" w:rsidP="00D93539">
      <w:pPr>
        <w:spacing w:line="360" w:lineRule="auto"/>
        <w:ind w:firstLine="0"/>
        <w:jc w:val="left"/>
        <w:rPr>
          <w:rFonts w:asciiTheme="majorBidi" w:hAnsiTheme="majorBidi" w:cstheme="majorBidi"/>
          <w:b/>
          <w:sz w:val="32"/>
          <w:szCs w:val="32"/>
        </w:rPr>
      </w:pPr>
      <w:r w:rsidRPr="00D93539">
        <w:rPr>
          <w:rFonts w:asciiTheme="majorBidi" w:hAnsiTheme="majorBidi" w:cstheme="majorBidi"/>
          <w:b/>
          <w:sz w:val="32"/>
          <w:szCs w:val="32"/>
        </w:rPr>
        <w:t xml:space="preserve">8.2 </w:t>
      </w:r>
      <w:r>
        <w:rPr>
          <w:rFonts w:asciiTheme="majorBidi" w:hAnsiTheme="majorBidi" w:cstheme="majorBidi"/>
          <w:b/>
          <w:sz w:val="32"/>
          <w:szCs w:val="32"/>
        </w:rPr>
        <w:t>Department Working Committees</w:t>
      </w:r>
    </w:p>
    <w:p w14:paraId="65E53254" w14:textId="77777777" w:rsidR="00D93539" w:rsidRDefault="00D93539" w:rsidP="009679B4">
      <w:pPr>
        <w:spacing w:line="360" w:lineRule="auto"/>
        <w:rPr>
          <w:rFonts w:ascii="Times New Roman" w:eastAsia="Times New Roman" w:hAnsi="Times New Roman"/>
          <w:sz w:val="28"/>
          <w:szCs w:val="28"/>
        </w:rPr>
      </w:pPr>
      <w:r w:rsidRPr="006D2F02">
        <w:rPr>
          <w:rFonts w:ascii="Times New Roman" w:eastAsia="Times New Roman" w:hAnsi="Times New Roman"/>
          <w:sz w:val="28"/>
          <w:szCs w:val="28"/>
        </w:rPr>
        <w:t>The computer science department council has decided in its 15th meeting to reform the current working committees in the department and form additional new committee to improve the performance</w:t>
      </w:r>
      <w:r>
        <w:rPr>
          <w:rFonts w:ascii="Times New Roman" w:eastAsia="Times New Roman" w:hAnsi="Times New Roman"/>
          <w:sz w:val="28"/>
          <w:szCs w:val="28"/>
        </w:rPr>
        <w:t xml:space="preserve"> of faculty members in achieving the department objectives. Each committee has specific tasks and in every semester, it must submit working plan, progress reports and final performance report to the department. The following Table shows the current working committees in the department with their specifications </w:t>
      </w:r>
    </w:p>
    <w:p w14:paraId="24C8B8ED" w14:textId="77777777" w:rsidR="00D93539" w:rsidRDefault="00D93539" w:rsidP="00D93539">
      <w:pPr>
        <w:rPr>
          <w:rFonts w:ascii="Times New Roman" w:eastAsia="Times New Roman" w:hAnsi="Times New Roman"/>
          <w:sz w:val="28"/>
          <w:szCs w:val="28"/>
        </w:rPr>
      </w:pPr>
    </w:p>
    <w:tbl>
      <w:tblPr>
        <w:tblStyle w:val="ae"/>
        <w:tblW w:w="0" w:type="auto"/>
        <w:jc w:val="center"/>
        <w:tblLook w:val="04A0" w:firstRow="1" w:lastRow="0" w:firstColumn="1" w:lastColumn="0" w:noHBand="0" w:noVBand="1"/>
      </w:tblPr>
      <w:tblGrid>
        <w:gridCol w:w="571"/>
        <w:gridCol w:w="1749"/>
        <w:gridCol w:w="1752"/>
        <w:gridCol w:w="2240"/>
        <w:gridCol w:w="3826"/>
      </w:tblGrid>
      <w:tr w:rsidR="00FB21D7" w:rsidRPr="00917894" w14:paraId="229F6683" w14:textId="77777777" w:rsidTr="00244DF0">
        <w:trPr>
          <w:trHeight w:val="755"/>
          <w:jc w:val="center"/>
        </w:trPr>
        <w:tc>
          <w:tcPr>
            <w:tcW w:w="571" w:type="dxa"/>
            <w:vAlign w:val="center"/>
          </w:tcPr>
          <w:p w14:paraId="436B31F7" w14:textId="77777777" w:rsidR="00D93539" w:rsidRPr="00917894" w:rsidRDefault="00D93539" w:rsidP="0042100E">
            <w:pPr>
              <w:ind w:firstLine="0"/>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No.</w:t>
            </w:r>
          </w:p>
        </w:tc>
        <w:tc>
          <w:tcPr>
            <w:tcW w:w="1787" w:type="dxa"/>
            <w:vAlign w:val="center"/>
          </w:tcPr>
          <w:p w14:paraId="0268B0B8" w14:textId="77777777" w:rsidR="00D93539" w:rsidRPr="00917894" w:rsidRDefault="00D93539" w:rsidP="00FB21D7">
            <w:pPr>
              <w:ind w:firstLine="59"/>
              <w:jc w:val="center"/>
              <w:rPr>
                <w:rFonts w:asciiTheme="majorBidi" w:eastAsia="Times New Roman" w:hAnsiTheme="majorBidi" w:cstheme="majorBidi"/>
                <w:b/>
                <w:bCs/>
                <w:sz w:val="24"/>
                <w:szCs w:val="24"/>
              </w:rPr>
            </w:pPr>
            <w:r w:rsidRPr="00917894">
              <w:rPr>
                <w:rFonts w:asciiTheme="majorBidi" w:eastAsia="Times New Roman" w:hAnsiTheme="majorBidi" w:cstheme="majorBidi"/>
                <w:b/>
                <w:bCs/>
                <w:sz w:val="24"/>
                <w:szCs w:val="24"/>
              </w:rPr>
              <w:t>Name</w:t>
            </w:r>
          </w:p>
        </w:tc>
        <w:tc>
          <w:tcPr>
            <w:tcW w:w="1800" w:type="dxa"/>
            <w:vAlign w:val="center"/>
          </w:tcPr>
          <w:p w14:paraId="05502A1C" w14:textId="77777777" w:rsidR="00D93539" w:rsidRPr="00917894" w:rsidRDefault="00D93539" w:rsidP="00FB21D7">
            <w:pPr>
              <w:ind w:firstLine="20"/>
              <w:jc w:val="center"/>
              <w:rPr>
                <w:rFonts w:asciiTheme="majorBidi" w:eastAsia="Times New Roman" w:hAnsiTheme="majorBidi" w:cstheme="majorBidi"/>
                <w:b/>
                <w:bCs/>
                <w:sz w:val="24"/>
                <w:szCs w:val="24"/>
              </w:rPr>
            </w:pPr>
            <w:r w:rsidRPr="00917894">
              <w:rPr>
                <w:rFonts w:asciiTheme="majorBidi" w:eastAsia="Times New Roman" w:hAnsiTheme="majorBidi" w:cstheme="majorBidi"/>
                <w:b/>
                <w:bCs/>
                <w:sz w:val="24"/>
                <w:szCs w:val="24"/>
              </w:rPr>
              <w:t>Head</w:t>
            </w:r>
          </w:p>
        </w:tc>
        <w:tc>
          <w:tcPr>
            <w:tcW w:w="2312" w:type="dxa"/>
            <w:vAlign w:val="center"/>
          </w:tcPr>
          <w:p w14:paraId="6F6C2E8A" w14:textId="77777777" w:rsidR="00D93539" w:rsidRPr="00917894" w:rsidRDefault="00D93539" w:rsidP="00FB21D7">
            <w:pPr>
              <w:ind w:firstLine="68"/>
              <w:jc w:val="center"/>
              <w:rPr>
                <w:rFonts w:asciiTheme="majorBidi" w:eastAsia="Times New Roman" w:hAnsiTheme="majorBidi" w:cstheme="majorBidi"/>
                <w:b/>
                <w:bCs/>
                <w:sz w:val="24"/>
                <w:szCs w:val="24"/>
              </w:rPr>
            </w:pPr>
            <w:r w:rsidRPr="00917894">
              <w:rPr>
                <w:rFonts w:asciiTheme="majorBidi" w:eastAsia="Times New Roman" w:hAnsiTheme="majorBidi" w:cstheme="majorBidi"/>
                <w:b/>
                <w:bCs/>
                <w:sz w:val="24"/>
                <w:szCs w:val="24"/>
              </w:rPr>
              <w:t>Coordinators</w:t>
            </w:r>
          </w:p>
        </w:tc>
        <w:tc>
          <w:tcPr>
            <w:tcW w:w="4095" w:type="dxa"/>
            <w:vAlign w:val="center"/>
          </w:tcPr>
          <w:p w14:paraId="24426813" w14:textId="77777777" w:rsidR="00D93539" w:rsidRPr="00917894" w:rsidRDefault="00D93539" w:rsidP="00BE3696">
            <w:pPr>
              <w:jc w:val="center"/>
              <w:rPr>
                <w:rFonts w:asciiTheme="majorBidi" w:hAnsiTheme="majorBidi" w:cstheme="majorBidi"/>
                <w:b/>
                <w:bCs/>
                <w:sz w:val="24"/>
                <w:szCs w:val="24"/>
              </w:rPr>
            </w:pPr>
            <w:r w:rsidRPr="00917894">
              <w:rPr>
                <w:rFonts w:asciiTheme="majorBidi" w:eastAsia="Times New Roman" w:hAnsiTheme="majorBidi" w:cstheme="majorBidi"/>
                <w:b/>
                <w:bCs/>
                <w:sz w:val="24"/>
                <w:szCs w:val="24"/>
              </w:rPr>
              <w:t>Tasks</w:t>
            </w:r>
          </w:p>
        </w:tc>
      </w:tr>
      <w:tr w:rsidR="00FB21D7" w:rsidRPr="005E0B35" w14:paraId="28C3F0E4" w14:textId="77777777" w:rsidTr="00BE3696">
        <w:trPr>
          <w:trHeight w:val="2330"/>
          <w:jc w:val="center"/>
        </w:trPr>
        <w:tc>
          <w:tcPr>
            <w:tcW w:w="571" w:type="dxa"/>
            <w:vAlign w:val="center"/>
          </w:tcPr>
          <w:p w14:paraId="582C7F9D" w14:textId="77777777" w:rsidR="00D93539" w:rsidRPr="005E0B35" w:rsidRDefault="00D93539" w:rsidP="0042100E">
            <w:pPr>
              <w:ind w:firstLine="0"/>
              <w:rPr>
                <w:rFonts w:asciiTheme="majorBidi" w:hAnsiTheme="majorBidi" w:cstheme="majorBidi"/>
              </w:rPr>
            </w:pPr>
            <w:r w:rsidRPr="005E0B35">
              <w:rPr>
                <w:rFonts w:asciiTheme="majorBidi" w:hAnsiTheme="majorBidi" w:cstheme="majorBidi"/>
              </w:rPr>
              <w:t>1</w:t>
            </w:r>
          </w:p>
        </w:tc>
        <w:tc>
          <w:tcPr>
            <w:tcW w:w="1787" w:type="dxa"/>
            <w:vAlign w:val="center"/>
          </w:tcPr>
          <w:p w14:paraId="3E288393" w14:textId="77777777" w:rsidR="00D93539" w:rsidRPr="005E0B35" w:rsidRDefault="00D93539" w:rsidP="00FB21D7">
            <w:pPr>
              <w:ind w:firstLine="59"/>
              <w:rPr>
                <w:rFonts w:asciiTheme="majorBidi" w:hAnsiTheme="majorBidi" w:cstheme="majorBidi"/>
              </w:rPr>
            </w:pPr>
            <w:r w:rsidRPr="005E0B35">
              <w:rPr>
                <w:rFonts w:asciiTheme="majorBidi" w:hAnsiTheme="majorBidi" w:cstheme="majorBidi"/>
              </w:rPr>
              <w:t>Publicity</w:t>
            </w:r>
            <w:r>
              <w:rPr>
                <w:rFonts w:asciiTheme="majorBidi" w:hAnsiTheme="majorBidi" w:cstheme="majorBidi"/>
              </w:rPr>
              <w:t xml:space="preserve"> Co</w:t>
            </w:r>
            <w:r>
              <w:rPr>
                <w:rFonts w:asciiTheme="majorBidi" w:hAnsiTheme="majorBidi" w:cstheme="majorBidi"/>
              </w:rPr>
              <w:t>m</w:t>
            </w:r>
            <w:r>
              <w:rPr>
                <w:rFonts w:asciiTheme="majorBidi" w:hAnsiTheme="majorBidi" w:cstheme="majorBidi"/>
              </w:rPr>
              <w:t>mittee</w:t>
            </w:r>
            <w:r w:rsidRPr="005E0B35">
              <w:rPr>
                <w:rFonts w:asciiTheme="majorBidi" w:hAnsiTheme="majorBidi" w:cstheme="majorBidi"/>
              </w:rPr>
              <w:t xml:space="preserve"> </w:t>
            </w:r>
          </w:p>
        </w:tc>
        <w:tc>
          <w:tcPr>
            <w:tcW w:w="1800" w:type="dxa"/>
            <w:vAlign w:val="center"/>
          </w:tcPr>
          <w:p w14:paraId="334C7A91" w14:textId="77777777" w:rsidR="00D93539" w:rsidRPr="005E0B35" w:rsidRDefault="00D93539" w:rsidP="00FB21D7">
            <w:pPr>
              <w:ind w:firstLine="20"/>
              <w:rPr>
                <w:rFonts w:asciiTheme="majorBidi" w:hAnsiTheme="majorBidi" w:cstheme="majorBidi"/>
              </w:rPr>
            </w:pPr>
            <w:r w:rsidRPr="005E0B35">
              <w:rPr>
                <w:rFonts w:asciiTheme="majorBidi" w:hAnsiTheme="majorBidi" w:cstheme="majorBidi"/>
              </w:rPr>
              <w:t>Dr. Abdulrahman Althagfan</w:t>
            </w:r>
          </w:p>
        </w:tc>
        <w:tc>
          <w:tcPr>
            <w:tcW w:w="2312" w:type="dxa"/>
            <w:vAlign w:val="center"/>
          </w:tcPr>
          <w:p w14:paraId="1806D030" w14:textId="77777777" w:rsidR="00D93539" w:rsidRPr="005E0B35" w:rsidRDefault="00D93539" w:rsidP="00FB21D7">
            <w:pPr>
              <w:ind w:firstLine="68"/>
              <w:rPr>
                <w:rFonts w:asciiTheme="majorBidi" w:hAnsiTheme="majorBidi" w:cstheme="majorBidi"/>
              </w:rPr>
            </w:pPr>
            <w:r w:rsidRPr="005E0B35">
              <w:rPr>
                <w:rFonts w:asciiTheme="majorBidi" w:hAnsiTheme="majorBidi" w:cstheme="majorBidi"/>
              </w:rPr>
              <w:t>Mr. Naif Almudawi</w:t>
            </w:r>
          </w:p>
        </w:tc>
        <w:tc>
          <w:tcPr>
            <w:tcW w:w="4095" w:type="dxa"/>
            <w:vAlign w:val="center"/>
          </w:tcPr>
          <w:p w14:paraId="586D8E2A" w14:textId="77777777" w:rsidR="00D93539" w:rsidRPr="005E0B35" w:rsidRDefault="00D93539" w:rsidP="008A2941">
            <w:pPr>
              <w:pStyle w:val="ac"/>
              <w:numPr>
                <w:ilvl w:val="0"/>
                <w:numId w:val="3"/>
              </w:numPr>
              <w:ind w:left="191" w:hanging="183"/>
              <w:jc w:val="left"/>
              <w:rPr>
                <w:rFonts w:asciiTheme="majorBidi" w:hAnsiTheme="majorBidi" w:cstheme="majorBidi"/>
              </w:rPr>
            </w:pPr>
            <w:r w:rsidRPr="005E0B35">
              <w:rPr>
                <w:rFonts w:asciiTheme="majorBidi" w:hAnsiTheme="majorBidi" w:cstheme="majorBidi"/>
              </w:rPr>
              <w:t>Gather, organize, and publish news about department activities on department we</w:t>
            </w:r>
            <w:r w:rsidRPr="005E0B35">
              <w:rPr>
                <w:rFonts w:asciiTheme="majorBidi" w:hAnsiTheme="majorBidi" w:cstheme="majorBidi"/>
              </w:rPr>
              <w:t>b</w:t>
            </w:r>
            <w:r w:rsidRPr="005E0B35">
              <w:rPr>
                <w:rFonts w:asciiTheme="majorBidi" w:hAnsiTheme="majorBidi" w:cstheme="majorBidi"/>
              </w:rPr>
              <w:t>sites.</w:t>
            </w:r>
          </w:p>
          <w:p w14:paraId="7DF3BB18" w14:textId="77777777" w:rsidR="00D93539" w:rsidRPr="005E0B35" w:rsidRDefault="00D93539" w:rsidP="008A2941">
            <w:pPr>
              <w:pStyle w:val="ac"/>
              <w:numPr>
                <w:ilvl w:val="0"/>
                <w:numId w:val="3"/>
              </w:numPr>
              <w:ind w:left="191" w:hanging="183"/>
              <w:jc w:val="left"/>
              <w:rPr>
                <w:rFonts w:asciiTheme="majorBidi" w:hAnsiTheme="majorBidi" w:cstheme="majorBidi"/>
              </w:rPr>
            </w:pPr>
            <w:r w:rsidRPr="005E0B35">
              <w:rPr>
                <w:rFonts w:asciiTheme="majorBidi" w:hAnsiTheme="majorBidi" w:cstheme="majorBidi"/>
              </w:rPr>
              <w:t xml:space="preserve">Prepare and print brochures, manuals, handbooks … etc.  </w:t>
            </w:r>
          </w:p>
          <w:p w14:paraId="0A5D7FC2" w14:textId="77777777" w:rsidR="00D93539" w:rsidRPr="005E0B35" w:rsidRDefault="00D93539" w:rsidP="008A2941">
            <w:pPr>
              <w:pStyle w:val="ac"/>
              <w:numPr>
                <w:ilvl w:val="0"/>
                <w:numId w:val="3"/>
              </w:numPr>
              <w:ind w:left="191" w:hanging="183"/>
              <w:jc w:val="left"/>
              <w:rPr>
                <w:rFonts w:asciiTheme="majorBidi" w:hAnsiTheme="majorBidi" w:cstheme="majorBidi"/>
              </w:rPr>
            </w:pPr>
            <w:r w:rsidRPr="005E0B35">
              <w:rPr>
                <w:rFonts w:asciiTheme="majorBidi" w:hAnsiTheme="majorBidi" w:cstheme="majorBidi"/>
              </w:rPr>
              <w:t xml:space="preserve">Update departments websites </w:t>
            </w:r>
          </w:p>
          <w:p w14:paraId="3FFAE8A7" w14:textId="77777777" w:rsidR="00D93539" w:rsidRDefault="00D93539" w:rsidP="008A2941">
            <w:pPr>
              <w:pStyle w:val="ac"/>
              <w:numPr>
                <w:ilvl w:val="0"/>
                <w:numId w:val="3"/>
              </w:numPr>
              <w:ind w:left="191" w:hanging="183"/>
              <w:jc w:val="left"/>
              <w:rPr>
                <w:rFonts w:asciiTheme="majorBidi" w:hAnsiTheme="majorBidi" w:cstheme="majorBidi"/>
              </w:rPr>
            </w:pPr>
            <w:r w:rsidRPr="005E0B35">
              <w:rPr>
                <w:rFonts w:asciiTheme="majorBidi" w:hAnsiTheme="majorBidi" w:cstheme="majorBidi"/>
              </w:rPr>
              <w:t xml:space="preserve">Coordinates with college and departments website committees </w:t>
            </w:r>
          </w:p>
          <w:p w14:paraId="17BC2AD5" w14:textId="77777777" w:rsidR="00D93539" w:rsidRPr="005E0B35" w:rsidRDefault="00D93539" w:rsidP="008A2941">
            <w:pPr>
              <w:pStyle w:val="ac"/>
              <w:numPr>
                <w:ilvl w:val="0"/>
                <w:numId w:val="3"/>
              </w:numPr>
              <w:ind w:left="191" w:hanging="183"/>
              <w:jc w:val="left"/>
              <w:rPr>
                <w:rFonts w:asciiTheme="majorBidi" w:hAnsiTheme="majorBidi" w:cstheme="majorBidi"/>
              </w:rPr>
            </w:pPr>
            <w:r>
              <w:rPr>
                <w:rFonts w:asciiTheme="majorBidi" w:hAnsiTheme="majorBidi" w:cstheme="majorBidi"/>
              </w:rPr>
              <w:t>Prepare and submit final performance report to the department</w:t>
            </w:r>
          </w:p>
        </w:tc>
      </w:tr>
      <w:tr w:rsidR="00FB21D7" w:rsidRPr="005E0B35" w14:paraId="68BFD580" w14:textId="77777777" w:rsidTr="00BE3696">
        <w:trPr>
          <w:trHeight w:val="1619"/>
          <w:jc w:val="center"/>
        </w:trPr>
        <w:tc>
          <w:tcPr>
            <w:tcW w:w="571" w:type="dxa"/>
            <w:vAlign w:val="center"/>
          </w:tcPr>
          <w:p w14:paraId="7FFD278D" w14:textId="77777777" w:rsidR="00D93539" w:rsidRPr="005E0B35" w:rsidRDefault="00D93539" w:rsidP="0042100E">
            <w:pPr>
              <w:ind w:firstLine="0"/>
              <w:rPr>
                <w:rFonts w:asciiTheme="majorBidi" w:hAnsiTheme="majorBidi" w:cstheme="majorBidi"/>
              </w:rPr>
            </w:pPr>
            <w:r w:rsidRPr="005E0B35">
              <w:rPr>
                <w:rFonts w:asciiTheme="majorBidi" w:hAnsiTheme="majorBidi" w:cstheme="majorBidi"/>
              </w:rPr>
              <w:lastRenderedPageBreak/>
              <w:t>2</w:t>
            </w:r>
          </w:p>
        </w:tc>
        <w:tc>
          <w:tcPr>
            <w:tcW w:w="1787" w:type="dxa"/>
            <w:vAlign w:val="center"/>
          </w:tcPr>
          <w:p w14:paraId="2DE34C6D" w14:textId="77777777" w:rsidR="00D93539" w:rsidRPr="005E0B35" w:rsidRDefault="00D93539" w:rsidP="00FB21D7">
            <w:pPr>
              <w:ind w:firstLine="59"/>
              <w:rPr>
                <w:rFonts w:asciiTheme="majorBidi" w:hAnsiTheme="majorBidi" w:cstheme="majorBidi"/>
              </w:rPr>
            </w:pPr>
            <w:r>
              <w:rPr>
                <w:rFonts w:asciiTheme="majorBidi" w:hAnsiTheme="majorBidi" w:cstheme="majorBidi"/>
              </w:rPr>
              <w:t xml:space="preserve">Examination Committee </w:t>
            </w:r>
          </w:p>
        </w:tc>
        <w:tc>
          <w:tcPr>
            <w:tcW w:w="1800" w:type="dxa"/>
            <w:vAlign w:val="center"/>
          </w:tcPr>
          <w:p w14:paraId="03F7C359" w14:textId="77777777" w:rsidR="00D93539" w:rsidRPr="005E0B35" w:rsidRDefault="00D93539" w:rsidP="00FB21D7">
            <w:pPr>
              <w:ind w:firstLine="20"/>
              <w:rPr>
                <w:rFonts w:asciiTheme="majorBidi" w:hAnsiTheme="majorBidi" w:cstheme="majorBidi"/>
              </w:rPr>
            </w:pPr>
            <w:r w:rsidRPr="005E0B35">
              <w:rPr>
                <w:rFonts w:asciiTheme="majorBidi" w:hAnsiTheme="majorBidi" w:cstheme="majorBidi"/>
              </w:rPr>
              <w:t>Dr. Abdulrahman Althagfan</w:t>
            </w:r>
          </w:p>
        </w:tc>
        <w:tc>
          <w:tcPr>
            <w:tcW w:w="2312" w:type="dxa"/>
            <w:vAlign w:val="center"/>
          </w:tcPr>
          <w:p w14:paraId="530DE753" w14:textId="77777777" w:rsidR="00D93539" w:rsidRDefault="00D93539" w:rsidP="00FB21D7">
            <w:pPr>
              <w:ind w:firstLine="68"/>
              <w:rPr>
                <w:rFonts w:asciiTheme="majorBidi" w:hAnsiTheme="majorBidi" w:cstheme="majorBidi"/>
              </w:rPr>
            </w:pPr>
            <w:r>
              <w:rPr>
                <w:rFonts w:asciiTheme="majorBidi" w:hAnsiTheme="majorBidi" w:cstheme="majorBidi"/>
              </w:rPr>
              <w:t>Dr. Addin Osman</w:t>
            </w:r>
          </w:p>
          <w:p w14:paraId="57704B9E" w14:textId="77777777" w:rsidR="00D93539" w:rsidRPr="005E0B35" w:rsidRDefault="00D93539" w:rsidP="00FB21D7">
            <w:pPr>
              <w:ind w:firstLine="68"/>
              <w:rPr>
                <w:rFonts w:asciiTheme="majorBidi" w:hAnsiTheme="majorBidi" w:cstheme="majorBidi"/>
              </w:rPr>
            </w:pPr>
            <w:r>
              <w:rPr>
                <w:rFonts w:asciiTheme="majorBidi" w:hAnsiTheme="majorBidi" w:cstheme="majorBidi"/>
              </w:rPr>
              <w:t>Ms. Rania Zuhair</w:t>
            </w:r>
          </w:p>
        </w:tc>
        <w:tc>
          <w:tcPr>
            <w:tcW w:w="4095" w:type="dxa"/>
          </w:tcPr>
          <w:p w14:paraId="0A11DEE4" w14:textId="77777777" w:rsidR="00D93539" w:rsidRDefault="00D93539" w:rsidP="008A2941">
            <w:pPr>
              <w:pStyle w:val="ac"/>
              <w:numPr>
                <w:ilvl w:val="0"/>
                <w:numId w:val="3"/>
              </w:numPr>
              <w:ind w:left="191" w:hanging="183"/>
              <w:jc w:val="left"/>
              <w:rPr>
                <w:rFonts w:asciiTheme="majorBidi" w:hAnsiTheme="majorBidi" w:cstheme="majorBidi"/>
              </w:rPr>
            </w:pPr>
            <w:r>
              <w:rPr>
                <w:rFonts w:asciiTheme="majorBidi" w:hAnsiTheme="majorBidi" w:cstheme="majorBidi"/>
              </w:rPr>
              <w:t>Organize an supervise all activities related to examinations (midterms and final) in the department</w:t>
            </w:r>
          </w:p>
          <w:p w14:paraId="6AA09948" w14:textId="77777777" w:rsidR="00D93539" w:rsidRDefault="00D93539" w:rsidP="008A2941">
            <w:pPr>
              <w:pStyle w:val="ac"/>
              <w:numPr>
                <w:ilvl w:val="0"/>
                <w:numId w:val="3"/>
              </w:numPr>
              <w:ind w:left="191" w:hanging="183"/>
              <w:jc w:val="left"/>
              <w:rPr>
                <w:rFonts w:asciiTheme="majorBidi" w:hAnsiTheme="majorBidi" w:cstheme="majorBidi"/>
              </w:rPr>
            </w:pPr>
            <w:r>
              <w:rPr>
                <w:rFonts w:asciiTheme="majorBidi" w:hAnsiTheme="majorBidi" w:cstheme="majorBidi"/>
              </w:rPr>
              <w:t xml:space="preserve">Prepare examination budget  </w:t>
            </w:r>
          </w:p>
          <w:p w14:paraId="2E2551CC" w14:textId="77777777" w:rsidR="00D93539" w:rsidRPr="005E0B35" w:rsidRDefault="00D93539" w:rsidP="008A2941">
            <w:pPr>
              <w:pStyle w:val="ac"/>
              <w:numPr>
                <w:ilvl w:val="0"/>
                <w:numId w:val="3"/>
              </w:numPr>
              <w:ind w:left="191" w:hanging="183"/>
              <w:jc w:val="left"/>
              <w:rPr>
                <w:rFonts w:asciiTheme="majorBidi" w:hAnsiTheme="majorBidi" w:cstheme="majorBidi"/>
              </w:rPr>
            </w:pPr>
            <w:r>
              <w:rPr>
                <w:rFonts w:asciiTheme="majorBidi" w:hAnsiTheme="majorBidi" w:cstheme="majorBidi"/>
              </w:rPr>
              <w:t>Prepare and submit final performance report to the department</w:t>
            </w:r>
          </w:p>
        </w:tc>
      </w:tr>
      <w:tr w:rsidR="00FB21D7" w:rsidRPr="00917894" w14:paraId="61B013BD" w14:textId="77777777" w:rsidTr="00BE3696">
        <w:trPr>
          <w:trHeight w:val="1538"/>
          <w:jc w:val="center"/>
        </w:trPr>
        <w:tc>
          <w:tcPr>
            <w:tcW w:w="571" w:type="dxa"/>
            <w:vAlign w:val="center"/>
          </w:tcPr>
          <w:p w14:paraId="226E79E6" w14:textId="77777777" w:rsidR="00D93539" w:rsidRPr="00195396" w:rsidRDefault="00D93539" w:rsidP="0042100E">
            <w:pPr>
              <w:ind w:firstLine="0"/>
              <w:rPr>
                <w:rFonts w:asciiTheme="majorBidi" w:hAnsiTheme="majorBidi" w:cstheme="majorBidi"/>
              </w:rPr>
            </w:pPr>
            <w:r w:rsidRPr="00195396">
              <w:rPr>
                <w:rFonts w:asciiTheme="majorBidi" w:hAnsiTheme="majorBidi" w:cstheme="majorBidi"/>
              </w:rPr>
              <w:t>3</w:t>
            </w:r>
          </w:p>
        </w:tc>
        <w:tc>
          <w:tcPr>
            <w:tcW w:w="1787" w:type="dxa"/>
            <w:vAlign w:val="center"/>
          </w:tcPr>
          <w:p w14:paraId="034743B3" w14:textId="77777777" w:rsidR="00D93539" w:rsidRPr="00195396" w:rsidRDefault="00D93539" w:rsidP="00FB21D7">
            <w:pPr>
              <w:ind w:firstLine="59"/>
              <w:rPr>
                <w:rFonts w:asciiTheme="majorBidi" w:hAnsiTheme="majorBidi" w:cstheme="majorBidi"/>
              </w:rPr>
            </w:pPr>
            <w:r w:rsidRPr="00195396">
              <w:rPr>
                <w:rFonts w:asciiTheme="majorBidi" w:hAnsiTheme="majorBidi" w:cstheme="majorBidi"/>
              </w:rPr>
              <w:t xml:space="preserve">Student advising committee </w:t>
            </w:r>
          </w:p>
        </w:tc>
        <w:tc>
          <w:tcPr>
            <w:tcW w:w="1800" w:type="dxa"/>
            <w:vAlign w:val="center"/>
          </w:tcPr>
          <w:p w14:paraId="5FFCE704" w14:textId="77777777" w:rsidR="00D93539" w:rsidRPr="00195396" w:rsidRDefault="00D93539" w:rsidP="00FB21D7">
            <w:pPr>
              <w:ind w:firstLine="20"/>
              <w:rPr>
                <w:rFonts w:asciiTheme="majorBidi" w:hAnsiTheme="majorBidi" w:cstheme="majorBidi"/>
              </w:rPr>
            </w:pPr>
            <w:r w:rsidRPr="005E0B35">
              <w:rPr>
                <w:rFonts w:asciiTheme="majorBidi" w:hAnsiTheme="majorBidi" w:cstheme="majorBidi"/>
              </w:rPr>
              <w:t>Dr. Abdulrahman Althagfan</w:t>
            </w:r>
          </w:p>
        </w:tc>
        <w:tc>
          <w:tcPr>
            <w:tcW w:w="2312" w:type="dxa"/>
            <w:vAlign w:val="center"/>
          </w:tcPr>
          <w:p w14:paraId="04377F1E" w14:textId="77777777" w:rsidR="00D93539" w:rsidRPr="00195396" w:rsidRDefault="00D93539" w:rsidP="00FB21D7">
            <w:pPr>
              <w:ind w:firstLine="68"/>
              <w:rPr>
                <w:rFonts w:asciiTheme="majorBidi" w:hAnsiTheme="majorBidi" w:cstheme="majorBidi"/>
              </w:rPr>
            </w:pPr>
            <w:r w:rsidRPr="00195396">
              <w:rPr>
                <w:rFonts w:asciiTheme="majorBidi" w:hAnsiTheme="majorBidi" w:cstheme="majorBidi"/>
              </w:rPr>
              <w:t xml:space="preserve">Dr. Anwar Ali </w:t>
            </w:r>
          </w:p>
          <w:p w14:paraId="60145346" w14:textId="77777777" w:rsidR="00D93539" w:rsidRPr="00195396" w:rsidRDefault="00D93539" w:rsidP="00FB21D7">
            <w:pPr>
              <w:ind w:firstLine="68"/>
              <w:rPr>
                <w:rFonts w:asciiTheme="majorBidi" w:hAnsiTheme="majorBidi" w:cstheme="majorBidi"/>
              </w:rPr>
            </w:pPr>
            <w:r w:rsidRPr="00195396">
              <w:rPr>
                <w:rFonts w:asciiTheme="majorBidi" w:hAnsiTheme="majorBidi" w:cstheme="majorBidi"/>
              </w:rPr>
              <w:t>Ms. Eman Abdu</w:t>
            </w:r>
            <w:r w:rsidRPr="00195396">
              <w:rPr>
                <w:rFonts w:asciiTheme="majorBidi" w:hAnsiTheme="majorBidi" w:cstheme="majorBidi"/>
              </w:rPr>
              <w:t>l</w:t>
            </w:r>
            <w:r w:rsidRPr="00195396">
              <w:rPr>
                <w:rFonts w:asciiTheme="majorBidi" w:hAnsiTheme="majorBidi" w:cstheme="majorBidi"/>
              </w:rPr>
              <w:t>kareem</w:t>
            </w:r>
          </w:p>
        </w:tc>
        <w:tc>
          <w:tcPr>
            <w:tcW w:w="4095" w:type="dxa"/>
          </w:tcPr>
          <w:p w14:paraId="06CB992C" w14:textId="77777777" w:rsidR="00D93539" w:rsidRDefault="00D93539" w:rsidP="008A2941">
            <w:pPr>
              <w:pStyle w:val="ac"/>
              <w:numPr>
                <w:ilvl w:val="0"/>
                <w:numId w:val="3"/>
              </w:numPr>
              <w:ind w:left="191" w:hanging="183"/>
              <w:jc w:val="left"/>
              <w:rPr>
                <w:rFonts w:asciiTheme="majorBidi" w:hAnsiTheme="majorBidi" w:cstheme="majorBidi"/>
              </w:rPr>
            </w:pPr>
            <w:r>
              <w:rPr>
                <w:rFonts w:asciiTheme="majorBidi" w:hAnsiTheme="majorBidi" w:cstheme="majorBidi"/>
              </w:rPr>
              <w:t>facilitate academic advising for the cu</w:t>
            </w:r>
            <w:r>
              <w:rPr>
                <w:rFonts w:asciiTheme="majorBidi" w:hAnsiTheme="majorBidi" w:cstheme="majorBidi"/>
              </w:rPr>
              <w:t>r</w:t>
            </w:r>
            <w:r>
              <w:rPr>
                <w:rFonts w:asciiTheme="majorBidi" w:hAnsiTheme="majorBidi" w:cstheme="majorBidi"/>
              </w:rPr>
              <w:t>rent student</w:t>
            </w:r>
          </w:p>
          <w:p w14:paraId="4BBFE04F" w14:textId="77777777" w:rsidR="00D93539" w:rsidRDefault="00D93539" w:rsidP="008A2941">
            <w:pPr>
              <w:pStyle w:val="ac"/>
              <w:numPr>
                <w:ilvl w:val="0"/>
                <w:numId w:val="3"/>
              </w:numPr>
              <w:ind w:left="191" w:hanging="183"/>
              <w:jc w:val="left"/>
              <w:rPr>
                <w:rFonts w:asciiTheme="majorBidi" w:hAnsiTheme="majorBidi" w:cstheme="majorBidi"/>
              </w:rPr>
            </w:pPr>
            <w:r>
              <w:rPr>
                <w:rFonts w:asciiTheme="majorBidi" w:hAnsiTheme="majorBidi" w:cstheme="majorBidi"/>
              </w:rPr>
              <w:t>Organize meeting with the new students intakes</w:t>
            </w:r>
          </w:p>
          <w:p w14:paraId="1B0D20CD" w14:textId="77777777" w:rsidR="00D93539" w:rsidRPr="00195396" w:rsidRDefault="00D93539" w:rsidP="008A2941">
            <w:pPr>
              <w:pStyle w:val="ac"/>
              <w:numPr>
                <w:ilvl w:val="0"/>
                <w:numId w:val="3"/>
              </w:numPr>
              <w:ind w:left="191" w:hanging="183"/>
              <w:jc w:val="left"/>
              <w:rPr>
                <w:rFonts w:asciiTheme="majorBidi" w:hAnsiTheme="majorBidi" w:cstheme="majorBidi"/>
              </w:rPr>
            </w:pPr>
            <w:r>
              <w:rPr>
                <w:rFonts w:asciiTheme="majorBidi" w:hAnsiTheme="majorBidi" w:cstheme="majorBidi"/>
              </w:rPr>
              <w:t xml:space="preserve"> Prepare and submit final performance report to the department</w:t>
            </w:r>
          </w:p>
        </w:tc>
      </w:tr>
      <w:tr w:rsidR="00FB21D7" w:rsidRPr="00917894" w14:paraId="0E2883C6" w14:textId="77777777" w:rsidTr="00BE3696">
        <w:trPr>
          <w:trHeight w:val="1358"/>
          <w:jc w:val="center"/>
        </w:trPr>
        <w:tc>
          <w:tcPr>
            <w:tcW w:w="571" w:type="dxa"/>
            <w:vAlign w:val="center"/>
          </w:tcPr>
          <w:p w14:paraId="3AF22D80" w14:textId="77777777" w:rsidR="00D93539" w:rsidRPr="00C9735C" w:rsidRDefault="00D93539" w:rsidP="0042100E">
            <w:pPr>
              <w:ind w:firstLine="0"/>
              <w:rPr>
                <w:rFonts w:asciiTheme="majorBidi" w:hAnsiTheme="majorBidi" w:cstheme="majorBidi"/>
              </w:rPr>
            </w:pPr>
            <w:r>
              <w:rPr>
                <w:rFonts w:asciiTheme="majorBidi" w:hAnsiTheme="majorBidi" w:cstheme="majorBidi"/>
              </w:rPr>
              <w:t>4</w:t>
            </w:r>
          </w:p>
        </w:tc>
        <w:tc>
          <w:tcPr>
            <w:tcW w:w="1787" w:type="dxa"/>
            <w:vAlign w:val="center"/>
          </w:tcPr>
          <w:p w14:paraId="77C85A4B" w14:textId="77777777" w:rsidR="00D93539" w:rsidRPr="00C9735C" w:rsidRDefault="00D93539" w:rsidP="00FB21D7">
            <w:pPr>
              <w:ind w:firstLine="59"/>
              <w:rPr>
                <w:rFonts w:asciiTheme="majorBidi" w:hAnsiTheme="majorBidi" w:cstheme="majorBidi"/>
              </w:rPr>
            </w:pPr>
            <w:r>
              <w:rPr>
                <w:rFonts w:asciiTheme="majorBidi" w:hAnsiTheme="majorBidi" w:cstheme="majorBidi"/>
              </w:rPr>
              <w:t>Suggestions and complaints co</w:t>
            </w:r>
            <w:r>
              <w:rPr>
                <w:rFonts w:asciiTheme="majorBidi" w:hAnsiTheme="majorBidi" w:cstheme="majorBidi"/>
              </w:rPr>
              <w:t>m</w:t>
            </w:r>
            <w:r>
              <w:rPr>
                <w:rFonts w:asciiTheme="majorBidi" w:hAnsiTheme="majorBidi" w:cstheme="majorBidi"/>
              </w:rPr>
              <w:t>mittee</w:t>
            </w:r>
          </w:p>
        </w:tc>
        <w:tc>
          <w:tcPr>
            <w:tcW w:w="1800" w:type="dxa"/>
            <w:vAlign w:val="center"/>
          </w:tcPr>
          <w:p w14:paraId="5C3CE46F" w14:textId="77777777" w:rsidR="00D93539" w:rsidRPr="00C9735C" w:rsidRDefault="00D93539" w:rsidP="00FB21D7">
            <w:pPr>
              <w:ind w:firstLine="20"/>
              <w:rPr>
                <w:rFonts w:asciiTheme="majorBidi" w:hAnsiTheme="majorBidi" w:cstheme="majorBidi"/>
              </w:rPr>
            </w:pPr>
            <w:r w:rsidRPr="005E0B35">
              <w:rPr>
                <w:rFonts w:asciiTheme="majorBidi" w:hAnsiTheme="majorBidi" w:cstheme="majorBidi"/>
              </w:rPr>
              <w:t>Dr. A</w:t>
            </w:r>
            <w:r>
              <w:rPr>
                <w:rFonts w:asciiTheme="majorBidi" w:hAnsiTheme="majorBidi" w:cstheme="majorBidi"/>
              </w:rPr>
              <w:t>ddin Osman</w:t>
            </w:r>
          </w:p>
        </w:tc>
        <w:tc>
          <w:tcPr>
            <w:tcW w:w="2312" w:type="dxa"/>
            <w:vAlign w:val="center"/>
          </w:tcPr>
          <w:p w14:paraId="27145376" w14:textId="77777777" w:rsidR="00D93539" w:rsidRDefault="00D93539" w:rsidP="00FB21D7">
            <w:pPr>
              <w:ind w:firstLine="68"/>
              <w:rPr>
                <w:rFonts w:asciiTheme="majorBidi" w:hAnsiTheme="majorBidi" w:cstheme="majorBidi"/>
              </w:rPr>
            </w:pPr>
            <w:r>
              <w:rPr>
                <w:rFonts w:asciiTheme="majorBidi" w:hAnsiTheme="majorBidi" w:cstheme="majorBidi"/>
              </w:rPr>
              <w:t xml:space="preserve">Dr. Anwar Ali </w:t>
            </w:r>
          </w:p>
          <w:p w14:paraId="51D2A73D" w14:textId="77777777" w:rsidR="00D93539" w:rsidRPr="00C9735C" w:rsidRDefault="00D93539" w:rsidP="00FB21D7">
            <w:pPr>
              <w:ind w:firstLine="68"/>
              <w:rPr>
                <w:rFonts w:asciiTheme="majorBidi" w:hAnsiTheme="majorBidi" w:cstheme="majorBidi"/>
              </w:rPr>
            </w:pPr>
            <w:r>
              <w:rPr>
                <w:rFonts w:asciiTheme="majorBidi" w:hAnsiTheme="majorBidi" w:cstheme="majorBidi"/>
              </w:rPr>
              <w:t>Ms. Nora Abdulaziz</w:t>
            </w:r>
          </w:p>
        </w:tc>
        <w:tc>
          <w:tcPr>
            <w:tcW w:w="4095" w:type="dxa"/>
          </w:tcPr>
          <w:p w14:paraId="1966B30B" w14:textId="77777777" w:rsidR="00D93539" w:rsidRDefault="00D93539" w:rsidP="008A2941">
            <w:pPr>
              <w:pStyle w:val="ac"/>
              <w:numPr>
                <w:ilvl w:val="0"/>
                <w:numId w:val="3"/>
              </w:numPr>
              <w:ind w:left="191" w:hanging="183"/>
              <w:jc w:val="left"/>
              <w:rPr>
                <w:rFonts w:asciiTheme="majorBidi" w:hAnsiTheme="majorBidi" w:cstheme="majorBidi"/>
              </w:rPr>
            </w:pPr>
            <w:r>
              <w:rPr>
                <w:rFonts w:asciiTheme="majorBidi" w:hAnsiTheme="majorBidi" w:cstheme="majorBidi"/>
              </w:rPr>
              <w:t xml:space="preserve">Study and follow up students suggestions </w:t>
            </w:r>
          </w:p>
          <w:p w14:paraId="13EF6558" w14:textId="77777777" w:rsidR="00D93539" w:rsidRDefault="00D93539" w:rsidP="008A2941">
            <w:pPr>
              <w:pStyle w:val="ac"/>
              <w:numPr>
                <w:ilvl w:val="0"/>
                <w:numId w:val="3"/>
              </w:numPr>
              <w:ind w:left="191" w:hanging="183"/>
              <w:jc w:val="left"/>
              <w:rPr>
                <w:rFonts w:asciiTheme="majorBidi" w:hAnsiTheme="majorBidi" w:cstheme="majorBidi"/>
              </w:rPr>
            </w:pPr>
            <w:r>
              <w:rPr>
                <w:rFonts w:asciiTheme="majorBidi" w:hAnsiTheme="majorBidi" w:cstheme="majorBidi"/>
              </w:rPr>
              <w:t xml:space="preserve">Deal with students complaints and take the necessary actions </w:t>
            </w:r>
          </w:p>
          <w:p w14:paraId="620FAB39" w14:textId="77777777" w:rsidR="00D93539" w:rsidRPr="00C9735C" w:rsidRDefault="00D93539" w:rsidP="008A2941">
            <w:pPr>
              <w:pStyle w:val="ac"/>
              <w:numPr>
                <w:ilvl w:val="0"/>
                <w:numId w:val="3"/>
              </w:numPr>
              <w:ind w:left="191" w:hanging="183"/>
              <w:jc w:val="left"/>
              <w:rPr>
                <w:rFonts w:asciiTheme="majorBidi" w:hAnsiTheme="majorBidi" w:cstheme="majorBidi"/>
              </w:rPr>
            </w:pPr>
            <w:r>
              <w:rPr>
                <w:rFonts w:asciiTheme="majorBidi" w:hAnsiTheme="majorBidi" w:cstheme="majorBidi"/>
              </w:rPr>
              <w:t>Prepare and submit final performance report to the department</w:t>
            </w:r>
          </w:p>
        </w:tc>
      </w:tr>
      <w:tr w:rsidR="00FB21D7" w:rsidRPr="00917894" w14:paraId="44D92E5A" w14:textId="77777777" w:rsidTr="00BE3696">
        <w:trPr>
          <w:trHeight w:val="1691"/>
          <w:jc w:val="center"/>
        </w:trPr>
        <w:tc>
          <w:tcPr>
            <w:tcW w:w="571" w:type="dxa"/>
            <w:vAlign w:val="center"/>
          </w:tcPr>
          <w:p w14:paraId="43540325" w14:textId="77777777" w:rsidR="00D93539" w:rsidRPr="00C9735C" w:rsidRDefault="00D93539" w:rsidP="0042100E">
            <w:pPr>
              <w:ind w:firstLine="0"/>
              <w:rPr>
                <w:rFonts w:asciiTheme="majorBidi" w:hAnsiTheme="majorBidi" w:cstheme="majorBidi"/>
              </w:rPr>
            </w:pPr>
            <w:r>
              <w:rPr>
                <w:rFonts w:asciiTheme="majorBidi" w:hAnsiTheme="majorBidi" w:cstheme="majorBidi"/>
              </w:rPr>
              <w:t>5</w:t>
            </w:r>
          </w:p>
        </w:tc>
        <w:tc>
          <w:tcPr>
            <w:tcW w:w="1787" w:type="dxa"/>
            <w:vAlign w:val="center"/>
          </w:tcPr>
          <w:p w14:paraId="09096F79" w14:textId="77777777" w:rsidR="00D93539" w:rsidRPr="00C9735C" w:rsidRDefault="00D93539" w:rsidP="00FB21D7">
            <w:pPr>
              <w:ind w:firstLine="59"/>
              <w:rPr>
                <w:rFonts w:asciiTheme="majorBidi" w:hAnsiTheme="majorBidi" w:cstheme="majorBidi"/>
              </w:rPr>
            </w:pPr>
            <w:r>
              <w:rPr>
                <w:rFonts w:asciiTheme="majorBidi" w:hAnsiTheme="majorBidi" w:cstheme="majorBidi"/>
              </w:rPr>
              <w:t>Students activities committee</w:t>
            </w:r>
          </w:p>
        </w:tc>
        <w:tc>
          <w:tcPr>
            <w:tcW w:w="1800" w:type="dxa"/>
            <w:vAlign w:val="center"/>
          </w:tcPr>
          <w:p w14:paraId="4A061DF1" w14:textId="77777777" w:rsidR="00D93539" w:rsidRPr="00C9735C" w:rsidRDefault="00D93539" w:rsidP="00FB21D7">
            <w:pPr>
              <w:ind w:firstLine="20"/>
              <w:rPr>
                <w:rFonts w:asciiTheme="majorBidi" w:hAnsiTheme="majorBidi" w:cstheme="majorBidi"/>
              </w:rPr>
            </w:pPr>
            <w:r>
              <w:rPr>
                <w:rFonts w:asciiTheme="majorBidi" w:hAnsiTheme="majorBidi" w:cstheme="majorBidi"/>
              </w:rPr>
              <w:t>Dr. Addin Osman</w:t>
            </w:r>
          </w:p>
        </w:tc>
        <w:tc>
          <w:tcPr>
            <w:tcW w:w="2312" w:type="dxa"/>
            <w:vAlign w:val="center"/>
          </w:tcPr>
          <w:p w14:paraId="67B78E19" w14:textId="77777777" w:rsidR="00D93539" w:rsidRDefault="00D93539" w:rsidP="00FB21D7">
            <w:pPr>
              <w:ind w:firstLine="68"/>
              <w:rPr>
                <w:rFonts w:asciiTheme="majorBidi" w:hAnsiTheme="majorBidi" w:cstheme="majorBidi"/>
              </w:rPr>
            </w:pPr>
            <w:r>
              <w:rPr>
                <w:rFonts w:asciiTheme="majorBidi" w:hAnsiTheme="majorBidi" w:cstheme="majorBidi"/>
              </w:rPr>
              <w:t>Mr. Hamad Abbosaq</w:t>
            </w:r>
          </w:p>
          <w:p w14:paraId="07D35656" w14:textId="77777777" w:rsidR="00D93539" w:rsidRPr="00C9735C" w:rsidRDefault="00D93539" w:rsidP="00FB21D7">
            <w:pPr>
              <w:ind w:firstLine="68"/>
              <w:rPr>
                <w:rFonts w:asciiTheme="majorBidi" w:hAnsiTheme="majorBidi" w:cstheme="majorBidi"/>
              </w:rPr>
            </w:pPr>
            <w:r>
              <w:rPr>
                <w:rFonts w:asciiTheme="majorBidi" w:hAnsiTheme="majorBidi" w:cstheme="majorBidi"/>
              </w:rPr>
              <w:t>Ms. Bashair Almansour</w:t>
            </w:r>
          </w:p>
        </w:tc>
        <w:tc>
          <w:tcPr>
            <w:tcW w:w="4095" w:type="dxa"/>
          </w:tcPr>
          <w:p w14:paraId="51A3E161" w14:textId="77777777" w:rsidR="00D93539" w:rsidRDefault="00D93539" w:rsidP="008A2941">
            <w:pPr>
              <w:pStyle w:val="ac"/>
              <w:numPr>
                <w:ilvl w:val="0"/>
                <w:numId w:val="3"/>
              </w:numPr>
              <w:ind w:left="191" w:hanging="183"/>
              <w:jc w:val="left"/>
              <w:rPr>
                <w:rFonts w:asciiTheme="majorBidi" w:hAnsiTheme="majorBidi" w:cstheme="majorBidi"/>
              </w:rPr>
            </w:pPr>
            <w:r>
              <w:rPr>
                <w:rFonts w:asciiTheme="majorBidi" w:hAnsiTheme="majorBidi" w:cstheme="majorBidi"/>
              </w:rPr>
              <w:t xml:space="preserve">Organize all students activities </w:t>
            </w:r>
          </w:p>
          <w:p w14:paraId="170A32AA" w14:textId="77777777" w:rsidR="00D93539" w:rsidRDefault="00D93539" w:rsidP="008A2941">
            <w:pPr>
              <w:pStyle w:val="ac"/>
              <w:numPr>
                <w:ilvl w:val="0"/>
                <w:numId w:val="3"/>
              </w:numPr>
              <w:ind w:left="191" w:hanging="183"/>
              <w:jc w:val="left"/>
              <w:rPr>
                <w:rFonts w:asciiTheme="majorBidi" w:hAnsiTheme="majorBidi" w:cstheme="majorBidi"/>
              </w:rPr>
            </w:pPr>
            <w:r>
              <w:rPr>
                <w:rFonts w:asciiTheme="majorBidi" w:hAnsiTheme="majorBidi" w:cstheme="majorBidi"/>
              </w:rPr>
              <w:t xml:space="preserve">Coordinate students activities with the deanship of students affairs </w:t>
            </w:r>
          </w:p>
          <w:p w14:paraId="7D4650DC" w14:textId="77777777" w:rsidR="00D93539" w:rsidRDefault="00D93539" w:rsidP="008A2941">
            <w:pPr>
              <w:pStyle w:val="ac"/>
              <w:numPr>
                <w:ilvl w:val="0"/>
                <w:numId w:val="3"/>
              </w:numPr>
              <w:ind w:left="191" w:hanging="183"/>
              <w:jc w:val="left"/>
              <w:rPr>
                <w:rFonts w:asciiTheme="majorBidi" w:hAnsiTheme="majorBidi" w:cstheme="majorBidi"/>
              </w:rPr>
            </w:pPr>
            <w:r>
              <w:rPr>
                <w:rFonts w:asciiTheme="majorBidi" w:hAnsiTheme="majorBidi" w:cstheme="majorBidi"/>
              </w:rPr>
              <w:t xml:space="preserve">Prepare budget of students activities </w:t>
            </w:r>
          </w:p>
          <w:p w14:paraId="0D991577" w14:textId="77777777" w:rsidR="00D93539" w:rsidRPr="00C9735C" w:rsidRDefault="00D93539" w:rsidP="008A2941">
            <w:pPr>
              <w:pStyle w:val="ac"/>
              <w:numPr>
                <w:ilvl w:val="0"/>
                <w:numId w:val="3"/>
              </w:numPr>
              <w:ind w:left="191" w:hanging="183"/>
              <w:jc w:val="left"/>
              <w:rPr>
                <w:rFonts w:asciiTheme="majorBidi" w:hAnsiTheme="majorBidi" w:cstheme="majorBidi"/>
              </w:rPr>
            </w:pPr>
            <w:r>
              <w:rPr>
                <w:rFonts w:asciiTheme="majorBidi" w:hAnsiTheme="majorBidi" w:cstheme="majorBidi"/>
              </w:rPr>
              <w:t>Prepare and submit final performance report to the department</w:t>
            </w:r>
          </w:p>
        </w:tc>
      </w:tr>
      <w:tr w:rsidR="00FB21D7" w:rsidRPr="00917894" w14:paraId="299FC61B" w14:textId="77777777" w:rsidTr="00BE3696">
        <w:trPr>
          <w:trHeight w:val="1754"/>
          <w:jc w:val="center"/>
        </w:trPr>
        <w:tc>
          <w:tcPr>
            <w:tcW w:w="571" w:type="dxa"/>
            <w:vAlign w:val="center"/>
          </w:tcPr>
          <w:p w14:paraId="5AD40E68" w14:textId="77777777" w:rsidR="00D93539" w:rsidRPr="00C9735C" w:rsidRDefault="00D93539" w:rsidP="0042100E">
            <w:pPr>
              <w:ind w:firstLine="0"/>
              <w:rPr>
                <w:rFonts w:asciiTheme="majorBidi" w:hAnsiTheme="majorBidi" w:cstheme="majorBidi"/>
              </w:rPr>
            </w:pPr>
            <w:r>
              <w:rPr>
                <w:rFonts w:asciiTheme="majorBidi" w:hAnsiTheme="majorBidi" w:cstheme="majorBidi"/>
              </w:rPr>
              <w:t>6</w:t>
            </w:r>
          </w:p>
        </w:tc>
        <w:tc>
          <w:tcPr>
            <w:tcW w:w="1787" w:type="dxa"/>
            <w:vAlign w:val="center"/>
          </w:tcPr>
          <w:p w14:paraId="14399236" w14:textId="77777777" w:rsidR="00D93539" w:rsidRPr="00C9735C" w:rsidRDefault="00D93539" w:rsidP="00FB21D7">
            <w:pPr>
              <w:ind w:firstLine="59"/>
              <w:rPr>
                <w:rFonts w:asciiTheme="majorBidi" w:hAnsiTheme="majorBidi" w:cstheme="majorBidi"/>
              </w:rPr>
            </w:pPr>
            <w:r>
              <w:rPr>
                <w:rFonts w:asciiTheme="majorBidi" w:hAnsiTheme="majorBidi" w:cstheme="majorBidi"/>
              </w:rPr>
              <w:t>Development and quality committee</w:t>
            </w:r>
          </w:p>
        </w:tc>
        <w:tc>
          <w:tcPr>
            <w:tcW w:w="1800" w:type="dxa"/>
            <w:vAlign w:val="center"/>
          </w:tcPr>
          <w:p w14:paraId="7FAAE0B4" w14:textId="77777777" w:rsidR="00D93539" w:rsidRPr="00C9735C" w:rsidRDefault="00D93539" w:rsidP="00FB21D7">
            <w:pPr>
              <w:ind w:firstLine="20"/>
              <w:rPr>
                <w:rFonts w:asciiTheme="majorBidi" w:hAnsiTheme="majorBidi" w:cstheme="majorBidi"/>
              </w:rPr>
            </w:pPr>
            <w:r w:rsidRPr="005E0B35">
              <w:rPr>
                <w:rFonts w:asciiTheme="majorBidi" w:hAnsiTheme="majorBidi" w:cstheme="majorBidi"/>
              </w:rPr>
              <w:t>Dr. Abdulrahman Althagfan</w:t>
            </w:r>
          </w:p>
        </w:tc>
        <w:tc>
          <w:tcPr>
            <w:tcW w:w="2312" w:type="dxa"/>
            <w:vAlign w:val="center"/>
          </w:tcPr>
          <w:p w14:paraId="597B5758" w14:textId="77777777" w:rsidR="00D93539" w:rsidRPr="00C9735C" w:rsidRDefault="00D93539" w:rsidP="00FB21D7">
            <w:pPr>
              <w:ind w:firstLine="68"/>
              <w:rPr>
                <w:rFonts w:asciiTheme="majorBidi" w:hAnsiTheme="majorBidi" w:cstheme="majorBidi"/>
              </w:rPr>
            </w:pPr>
            <w:r>
              <w:rPr>
                <w:rFonts w:asciiTheme="majorBidi" w:hAnsiTheme="majorBidi" w:cstheme="majorBidi"/>
              </w:rPr>
              <w:t>Mr. Muhammad Akram</w:t>
            </w:r>
          </w:p>
        </w:tc>
        <w:tc>
          <w:tcPr>
            <w:tcW w:w="4095" w:type="dxa"/>
          </w:tcPr>
          <w:p w14:paraId="6BD2B1D8" w14:textId="77777777" w:rsidR="00D93539" w:rsidRDefault="00D93539" w:rsidP="008A2941">
            <w:pPr>
              <w:pStyle w:val="ac"/>
              <w:numPr>
                <w:ilvl w:val="0"/>
                <w:numId w:val="3"/>
              </w:numPr>
              <w:ind w:left="191" w:hanging="183"/>
              <w:jc w:val="left"/>
              <w:rPr>
                <w:rFonts w:asciiTheme="majorBidi" w:hAnsiTheme="majorBidi" w:cstheme="majorBidi"/>
              </w:rPr>
            </w:pPr>
            <w:r>
              <w:rPr>
                <w:rFonts w:asciiTheme="majorBidi" w:hAnsiTheme="majorBidi" w:cstheme="majorBidi"/>
              </w:rPr>
              <w:t>Organize and supervise all department activities in development and academic accreditation</w:t>
            </w:r>
          </w:p>
          <w:p w14:paraId="0CFD945F" w14:textId="77777777" w:rsidR="00D93539" w:rsidRDefault="00D93539" w:rsidP="008A2941">
            <w:pPr>
              <w:pStyle w:val="ac"/>
              <w:numPr>
                <w:ilvl w:val="0"/>
                <w:numId w:val="3"/>
              </w:numPr>
              <w:ind w:left="191" w:hanging="183"/>
              <w:jc w:val="left"/>
              <w:rPr>
                <w:rFonts w:asciiTheme="majorBidi" w:hAnsiTheme="majorBidi" w:cstheme="majorBidi"/>
              </w:rPr>
            </w:pPr>
            <w:r>
              <w:rPr>
                <w:rFonts w:asciiTheme="majorBidi" w:hAnsiTheme="majorBidi" w:cstheme="majorBidi"/>
              </w:rPr>
              <w:t>Coordinate with college unit of develo</w:t>
            </w:r>
            <w:r>
              <w:rPr>
                <w:rFonts w:asciiTheme="majorBidi" w:hAnsiTheme="majorBidi" w:cstheme="majorBidi"/>
              </w:rPr>
              <w:t>p</w:t>
            </w:r>
            <w:r>
              <w:rPr>
                <w:rFonts w:asciiTheme="majorBidi" w:hAnsiTheme="majorBidi" w:cstheme="majorBidi"/>
              </w:rPr>
              <w:t xml:space="preserve">ment and quality </w:t>
            </w:r>
          </w:p>
          <w:p w14:paraId="7731BF60" w14:textId="77777777" w:rsidR="00D93539" w:rsidRDefault="00D93539" w:rsidP="008A2941">
            <w:pPr>
              <w:pStyle w:val="ac"/>
              <w:numPr>
                <w:ilvl w:val="0"/>
                <w:numId w:val="3"/>
              </w:numPr>
              <w:ind w:left="191" w:hanging="183"/>
              <w:jc w:val="left"/>
              <w:rPr>
                <w:rFonts w:asciiTheme="majorBidi" w:hAnsiTheme="majorBidi" w:cstheme="majorBidi"/>
              </w:rPr>
            </w:pPr>
            <w:r>
              <w:rPr>
                <w:rFonts w:asciiTheme="majorBidi" w:hAnsiTheme="majorBidi" w:cstheme="majorBidi"/>
              </w:rPr>
              <w:t xml:space="preserve">Train new faculty member in various academic activities </w:t>
            </w:r>
          </w:p>
          <w:p w14:paraId="4A87AEED" w14:textId="77777777" w:rsidR="00D93539" w:rsidRDefault="00D93539" w:rsidP="008A2941">
            <w:pPr>
              <w:pStyle w:val="ac"/>
              <w:numPr>
                <w:ilvl w:val="0"/>
                <w:numId w:val="3"/>
              </w:numPr>
              <w:ind w:left="191" w:hanging="183"/>
              <w:jc w:val="left"/>
              <w:rPr>
                <w:rFonts w:asciiTheme="majorBidi" w:hAnsiTheme="majorBidi" w:cstheme="majorBidi"/>
              </w:rPr>
            </w:pPr>
            <w:r>
              <w:rPr>
                <w:rFonts w:asciiTheme="majorBidi" w:hAnsiTheme="majorBidi" w:cstheme="majorBidi"/>
              </w:rPr>
              <w:t>Prepare and submit final performance report to the department</w:t>
            </w:r>
          </w:p>
          <w:p w14:paraId="524E870C" w14:textId="77777777" w:rsidR="00D93539" w:rsidRPr="00C9735C" w:rsidRDefault="00D93539" w:rsidP="00BE3696">
            <w:pPr>
              <w:rPr>
                <w:rFonts w:asciiTheme="majorBidi" w:hAnsiTheme="majorBidi" w:cstheme="majorBidi"/>
              </w:rPr>
            </w:pPr>
          </w:p>
        </w:tc>
      </w:tr>
      <w:tr w:rsidR="00FB21D7" w:rsidRPr="00917894" w14:paraId="2F197DE3" w14:textId="77777777" w:rsidTr="00BE3696">
        <w:trPr>
          <w:trHeight w:val="710"/>
          <w:jc w:val="center"/>
        </w:trPr>
        <w:tc>
          <w:tcPr>
            <w:tcW w:w="571" w:type="dxa"/>
            <w:vAlign w:val="center"/>
          </w:tcPr>
          <w:p w14:paraId="717FBF1D" w14:textId="77777777" w:rsidR="00D93539" w:rsidRPr="00F87F94" w:rsidRDefault="00D93539" w:rsidP="0042100E">
            <w:pPr>
              <w:ind w:firstLine="0"/>
              <w:rPr>
                <w:rFonts w:asciiTheme="majorBidi" w:hAnsiTheme="majorBidi" w:cstheme="majorBidi"/>
              </w:rPr>
            </w:pPr>
            <w:r w:rsidRPr="00F87F94">
              <w:rPr>
                <w:rFonts w:asciiTheme="majorBidi" w:hAnsiTheme="majorBidi" w:cstheme="majorBidi"/>
              </w:rPr>
              <w:t>7</w:t>
            </w:r>
          </w:p>
        </w:tc>
        <w:tc>
          <w:tcPr>
            <w:tcW w:w="1787" w:type="dxa"/>
            <w:vAlign w:val="center"/>
          </w:tcPr>
          <w:p w14:paraId="4CD3BC69" w14:textId="77777777" w:rsidR="00D93539" w:rsidRPr="00F87F94" w:rsidRDefault="00D93539" w:rsidP="00FB21D7">
            <w:pPr>
              <w:ind w:firstLine="59"/>
              <w:rPr>
                <w:rFonts w:asciiTheme="majorBidi" w:hAnsiTheme="majorBidi" w:cstheme="majorBidi"/>
              </w:rPr>
            </w:pPr>
            <w:r w:rsidRPr="00F87F94">
              <w:rPr>
                <w:rFonts w:asciiTheme="majorBidi" w:hAnsiTheme="majorBidi" w:cstheme="majorBidi"/>
              </w:rPr>
              <w:t>Translation and documentation committee</w:t>
            </w:r>
          </w:p>
        </w:tc>
        <w:tc>
          <w:tcPr>
            <w:tcW w:w="1800" w:type="dxa"/>
            <w:vAlign w:val="center"/>
          </w:tcPr>
          <w:p w14:paraId="71EFF22A" w14:textId="77777777" w:rsidR="00D93539" w:rsidRPr="00F87F94" w:rsidRDefault="00D93539" w:rsidP="00FB21D7">
            <w:pPr>
              <w:ind w:firstLine="20"/>
              <w:rPr>
                <w:rFonts w:asciiTheme="majorBidi" w:hAnsiTheme="majorBidi" w:cstheme="majorBidi"/>
              </w:rPr>
            </w:pPr>
            <w:r w:rsidRPr="005E0B35">
              <w:rPr>
                <w:rFonts w:asciiTheme="majorBidi" w:hAnsiTheme="majorBidi" w:cstheme="majorBidi"/>
              </w:rPr>
              <w:t>Dr. Abdulrahman Althagfan</w:t>
            </w:r>
          </w:p>
        </w:tc>
        <w:tc>
          <w:tcPr>
            <w:tcW w:w="2312" w:type="dxa"/>
            <w:vAlign w:val="center"/>
          </w:tcPr>
          <w:p w14:paraId="1D2A3649" w14:textId="77777777" w:rsidR="00D93539" w:rsidRPr="00F87F94" w:rsidRDefault="00D93539" w:rsidP="00FB21D7">
            <w:pPr>
              <w:ind w:firstLine="68"/>
              <w:rPr>
                <w:rFonts w:asciiTheme="majorBidi" w:hAnsiTheme="majorBidi" w:cstheme="majorBidi"/>
              </w:rPr>
            </w:pPr>
            <w:r>
              <w:rPr>
                <w:rFonts w:asciiTheme="majorBidi" w:hAnsiTheme="majorBidi" w:cstheme="majorBidi"/>
              </w:rPr>
              <w:t>Dr. Addin Osman</w:t>
            </w:r>
          </w:p>
        </w:tc>
        <w:tc>
          <w:tcPr>
            <w:tcW w:w="4095" w:type="dxa"/>
            <w:vAlign w:val="center"/>
          </w:tcPr>
          <w:p w14:paraId="77716043" w14:textId="77777777" w:rsidR="00D93539" w:rsidRDefault="00D93539" w:rsidP="008A2941">
            <w:pPr>
              <w:pStyle w:val="ac"/>
              <w:numPr>
                <w:ilvl w:val="0"/>
                <w:numId w:val="3"/>
              </w:numPr>
              <w:ind w:left="191" w:hanging="183"/>
              <w:jc w:val="left"/>
              <w:rPr>
                <w:rFonts w:asciiTheme="majorBidi" w:hAnsiTheme="majorBidi" w:cstheme="majorBidi"/>
              </w:rPr>
            </w:pPr>
            <w:r>
              <w:rPr>
                <w:rFonts w:asciiTheme="majorBidi" w:hAnsiTheme="majorBidi" w:cstheme="majorBidi"/>
              </w:rPr>
              <w:t xml:space="preserve">Translate and update the content of the department English website </w:t>
            </w:r>
          </w:p>
          <w:p w14:paraId="5386F10F" w14:textId="77777777" w:rsidR="00D93539" w:rsidRPr="00F87F94" w:rsidRDefault="00D93539" w:rsidP="008A2941">
            <w:pPr>
              <w:pStyle w:val="ac"/>
              <w:numPr>
                <w:ilvl w:val="0"/>
                <w:numId w:val="3"/>
              </w:numPr>
              <w:ind w:left="191" w:hanging="183"/>
              <w:jc w:val="left"/>
              <w:rPr>
                <w:rFonts w:asciiTheme="majorBidi" w:hAnsiTheme="majorBidi" w:cstheme="majorBidi"/>
              </w:rPr>
            </w:pPr>
            <w:r w:rsidRPr="00F87F94">
              <w:rPr>
                <w:rFonts w:asciiTheme="majorBidi" w:hAnsiTheme="majorBidi" w:cstheme="majorBidi"/>
              </w:rPr>
              <w:t>Translate department council resolutions</w:t>
            </w:r>
          </w:p>
          <w:p w14:paraId="7ADABD10" w14:textId="77777777" w:rsidR="00D93539" w:rsidRPr="00F87F94" w:rsidRDefault="00D93539" w:rsidP="008A2941">
            <w:pPr>
              <w:pStyle w:val="ac"/>
              <w:numPr>
                <w:ilvl w:val="0"/>
                <w:numId w:val="3"/>
              </w:numPr>
              <w:ind w:left="191" w:hanging="183"/>
              <w:jc w:val="left"/>
              <w:rPr>
                <w:rFonts w:asciiTheme="majorBidi" w:hAnsiTheme="majorBidi" w:cstheme="majorBidi"/>
              </w:rPr>
            </w:pPr>
            <w:r w:rsidRPr="00F87F94">
              <w:rPr>
                <w:rFonts w:asciiTheme="majorBidi" w:hAnsiTheme="majorBidi" w:cstheme="majorBidi"/>
              </w:rPr>
              <w:t xml:space="preserve">Translate department reports   </w:t>
            </w:r>
          </w:p>
          <w:p w14:paraId="34940F3E" w14:textId="77777777" w:rsidR="00D93539" w:rsidRPr="00F87F94" w:rsidRDefault="00D93539" w:rsidP="008A2941">
            <w:pPr>
              <w:pStyle w:val="ac"/>
              <w:numPr>
                <w:ilvl w:val="0"/>
                <w:numId w:val="3"/>
              </w:numPr>
              <w:ind w:left="191" w:hanging="183"/>
              <w:jc w:val="left"/>
              <w:rPr>
                <w:rFonts w:asciiTheme="majorBidi" w:hAnsiTheme="majorBidi" w:cstheme="majorBidi"/>
              </w:rPr>
            </w:pPr>
            <w:r>
              <w:rPr>
                <w:rFonts w:asciiTheme="majorBidi" w:hAnsiTheme="majorBidi" w:cstheme="majorBidi"/>
              </w:rPr>
              <w:t>Prepare and submit final performance report to the department</w:t>
            </w:r>
          </w:p>
        </w:tc>
      </w:tr>
      <w:tr w:rsidR="00FB21D7" w:rsidRPr="00917894" w14:paraId="5165E0B1" w14:textId="77777777" w:rsidTr="00BE3696">
        <w:trPr>
          <w:trHeight w:val="710"/>
          <w:jc w:val="center"/>
        </w:trPr>
        <w:tc>
          <w:tcPr>
            <w:tcW w:w="571" w:type="dxa"/>
            <w:vAlign w:val="center"/>
          </w:tcPr>
          <w:p w14:paraId="7FFF486D" w14:textId="77777777" w:rsidR="00D93539" w:rsidRPr="0002415F" w:rsidRDefault="00D93539" w:rsidP="0042100E">
            <w:pPr>
              <w:ind w:firstLine="0"/>
              <w:rPr>
                <w:rFonts w:asciiTheme="majorBidi" w:hAnsiTheme="majorBidi" w:cstheme="majorBidi"/>
              </w:rPr>
            </w:pPr>
            <w:r w:rsidRPr="0002415F">
              <w:rPr>
                <w:rFonts w:asciiTheme="majorBidi" w:hAnsiTheme="majorBidi" w:cstheme="majorBidi"/>
              </w:rPr>
              <w:t>8</w:t>
            </w:r>
          </w:p>
        </w:tc>
        <w:tc>
          <w:tcPr>
            <w:tcW w:w="1787" w:type="dxa"/>
            <w:vAlign w:val="center"/>
          </w:tcPr>
          <w:p w14:paraId="7F8A6B10" w14:textId="77777777" w:rsidR="00D93539" w:rsidRPr="0002415F" w:rsidRDefault="00D93539" w:rsidP="00FB21D7">
            <w:pPr>
              <w:ind w:firstLine="59"/>
              <w:rPr>
                <w:rFonts w:asciiTheme="majorBidi" w:hAnsiTheme="majorBidi" w:cstheme="majorBidi"/>
              </w:rPr>
            </w:pPr>
            <w:r w:rsidRPr="0002415F">
              <w:rPr>
                <w:rFonts w:asciiTheme="majorBidi" w:hAnsiTheme="majorBidi" w:cstheme="majorBidi"/>
              </w:rPr>
              <w:t>Timetable co</w:t>
            </w:r>
            <w:r w:rsidRPr="0002415F">
              <w:rPr>
                <w:rFonts w:asciiTheme="majorBidi" w:hAnsiTheme="majorBidi" w:cstheme="majorBidi"/>
              </w:rPr>
              <w:t>m</w:t>
            </w:r>
            <w:r w:rsidRPr="0002415F">
              <w:rPr>
                <w:rFonts w:asciiTheme="majorBidi" w:hAnsiTheme="majorBidi" w:cstheme="majorBidi"/>
              </w:rPr>
              <w:t>mittee</w:t>
            </w:r>
          </w:p>
        </w:tc>
        <w:tc>
          <w:tcPr>
            <w:tcW w:w="1800" w:type="dxa"/>
            <w:vAlign w:val="center"/>
          </w:tcPr>
          <w:p w14:paraId="7C3A538C" w14:textId="77777777" w:rsidR="00D93539" w:rsidRPr="0002415F" w:rsidRDefault="00D93539" w:rsidP="00FB21D7">
            <w:pPr>
              <w:ind w:firstLine="20"/>
              <w:rPr>
                <w:rFonts w:asciiTheme="majorBidi" w:hAnsiTheme="majorBidi" w:cstheme="majorBidi"/>
              </w:rPr>
            </w:pPr>
            <w:r w:rsidRPr="005E0B35">
              <w:rPr>
                <w:rFonts w:asciiTheme="majorBidi" w:hAnsiTheme="majorBidi" w:cstheme="majorBidi"/>
              </w:rPr>
              <w:t>Dr. Abdulrahman Althagfan</w:t>
            </w:r>
          </w:p>
        </w:tc>
        <w:tc>
          <w:tcPr>
            <w:tcW w:w="2312" w:type="dxa"/>
            <w:vAlign w:val="center"/>
          </w:tcPr>
          <w:p w14:paraId="64A4231C" w14:textId="77777777" w:rsidR="00D93539" w:rsidRPr="0002415F" w:rsidRDefault="00D93539" w:rsidP="00FB21D7">
            <w:pPr>
              <w:ind w:firstLine="68"/>
              <w:rPr>
                <w:rFonts w:asciiTheme="majorBidi" w:hAnsiTheme="majorBidi" w:cstheme="majorBidi"/>
              </w:rPr>
            </w:pPr>
            <w:r w:rsidRPr="0002415F">
              <w:rPr>
                <w:rFonts w:asciiTheme="majorBidi" w:hAnsiTheme="majorBidi" w:cstheme="majorBidi"/>
              </w:rPr>
              <w:t xml:space="preserve">Dr. anwar </w:t>
            </w:r>
            <w:r>
              <w:rPr>
                <w:rFonts w:asciiTheme="majorBidi" w:hAnsiTheme="majorBidi" w:cstheme="majorBidi"/>
              </w:rPr>
              <w:t>A</w:t>
            </w:r>
            <w:r w:rsidRPr="0002415F">
              <w:rPr>
                <w:rFonts w:asciiTheme="majorBidi" w:hAnsiTheme="majorBidi" w:cstheme="majorBidi"/>
              </w:rPr>
              <w:t xml:space="preserve">li </w:t>
            </w:r>
          </w:p>
          <w:p w14:paraId="07E3CFC1" w14:textId="77777777" w:rsidR="00D93539" w:rsidRPr="0002415F" w:rsidRDefault="00D93539" w:rsidP="00FB21D7">
            <w:pPr>
              <w:ind w:firstLine="68"/>
              <w:rPr>
                <w:rFonts w:asciiTheme="majorBidi" w:hAnsiTheme="majorBidi" w:cstheme="majorBidi"/>
              </w:rPr>
            </w:pPr>
            <w:r w:rsidRPr="0002415F">
              <w:rPr>
                <w:rFonts w:asciiTheme="majorBidi" w:hAnsiTheme="majorBidi" w:cstheme="majorBidi"/>
              </w:rPr>
              <w:t>Ms. Enaam Abdulqader</w:t>
            </w:r>
          </w:p>
        </w:tc>
        <w:tc>
          <w:tcPr>
            <w:tcW w:w="4095" w:type="dxa"/>
            <w:vAlign w:val="center"/>
          </w:tcPr>
          <w:p w14:paraId="49A5C5C7" w14:textId="77777777" w:rsidR="00D93539" w:rsidRDefault="00D93539" w:rsidP="008A2941">
            <w:pPr>
              <w:pStyle w:val="ac"/>
              <w:numPr>
                <w:ilvl w:val="0"/>
                <w:numId w:val="3"/>
              </w:numPr>
              <w:ind w:left="191" w:hanging="183"/>
              <w:jc w:val="left"/>
              <w:rPr>
                <w:rFonts w:asciiTheme="majorBidi" w:hAnsiTheme="majorBidi" w:cstheme="majorBidi"/>
              </w:rPr>
            </w:pPr>
            <w:r>
              <w:rPr>
                <w:rFonts w:asciiTheme="majorBidi" w:hAnsiTheme="majorBidi" w:cstheme="majorBidi"/>
              </w:rPr>
              <w:t>Prepare timetable for all courses and fa</w:t>
            </w:r>
            <w:r>
              <w:rPr>
                <w:rFonts w:asciiTheme="majorBidi" w:hAnsiTheme="majorBidi" w:cstheme="majorBidi"/>
              </w:rPr>
              <w:t>c</w:t>
            </w:r>
            <w:r>
              <w:rPr>
                <w:rFonts w:asciiTheme="majorBidi" w:hAnsiTheme="majorBidi" w:cstheme="majorBidi"/>
              </w:rPr>
              <w:t>ulty members</w:t>
            </w:r>
          </w:p>
          <w:p w14:paraId="77A132A4" w14:textId="77777777" w:rsidR="00D93539" w:rsidRDefault="00D93539" w:rsidP="008A2941">
            <w:pPr>
              <w:pStyle w:val="ac"/>
              <w:numPr>
                <w:ilvl w:val="0"/>
                <w:numId w:val="3"/>
              </w:numPr>
              <w:ind w:left="191" w:hanging="183"/>
              <w:jc w:val="left"/>
              <w:rPr>
                <w:rFonts w:asciiTheme="majorBidi" w:hAnsiTheme="majorBidi" w:cstheme="majorBidi"/>
              </w:rPr>
            </w:pPr>
            <w:r>
              <w:rPr>
                <w:rFonts w:asciiTheme="majorBidi" w:hAnsiTheme="majorBidi" w:cstheme="majorBidi"/>
              </w:rPr>
              <w:t xml:space="preserve">Submit lecturers teaching loads to the head of the department </w:t>
            </w:r>
          </w:p>
          <w:p w14:paraId="7E20A520" w14:textId="77777777" w:rsidR="00D93539" w:rsidRDefault="00D93539" w:rsidP="008A2941">
            <w:pPr>
              <w:pStyle w:val="ac"/>
              <w:numPr>
                <w:ilvl w:val="0"/>
                <w:numId w:val="3"/>
              </w:numPr>
              <w:ind w:left="191" w:hanging="183"/>
              <w:jc w:val="left"/>
              <w:rPr>
                <w:rFonts w:asciiTheme="majorBidi" w:hAnsiTheme="majorBidi" w:cstheme="majorBidi"/>
              </w:rPr>
            </w:pPr>
            <w:r>
              <w:rPr>
                <w:rFonts w:asciiTheme="majorBidi" w:hAnsiTheme="majorBidi" w:cstheme="majorBidi"/>
              </w:rPr>
              <w:t xml:space="preserve">Coordinate with the lecturers from other colleges  </w:t>
            </w:r>
          </w:p>
          <w:p w14:paraId="456BBE07" w14:textId="77777777" w:rsidR="00D93539" w:rsidRPr="0002415F" w:rsidRDefault="00D93539" w:rsidP="008A2941">
            <w:pPr>
              <w:pStyle w:val="ac"/>
              <w:numPr>
                <w:ilvl w:val="0"/>
                <w:numId w:val="3"/>
              </w:numPr>
              <w:ind w:left="191" w:hanging="183"/>
              <w:jc w:val="left"/>
              <w:rPr>
                <w:rFonts w:asciiTheme="majorBidi" w:hAnsiTheme="majorBidi" w:cstheme="majorBidi"/>
              </w:rPr>
            </w:pPr>
            <w:r>
              <w:rPr>
                <w:rFonts w:asciiTheme="majorBidi" w:hAnsiTheme="majorBidi" w:cstheme="majorBidi"/>
              </w:rPr>
              <w:t>Prepare and submit final performance report to the department</w:t>
            </w:r>
          </w:p>
        </w:tc>
      </w:tr>
      <w:tr w:rsidR="00FB21D7" w:rsidRPr="00917894" w14:paraId="3AD46B9F" w14:textId="77777777" w:rsidTr="00BE3696">
        <w:trPr>
          <w:trHeight w:val="710"/>
          <w:jc w:val="center"/>
        </w:trPr>
        <w:tc>
          <w:tcPr>
            <w:tcW w:w="571" w:type="dxa"/>
            <w:vAlign w:val="center"/>
          </w:tcPr>
          <w:p w14:paraId="4C69D173" w14:textId="77777777" w:rsidR="00D93539" w:rsidRPr="0002415F" w:rsidRDefault="00D93539" w:rsidP="0042100E">
            <w:pPr>
              <w:ind w:firstLine="0"/>
              <w:rPr>
                <w:rFonts w:asciiTheme="majorBidi" w:hAnsiTheme="majorBidi" w:cstheme="majorBidi"/>
              </w:rPr>
            </w:pPr>
            <w:r w:rsidRPr="0002415F">
              <w:rPr>
                <w:rFonts w:asciiTheme="majorBidi" w:hAnsiTheme="majorBidi" w:cstheme="majorBidi"/>
              </w:rPr>
              <w:lastRenderedPageBreak/>
              <w:t>9</w:t>
            </w:r>
          </w:p>
        </w:tc>
        <w:tc>
          <w:tcPr>
            <w:tcW w:w="1787" w:type="dxa"/>
            <w:vAlign w:val="center"/>
          </w:tcPr>
          <w:p w14:paraId="1294F8E1" w14:textId="77777777" w:rsidR="00D93539" w:rsidRPr="0002415F" w:rsidRDefault="00D93539" w:rsidP="00FB21D7">
            <w:pPr>
              <w:ind w:firstLine="59"/>
              <w:rPr>
                <w:rFonts w:asciiTheme="majorBidi" w:hAnsiTheme="majorBidi" w:cstheme="majorBidi"/>
              </w:rPr>
            </w:pPr>
            <w:r w:rsidRPr="0002415F">
              <w:rPr>
                <w:rFonts w:asciiTheme="majorBidi" w:hAnsiTheme="majorBidi" w:cstheme="majorBidi"/>
              </w:rPr>
              <w:t>Operational plan committee</w:t>
            </w:r>
          </w:p>
        </w:tc>
        <w:tc>
          <w:tcPr>
            <w:tcW w:w="1800" w:type="dxa"/>
            <w:vAlign w:val="center"/>
          </w:tcPr>
          <w:p w14:paraId="781C89E1" w14:textId="77777777" w:rsidR="00D93539" w:rsidRPr="0002415F" w:rsidRDefault="00D93539" w:rsidP="00FB21D7">
            <w:pPr>
              <w:ind w:firstLine="20"/>
              <w:rPr>
                <w:rFonts w:asciiTheme="majorBidi" w:hAnsiTheme="majorBidi" w:cstheme="majorBidi"/>
              </w:rPr>
            </w:pPr>
            <w:r w:rsidRPr="005E0B35">
              <w:rPr>
                <w:rFonts w:asciiTheme="majorBidi" w:hAnsiTheme="majorBidi" w:cstheme="majorBidi"/>
              </w:rPr>
              <w:t>Dr. Abdulrahman Althagfan</w:t>
            </w:r>
          </w:p>
        </w:tc>
        <w:tc>
          <w:tcPr>
            <w:tcW w:w="2312" w:type="dxa"/>
            <w:vAlign w:val="center"/>
          </w:tcPr>
          <w:p w14:paraId="79E27B24" w14:textId="77777777" w:rsidR="00D93539" w:rsidRPr="00F87F94" w:rsidRDefault="00D93539" w:rsidP="00FB21D7">
            <w:pPr>
              <w:ind w:firstLine="68"/>
              <w:rPr>
                <w:rFonts w:asciiTheme="majorBidi" w:hAnsiTheme="majorBidi" w:cstheme="majorBidi"/>
              </w:rPr>
            </w:pPr>
            <w:r>
              <w:rPr>
                <w:rFonts w:asciiTheme="majorBidi" w:hAnsiTheme="majorBidi" w:cstheme="majorBidi"/>
              </w:rPr>
              <w:t>Dr. Addin Osman</w:t>
            </w:r>
          </w:p>
        </w:tc>
        <w:tc>
          <w:tcPr>
            <w:tcW w:w="4095" w:type="dxa"/>
            <w:vAlign w:val="center"/>
          </w:tcPr>
          <w:p w14:paraId="009AFE68" w14:textId="77777777" w:rsidR="00D93539" w:rsidRDefault="00D93539" w:rsidP="008A2941">
            <w:pPr>
              <w:pStyle w:val="ac"/>
              <w:numPr>
                <w:ilvl w:val="0"/>
                <w:numId w:val="3"/>
              </w:numPr>
              <w:ind w:left="191" w:hanging="183"/>
              <w:jc w:val="left"/>
              <w:rPr>
                <w:rFonts w:asciiTheme="majorBidi" w:hAnsiTheme="majorBidi" w:cstheme="majorBidi"/>
              </w:rPr>
            </w:pPr>
            <w:r>
              <w:rPr>
                <w:rFonts w:asciiTheme="majorBidi" w:hAnsiTheme="majorBidi" w:cstheme="majorBidi"/>
              </w:rPr>
              <w:t>Improve the quality of the programs</w:t>
            </w:r>
          </w:p>
          <w:p w14:paraId="551E85AA" w14:textId="77777777" w:rsidR="00D93539" w:rsidRDefault="00D93539" w:rsidP="008A2941">
            <w:pPr>
              <w:pStyle w:val="ac"/>
              <w:numPr>
                <w:ilvl w:val="0"/>
                <w:numId w:val="3"/>
              </w:numPr>
              <w:ind w:left="191" w:hanging="183"/>
              <w:jc w:val="left"/>
              <w:rPr>
                <w:rFonts w:asciiTheme="majorBidi" w:hAnsiTheme="majorBidi" w:cstheme="majorBidi"/>
              </w:rPr>
            </w:pPr>
            <w:r>
              <w:rPr>
                <w:rFonts w:asciiTheme="majorBidi" w:hAnsiTheme="majorBidi" w:cstheme="majorBidi"/>
              </w:rPr>
              <w:t>Improve the academic advising system</w:t>
            </w:r>
          </w:p>
          <w:p w14:paraId="0EFAB935" w14:textId="77777777" w:rsidR="00D93539" w:rsidRDefault="00D93539" w:rsidP="008A2941">
            <w:pPr>
              <w:pStyle w:val="ac"/>
              <w:numPr>
                <w:ilvl w:val="0"/>
                <w:numId w:val="3"/>
              </w:numPr>
              <w:ind w:left="191" w:hanging="183"/>
              <w:jc w:val="left"/>
              <w:rPr>
                <w:rFonts w:asciiTheme="majorBidi" w:hAnsiTheme="majorBidi" w:cstheme="majorBidi"/>
              </w:rPr>
            </w:pPr>
            <w:r>
              <w:rPr>
                <w:rFonts w:asciiTheme="majorBidi" w:hAnsiTheme="majorBidi" w:cstheme="majorBidi"/>
              </w:rPr>
              <w:t xml:space="preserve">Promote scientific research </w:t>
            </w:r>
          </w:p>
          <w:p w14:paraId="439FDB27" w14:textId="77777777" w:rsidR="00D93539" w:rsidRDefault="00D93539" w:rsidP="008A2941">
            <w:pPr>
              <w:pStyle w:val="ac"/>
              <w:numPr>
                <w:ilvl w:val="0"/>
                <w:numId w:val="3"/>
              </w:numPr>
              <w:ind w:left="191" w:hanging="183"/>
              <w:jc w:val="left"/>
              <w:rPr>
                <w:rFonts w:asciiTheme="majorBidi" w:hAnsiTheme="majorBidi" w:cstheme="majorBidi"/>
              </w:rPr>
            </w:pPr>
            <w:r>
              <w:rPr>
                <w:rFonts w:asciiTheme="majorBidi" w:hAnsiTheme="majorBidi" w:cstheme="majorBidi"/>
              </w:rPr>
              <w:t>Activate department working committee</w:t>
            </w:r>
          </w:p>
          <w:p w14:paraId="66A74A25" w14:textId="77777777" w:rsidR="00D93539" w:rsidRPr="0002415F" w:rsidRDefault="00D93539" w:rsidP="008A2941">
            <w:pPr>
              <w:pStyle w:val="ac"/>
              <w:numPr>
                <w:ilvl w:val="0"/>
                <w:numId w:val="3"/>
              </w:numPr>
              <w:ind w:left="191" w:hanging="183"/>
              <w:jc w:val="left"/>
              <w:rPr>
                <w:rFonts w:asciiTheme="majorBidi" w:hAnsiTheme="majorBidi" w:cstheme="majorBidi"/>
              </w:rPr>
            </w:pPr>
            <w:r>
              <w:rPr>
                <w:rFonts w:asciiTheme="majorBidi" w:hAnsiTheme="majorBidi" w:cstheme="majorBidi"/>
              </w:rPr>
              <w:t>Prepare and submit final performance report to the department</w:t>
            </w:r>
          </w:p>
        </w:tc>
      </w:tr>
      <w:tr w:rsidR="00FB21D7" w:rsidRPr="00917894" w14:paraId="0126CEB8" w14:textId="77777777" w:rsidTr="00BE3696">
        <w:trPr>
          <w:trHeight w:val="710"/>
          <w:jc w:val="center"/>
        </w:trPr>
        <w:tc>
          <w:tcPr>
            <w:tcW w:w="571" w:type="dxa"/>
            <w:vAlign w:val="center"/>
          </w:tcPr>
          <w:p w14:paraId="0231881C" w14:textId="77777777" w:rsidR="00D93539" w:rsidRPr="0002415F" w:rsidRDefault="00D93539" w:rsidP="0042100E">
            <w:pPr>
              <w:ind w:firstLine="0"/>
              <w:rPr>
                <w:rFonts w:asciiTheme="majorBidi" w:hAnsiTheme="majorBidi" w:cstheme="majorBidi"/>
              </w:rPr>
            </w:pPr>
            <w:r>
              <w:rPr>
                <w:rFonts w:asciiTheme="majorBidi" w:hAnsiTheme="majorBidi" w:cstheme="majorBidi"/>
              </w:rPr>
              <w:t>10</w:t>
            </w:r>
          </w:p>
        </w:tc>
        <w:tc>
          <w:tcPr>
            <w:tcW w:w="1787" w:type="dxa"/>
            <w:vAlign w:val="center"/>
          </w:tcPr>
          <w:p w14:paraId="413F4961" w14:textId="77777777" w:rsidR="00D93539" w:rsidRPr="0002415F" w:rsidRDefault="00D93539" w:rsidP="00FB21D7">
            <w:pPr>
              <w:ind w:firstLine="59"/>
              <w:rPr>
                <w:rFonts w:asciiTheme="majorBidi" w:hAnsiTheme="majorBidi" w:cstheme="majorBidi"/>
              </w:rPr>
            </w:pPr>
            <w:r>
              <w:rPr>
                <w:rFonts w:asciiTheme="majorBidi" w:hAnsiTheme="majorBidi" w:cstheme="majorBidi"/>
              </w:rPr>
              <w:t xml:space="preserve">Lab and facilities committee </w:t>
            </w:r>
          </w:p>
        </w:tc>
        <w:tc>
          <w:tcPr>
            <w:tcW w:w="1800" w:type="dxa"/>
            <w:vAlign w:val="center"/>
          </w:tcPr>
          <w:p w14:paraId="33EED25A" w14:textId="77777777" w:rsidR="00D93539" w:rsidRPr="0002415F" w:rsidRDefault="00D93539" w:rsidP="00FB21D7">
            <w:pPr>
              <w:ind w:firstLine="20"/>
              <w:rPr>
                <w:rFonts w:asciiTheme="majorBidi" w:hAnsiTheme="majorBidi" w:cstheme="majorBidi"/>
              </w:rPr>
            </w:pPr>
            <w:r w:rsidRPr="005E0B35">
              <w:rPr>
                <w:rFonts w:asciiTheme="majorBidi" w:hAnsiTheme="majorBidi" w:cstheme="majorBidi"/>
              </w:rPr>
              <w:t>Dr. Abdulrahman Althagfan</w:t>
            </w:r>
          </w:p>
        </w:tc>
        <w:tc>
          <w:tcPr>
            <w:tcW w:w="2312" w:type="dxa"/>
            <w:vAlign w:val="center"/>
          </w:tcPr>
          <w:p w14:paraId="6C089571" w14:textId="77777777" w:rsidR="00D93539" w:rsidRDefault="00D93539" w:rsidP="00FB21D7">
            <w:pPr>
              <w:ind w:firstLine="68"/>
              <w:rPr>
                <w:rFonts w:asciiTheme="majorBidi" w:hAnsiTheme="majorBidi" w:cstheme="majorBidi"/>
              </w:rPr>
            </w:pPr>
            <w:r>
              <w:rPr>
                <w:rFonts w:asciiTheme="majorBidi" w:hAnsiTheme="majorBidi" w:cstheme="majorBidi"/>
              </w:rPr>
              <w:t>Mr. Adlan Balola</w:t>
            </w:r>
          </w:p>
          <w:p w14:paraId="205A0C95" w14:textId="77777777" w:rsidR="00D93539" w:rsidRPr="0002415F" w:rsidRDefault="00D93539" w:rsidP="00FB21D7">
            <w:pPr>
              <w:ind w:firstLine="68"/>
              <w:rPr>
                <w:rFonts w:asciiTheme="majorBidi" w:hAnsiTheme="majorBidi" w:cstheme="majorBidi"/>
              </w:rPr>
            </w:pPr>
            <w:r>
              <w:rPr>
                <w:rFonts w:asciiTheme="majorBidi" w:hAnsiTheme="majorBidi" w:cstheme="majorBidi"/>
              </w:rPr>
              <w:t xml:space="preserve">Ms. Nazeema </w:t>
            </w:r>
          </w:p>
        </w:tc>
        <w:tc>
          <w:tcPr>
            <w:tcW w:w="4095" w:type="dxa"/>
            <w:vAlign w:val="center"/>
          </w:tcPr>
          <w:p w14:paraId="39A185C6" w14:textId="77777777" w:rsidR="00D93539" w:rsidRPr="0038115A" w:rsidRDefault="00D93539" w:rsidP="008A2941">
            <w:pPr>
              <w:pStyle w:val="ac"/>
              <w:numPr>
                <w:ilvl w:val="0"/>
                <w:numId w:val="7"/>
              </w:numPr>
              <w:ind w:left="190" w:hanging="180"/>
              <w:jc w:val="left"/>
              <w:rPr>
                <w:rFonts w:asciiTheme="majorBidi" w:hAnsiTheme="majorBidi" w:cstheme="majorBidi"/>
              </w:rPr>
            </w:pPr>
            <w:r w:rsidRPr="0038115A">
              <w:rPr>
                <w:rFonts w:asciiTheme="majorBidi" w:hAnsiTheme="majorBidi" w:cstheme="majorBidi"/>
              </w:rPr>
              <w:t xml:space="preserve">Supervise all lab related to the lab and </w:t>
            </w:r>
          </w:p>
          <w:p w14:paraId="0495C803" w14:textId="77777777" w:rsidR="00D93539" w:rsidRPr="0038115A" w:rsidRDefault="00D93539" w:rsidP="008A2941">
            <w:pPr>
              <w:pStyle w:val="ac"/>
              <w:numPr>
                <w:ilvl w:val="0"/>
                <w:numId w:val="7"/>
              </w:numPr>
              <w:ind w:left="190" w:hanging="180"/>
              <w:jc w:val="left"/>
              <w:rPr>
                <w:rFonts w:asciiTheme="majorBidi" w:hAnsiTheme="majorBidi" w:cstheme="majorBidi"/>
              </w:rPr>
            </w:pPr>
            <w:r w:rsidRPr="0038115A">
              <w:rPr>
                <w:rFonts w:asciiTheme="majorBidi" w:hAnsiTheme="majorBidi" w:cstheme="majorBidi"/>
              </w:rPr>
              <w:t>Prepare and submit final performance report to the department</w:t>
            </w:r>
          </w:p>
        </w:tc>
      </w:tr>
      <w:tr w:rsidR="00FB21D7" w:rsidRPr="00917894" w14:paraId="79A0CF78" w14:textId="77777777" w:rsidTr="00BE3696">
        <w:trPr>
          <w:trHeight w:val="980"/>
          <w:jc w:val="center"/>
        </w:trPr>
        <w:tc>
          <w:tcPr>
            <w:tcW w:w="571" w:type="dxa"/>
            <w:vAlign w:val="center"/>
          </w:tcPr>
          <w:p w14:paraId="48D52217" w14:textId="77777777" w:rsidR="00D93539" w:rsidRPr="0002415F" w:rsidRDefault="00D93539" w:rsidP="0042100E">
            <w:pPr>
              <w:ind w:firstLine="0"/>
              <w:rPr>
                <w:rFonts w:asciiTheme="majorBidi" w:hAnsiTheme="majorBidi" w:cstheme="majorBidi"/>
              </w:rPr>
            </w:pPr>
            <w:r>
              <w:rPr>
                <w:rFonts w:asciiTheme="majorBidi" w:hAnsiTheme="majorBidi" w:cstheme="majorBidi"/>
              </w:rPr>
              <w:t>11</w:t>
            </w:r>
          </w:p>
        </w:tc>
        <w:tc>
          <w:tcPr>
            <w:tcW w:w="1787" w:type="dxa"/>
            <w:vAlign w:val="center"/>
          </w:tcPr>
          <w:p w14:paraId="33899D81" w14:textId="77777777" w:rsidR="00D93539" w:rsidRPr="0002415F" w:rsidRDefault="00D93539" w:rsidP="00FB21D7">
            <w:pPr>
              <w:ind w:firstLine="59"/>
              <w:rPr>
                <w:rFonts w:asciiTheme="majorBidi" w:hAnsiTheme="majorBidi" w:cstheme="majorBidi"/>
              </w:rPr>
            </w:pPr>
            <w:r>
              <w:rPr>
                <w:rFonts w:asciiTheme="majorBidi" w:hAnsiTheme="majorBidi" w:cstheme="majorBidi"/>
              </w:rPr>
              <w:t xml:space="preserve">Equivalency committee </w:t>
            </w:r>
          </w:p>
        </w:tc>
        <w:tc>
          <w:tcPr>
            <w:tcW w:w="1800" w:type="dxa"/>
            <w:vAlign w:val="center"/>
          </w:tcPr>
          <w:p w14:paraId="416C384D" w14:textId="77777777" w:rsidR="00D93539" w:rsidRPr="0002415F" w:rsidRDefault="00D93539" w:rsidP="00FB21D7">
            <w:pPr>
              <w:ind w:firstLine="20"/>
              <w:rPr>
                <w:rFonts w:asciiTheme="majorBidi" w:hAnsiTheme="majorBidi" w:cstheme="majorBidi"/>
              </w:rPr>
            </w:pPr>
            <w:r w:rsidRPr="005E0B35">
              <w:rPr>
                <w:rFonts w:asciiTheme="majorBidi" w:hAnsiTheme="majorBidi" w:cstheme="majorBidi"/>
              </w:rPr>
              <w:t>Dr. Abdulrahman Althagfan</w:t>
            </w:r>
          </w:p>
        </w:tc>
        <w:tc>
          <w:tcPr>
            <w:tcW w:w="2312" w:type="dxa"/>
            <w:vAlign w:val="center"/>
          </w:tcPr>
          <w:p w14:paraId="6FB8C506" w14:textId="77777777" w:rsidR="00D93539" w:rsidRPr="0002415F" w:rsidRDefault="00D93539" w:rsidP="00FB21D7">
            <w:pPr>
              <w:ind w:firstLine="68"/>
              <w:rPr>
                <w:rFonts w:asciiTheme="majorBidi" w:hAnsiTheme="majorBidi" w:cstheme="majorBidi"/>
              </w:rPr>
            </w:pPr>
            <w:r>
              <w:rPr>
                <w:rFonts w:asciiTheme="majorBidi" w:hAnsiTheme="majorBidi" w:cstheme="majorBidi"/>
              </w:rPr>
              <w:t>Dr. Addin Osman</w:t>
            </w:r>
          </w:p>
        </w:tc>
        <w:tc>
          <w:tcPr>
            <w:tcW w:w="4095" w:type="dxa"/>
            <w:vAlign w:val="center"/>
          </w:tcPr>
          <w:p w14:paraId="1E6B7C54" w14:textId="77777777" w:rsidR="00D93539" w:rsidRPr="0038115A" w:rsidRDefault="00D93539" w:rsidP="008A2941">
            <w:pPr>
              <w:pStyle w:val="ac"/>
              <w:numPr>
                <w:ilvl w:val="0"/>
                <w:numId w:val="8"/>
              </w:numPr>
              <w:ind w:left="190" w:hanging="180"/>
              <w:jc w:val="left"/>
              <w:rPr>
                <w:rFonts w:asciiTheme="majorBidi" w:hAnsiTheme="majorBidi" w:cstheme="majorBidi"/>
              </w:rPr>
            </w:pPr>
            <w:r w:rsidRPr="0038115A">
              <w:rPr>
                <w:rFonts w:asciiTheme="majorBidi" w:hAnsiTheme="majorBidi" w:cstheme="majorBidi"/>
              </w:rPr>
              <w:t xml:space="preserve">Handel all equivalency requests </w:t>
            </w:r>
          </w:p>
          <w:p w14:paraId="1C8D73D1" w14:textId="77777777" w:rsidR="00D93539" w:rsidRPr="0038115A" w:rsidRDefault="00D93539" w:rsidP="008A2941">
            <w:pPr>
              <w:pStyle w:val="ac"/>
              <w:numPr>
                <w:ilvl w:val="0"/>
                <w:numId w:val="8"/>
              </w:numPr>
              <w:ind w:left="190" w:hanging="180"/>
              <w:jc w:val="left"/>
              <w:rPr>
                <w:rFonts w:asciiTheme="majorBidi" w:hAnsiTheme="majorBidi" w:cstheme="majorBidi"/>
              </w:rPr>
            </w:pPr>
            <w:r w:rsidRPr="0038115A">
              <w:rPr>
                <w:rFonts w:asciiTheme="majorBidi" w:hAnsiTheme="majorBidi" w:cstheme="majorBidi"/>
              </w:rPr>
              <w:t>Prepare and submit final performance report to the department</w:t>
            </w:r>
          </w:p>
        </w:tc>
      </w:tr>
      <w:tr w:rsidR="00FB21D7" w:rsidRPr="00917894" w14:paraId="35114C02" w14:textId="77777777" w:rsidTr="00BE3696">
        <w:trPr>
          <w:trHeight w:val="980"/>
          <w:jc w:val="center"/>
        </w:trPr>
        <w:tc>
          <w:tcPr>
            <w:tcW w:w="571" w:type="dxa"/>
            <w:vAlign w:val="center"/>
          </w:tcPr>
          <w:p w14:paraId="294437CA" w14:textId="77777777" w:rsidR="00D93539" w:rsidRPr="0002415F" w:rsidRDefault="00D93539" w:rsidP="0042100E">
            <w:pPr>
              <w:ind w:firstLine="0"/>
              <w:rPr>
                <w:rFonts w:asciiTheme="majorBidi" w:hAnsiTheme="majorBidi" w:cstheme="majorBidi"/>
              </w:rPr>
            </w:pPr>
            <w:r>
              <w:rPr>
                <w:rFonts w:asciiTheme="majorBidi" w:hAnsiTheme="majorBidi" w:cstheme="majorBidi"/>
              </w:rPr>
              <w:t>12</w:t>
            </w:r>
          </w:p>
        </w:tc>
        <w:tc>
          <w:tcPr>
            <w:tcW w:w="1787" w:type="dxa"/>
            <w:vAlign w:val="center"/>
          </w:tcPr>
          <w:p w14:paraId="391D0A56" w14:textId="77777777" w:rsidR="00D93539" w:rsidRPr="0002415F" w:rsidRDefault="00D93539" w:rsidP="00FB21D7">
            <w:pPr>
              <w:ind w:firstLine="59"/>
              <w:rPr>
                <w:rFonts w:asciiTheme="majorBidi" w:hAnsiTheme="majorBidi" w:cstheme="majorBidi"/>
              </w:rPr>
            </w:pPr>
            <w:r>
              <w:rPr>
                <w:rFonts w:asciiTheme="majorBidi" w:hAnsiTheme="majorBidi" w:cstheme="majorBidi"/>
              </w:rPr>
              <w:t xml:space="preserve">Teaching assistant and scholars committee </w:t>
            </w:r>
          </w:p>
        </w:tc>
        <w:tc>
          <w:tcPr>
            <w:tcW w:w="1800" w:type="dxa"/>
            <w:vAlign w:val="center"/>
          </w:tcPr>
          <w:p w14:paraId="2A2269CC" w14:textId="77777777" w:rsidR="00D93539" w:rsidRPr="0002415F" w:rsidRDefault="00D93539" w:rsidP="00FB21D7">
            <w:pPr>
              <w:ind w:firstLine="20"/>
              <w:rPr>
                <w:rFonts w:asciiTheme="majorBidi" w:hAnsiTheme="majorBidi" w:cstheme="majorBidi"/>
              </w:rPr>
            </w:pPr>
            <w:r w:rsidRPr="00930143">
              <w:rPr>
                <w:rFonts w:asciiTheme="majorBidi" w:hAnsiTheme="majorBidi" w:cstheme="majorBidi"/>
              </w:rPr>
              <w:t>Dr. Abdulrahman Althagfan</w:t>
            </w:r>
          </w:p>
        </w:tc>
        <w:tc>
          <w:tcPr>
            <w:tcW w:w="2312" w:type="dxa"/>
            <w:vAlign w:val="center"/>
          </w:tcPr>
          <w:p w14:paraId="054187D0" w14:textId="77777777" w:rsidR="00D93539" w:rsidRPr="0002415F" w:rsidRDefault="00D93539" w:rsidP="00FB21D7">
            <w:pPr>
              <w:ind w:firstLine="68"/>
              <w:rPr>
                <w:rFonts w:asciiTheme="majorBidi" w:hAnsiTheme="majorBidi" w:cstheme="majorBidi"/>
              </w:rPr>
            </w:pPr>
            <w:r>
              <w:rPr>
                <w:rFonts w:asciiTheme="majorBidi" w:hAnsiTheme="majorBidi" w:cstheme="majorBidi"/>
              </w:rPr>
              <w:t>Mr. Bakri Awagi</w:t>
            </w:r>
          </w:p>
        </w:tc>
        <w:tc>
          <w:tcPr>
            <w:tcW w:w="4095" w:type="dxa"/>
            <w:vAlign w:val="center"/>
          </w:tcPr>
          <w:p w14:paraId="666227F2" w14:textId="77777777" w:rsidR="00D93539" w:rsidRDefault="00903CB1" w:rsidP="00903CB1">
            <w:pPr>
              <w:pStyle w:val="ac"/>
              <w:numPr>
                <w:ilvl w:val="0"/>
                <w:numId w:val="8"/>
              </w:numPr>
              <w:ind w:left="376"/>
              <w:rPr>
                <w:rFonts w:asciiTheme="majorBidi" w:hAnsiTheme="majorBidi" w:cstheme="majorBidi"/>
              </w:rPr>
            </w:pPr>
            <w:r>
              <w:rPr>
                <w:rFonts w:asciiTheme="majorBidi" w:hAnsiTheme="majorBidi" w:cstheme="majorBidi"/>
              </w:rPr>
              <w:t>Handling all affairs of teaching assi</w:t>
            </w:r>
            <w:r>
              <w:rPr>
                <w:rFonts w:asciiTheme="majorBidi" w:hAnsiTheme="majorBidi" w:cstheme="majorBidi"/>
              </w:rPr>
              <w:t>s</w:t>
            </w:r>
            <w:r>
              <w:rPr>
                <w:rFonts w:asciiTheme="majorBidi" w:hAnsiTheme="majorBidi" w:cstheme="majorBidi"/>
              </w:rPr>
              <w:t xml:space="preserve">tants and scholars </w:t>
            </w:r>
          </w:p>
          <w:p w14:paraId="3E03DBBA" w14:textId="3D63B529" w:rsidR="00903CB1" w:rsidRPr="00903CB1" w:rsidRDefault="00903CB1" w:rsidP="00903CB1">
            <w:pPr>
              <w:pStyle w:val="ac"/>
              <w:numPr>
                <w:ilvl w:val="0"/>
                <w:numId w:val="8"/>
              </w:numPr>
              <w:ind w:left="286" w:hanging="286"/>
              <w:rPr>
                <w:rFonts w:asciiTheme="majorBidi" w:hAnsiTheme="majorBidi" w:cstheme="majorBidi"/>
              </w:rPr>
            </w:pPr>
            <w:r w:rsidRPr="0038115A">
              <w:rPr>
                <w:rFonts w:asciiTheme="majorBidi" w:hAnsiTheme="majorBidi" w:cstheme="majorBidi"/>
              </w:rPr>
              <w:t>Prepare and submit final performance report to the department</w:t>
            </w:r>
          </w:p>
        </w:tc>
      </w:tr>
      <w:tr w:rsidR="00FB21D7" w:rsidRPr="00917894" w14:paraId="28C4C8B3" w14:textId="77777777" w:rsidTr="00BE3696">
        <w:trPr>
          <w:trHeight w:val="980"/>
          <w:jc w:val="center"/>
        </w:trPr>
        <w:tc>
          <w:tcPr>
            <w:tcW w:w="571" w:type="dxa"/>
            <w:vAlign w:val="center"/>
          </w:tcPr>
          <w:p w14:paraId="739DAF9B" w14:textId="77777777" w:rsidR="00D93539" w:rsidRPr="0002415F" w:rsidRDefault="00D93539" w:rsidP="0042100E">
            <w:pPr>
              <w:ind w:firstLine="0"/>
              <w:rPr>
                <w:rFonts w:asciiTheme="majorBidi" w:hAnsiTheme="majorBidi" w:cstheme="majorBidi"/>
              </w:rPr>
            </w:pPr>
            <w:r>
              <w:rPr>
                <w:rFonts w:asciiTheme="majorBidi" w:hAnsiTheme="majorBidi" w:cstheme="majorBidi"/>
              </w:rPr>
              <w:t>13</w:t>
            </w:r>
          </w:p>
        </w:tc>
        <w:tc>
          <w:tcPr>
            <w:tcW w:w="1787" w:type="dxa"/>
            <w:vAlign w:val="center"/>
          </w:tcPr>
          <w:p w14:paraId="0366C712" w14:textId="77777777" w:rsidR="00D93539" w:rsidRPr="0002415F" w:rsidRDefault="00D93539" w:rsidP="00FB21D7">
            <w:pPr>
              <w:ind w:firstLine="59"/>
              <w:rPr>
                <w:rFonts w:asciiTheme="majorBidi" w:hAnsiTheme="majorBidi" w:cstheme="majorBidi"/>
              </w:rPr>
            </w:pPr>
            <w:r>
              <w:rPr>
                <w:rFonts w:asciiTheme="majorBidi" w:hAnsiTheme="majorBidi" w:cstheme="majorBidi"/>
              </w:rPr>
              <w:t>Library and per</w:t>
            </w:r>
            <w:r>
              <w:rPr>
                <w:rFonts w:asciiTheme="majorBidi" w:hAnsiTheme="majorBidi" w:cstheme="majorBidi"/>
              </w:rPr>
              <w:t>i</w:t>
            </w:r>
            <w:r>
              <w:rPr>
                <w:rFonts w:asciiTheme="majorBidi" w:hAnsiTheme="majorBidi" w:cstheme="majorBidi"/>
              </w:rPr>
              <w:t>odical committee</w:t>
            </w:r>
          </w:p>
        </w:tc>
        <w:tc>
          <w:tcPr>
            <w:tcW w:w="1800" w:type="dxa"/>
            <w:vAlign w:val="center"/>
          </w:tcPr>
          <w:p w14:paraId="18EFB776" w14:textId="77777777" w:rsidR="00D93539" w:rsidRPr="0002415F" w:rsidRDefault="00D93539" w:rsidP="00FB21D7">
            <w:pPr>
              <w:ind w:firstLine="20"/>
              <w:rPr>
                <w:rFonts w:asciiTheme="majorBidi" w:hAnsiTheme="majorBidi" w:cstheme="majorBidi"/>
              </w:rPr>
            </w:pPr>
            <w:r w:rsidRPr="00930143">
              <w:rPr>
                <w:rFonts w:asciiTheme="majorBidi" w:hAnsiTheme="majorBidi" w:cstheme="majorBidi"/>
              </w:rPr>
              <w:t>Dr. Abdulrahman Althagfan</w:t>
            </w:r>
          </w:p>
        </w:tc>
        <w:tc>
          <w:tcPr>
            <w:tcW w:w="2312" w:type="dxa"/>
            <w:vAlign w:val="center"/>
          </w:tcPr>
          <w:p w14:paraId="3F5DED01" w14:textId="77777777" w:rsidR="00D93539" w:rsidRPr="0002415F" w:rsidRDefault="00D93539" w:rsidP="00FB21D7">
            <w:pPr>
              <w:ind w:firstLine="68"/>
              <w:rPr>
                <w:rFonts w:asciiTheme="majorBidi" w:hAnsiTheme="majorBidi" w:cstheme="majorBidi"/>
              </w:rPr>
            </w:pPr>
            <w:r w:rsidRPr="0002415F">
              <w:rPr>
                <w:rFonts w:asciiTheme="majorBidi" w:hAnsiTheme="majorBidi" w:cstheme="majorBidi"/>
              </w:rPr>
              <w:t xml:space="preserve">Dr. anwar </w:t>
            </w:r>
            <w:r>
              <w:rPr>
                <w:rFonts w:asciiTheme="majorBidi" w:hAnsiTheme="majorBidi" w:cstheme="majorBidi"/>
              </w:rPr>
              <w:t>A</w:t>
            </w:r>
            <w:r w:rsidRPr="0002415F">
              <w:rPr>
                <w:rFonts w:asciiTheme="majorBidi" w:hAnsiTheme="majorBidi" w:cstheme="majorBidi"/>
              </w:rPr>
              <w:t xml:space="preserve">li </w:t>
            </w:r>
          </w:p>
          <w:p w14:paraId="115A0F9D" w14:textId="77777777" w:rsidR="00D93539" w:rsidRPr="0002415F" w:rsidRDefault="00D93539" w:rsidP="00FB21D7">
            <w:pPr>
              <w:ind w:firstLine="68"/>
              <w:rPr>
                <w:rFonts w:asciiTheme="majorBidi" w:hAnsiTheme="majorBidi" w:cstheme="majorBidi"/>
              </w:rPr>
            </w:pPr>
            <w:r>
              <w:rPr>
                <w:rFonts w:asciiTheme="majorBidi" w:hAnsiTheme="majorBidi" w:cstheme="majorBidi"/>
              </w:rPr>
              <w:t>Ms. Aishah Abdulaziz</w:t>
            </w:r>
          </w:p>
        </w:tc>
        <w:tc>
          <w:tcPr>
            <w:tcW w:w="4095" w:type="dxa"/>
            <w:vAlign w:val="center"/>
          </w:tcPr>
          <w:p w14:paraId="41FEB26E" w14:textId="77777777" w:rsidR="00FB21D7" w:rsidRDefault="00FB21D7" w:rsidP="00FB21D7">
            <w:pPr>
              <w:pStyle w:val="ac"/>
              <w:numPr>
                <w:ilvl w:val="0"/>
                <w:numId w:val="8"/>
              </w:numPr>
              <w:ind w:left="190" w:hanging="180"/>
              <w:jc w:val="left"/>
              <w:rPr>
                <w:rFonts w:asciiTheme="majorBidi" w:hAnsiTheme="majorBidi" w:cstheme="majorBidi"/>
              </w:rPr>
            </w:pPr>
            <w:r>
              <w:rPr>
                <w:rFonts w:asciiTheme="majorBidi" w:hAnsiTheme="majorBidi" w:cstheme="majorBidi"/>
              </w:rPr>
              <w:t xml:space="preserve">Establish and supervise college library </w:t>
            </w:r>
          </w:p>
          <w:p w14:paraId="0A361A67" w14:textId="7526E28F" w:rsidR="00FB21D7" w:rsidRDefault="00FB21D7" w:rsidP="00FB21D7">
            <w:pPr>
              <w:pStyle w:val="ac"/>
              <w:numPr>
                <w:ilvl w:val="0"/>
                <w:numId w:val="8"/>
              </w:numPr>
              <w:ind w:left="190" w:hanging="180"/>
              <w:jc w:val="left"/>
              <w:rPr>
                <w:rFonts w:asciiTheme="majorBidi" w:hAnsiTheme="majorBidi" w:cstheme="majorBidi"/>
              </w:rPr>
            </w:pPr>
            <w:r>
              <w:rPr>
                <w:rFonts w:asciiTheme="majorBidi" w:hAnsiTheme="majorBidi" w:cstheme="majorBidi"/>
              </w:rPr>
              <w:t xml:space="preserve">Coordinate with the university deanship of libraries </w:t>
            </w:r>
          </w:p>
          <w:p w14:paraId="4715C21E" w14:textId="75410DB6" w:rsidR="00D93539" w:rsidRPr="0002415F" w:rsidRDefault="00FB21D7" w:rsidP="00FB21D7">
            <w:pPr>
              <w:pStyle w:val="ac"/>
              <w:numPr>
                <w:ilvl w:val="0"/>
                <w:numId w:val="8"/>
              </w:numPr>
              <w:ind w:left="190" w:hanging="180"/>
              <w:jc w:val="left"/>
              <w:rPr>
                <w:rFonts w:asciiTheme="majorBidi" w:hAnsiTheme="majorBidi" w:cstheme="majorBidi"/>
              </w:rPr>
            </w:pPr>
            <w:r w:rsidRPr="0038115A">
              <w:rPr>
                <w:rFonts w:asciiTheme="majorBidi" w:hAnsiTheme="majorBidi" w:cstheme="majorBidi"/>
              </w:rPr>
              <w:t>Prepare and submit final performance report to the department</w:t>
            </w:r>
          </w:p>
        </w:tc>
      </w:tr>
      <w:tr w:rsidR="00FB21D7" w:rsidRPr="00917894" w14:paraId="4869464A" w14:textId="77777777" w:rsidTr="00BE3696">
        <w:trPr>
          <w:trHeight w:val="980"/>
          <w:jc w:val="center"/>
        </w:trPr>
        <w:tc>
          <w:tcPr>
            <w:tcW w:w="571" w:type="dxa"/>
            <w:vAlign w:val="center"/>
          </w:tcPr>
          <w:p w14:paraId="20543FAA" w14:textId="63100EA2" w:rsidR="00D93539" w:rsidRPr="0002415F" w:rsidRDefault="00D93539" w:rsidP="0042100E">
            <w:pPr>
              <w:ind w:firstLine="0"/>
              <w:rPr>
                <w:rFonts w:asciiTheme="majorBidi" w:hAnsiTheme="majorBidi" w:cstheme="majorBidi"/>
              </w:rPr>
            </w:pPr>
            <w:r>
              <w:rPr>
                <w:rFonts w:asciiTheme="majorBidi" w:hAnsiTheme="majorBidi" w:cstheme="majorBidi"/>
              </w:rPr>
              <w:t>14</w:t>
            </w:r>
          </w:p>
        </w:tc>
        <w:tc>
          <w:tcPr>
            <w:tcW w:w="1787" w:type="dxa"/>
            <w:vAlign w:val="center"/>
          </w:tcPr>
          <w:p w14:paraId="5B1B1EEB" w14:textId="77777777" w:rsidR="00D93539" w:rsidRPr="0002415F" w:rsidRDefault="00D93539" w:rsidP="00FB21D7">
            <w:pPr>
              <w:ind w:firstLine="59"/>
              <w:rPr>
                <w:rFonts w:asciiTheme="majorBidi" w:hAnsiTheme="majorBidi" w:cstheme="majorBidi"/>
              </w:rPr>
            </w:pPr>
            <w:r>
              <w:rPr>
                <w:rFonts w:asciiTheme="majorBidi" w:hAnsiTheme="majorBidi" w:cstheme="majorBidi"/>
              </w:rPr>
              <w:t>External courses committee</w:t>
            </w:r>
          </w:p>
        </w:tc>
        <w:tc>
          <w:tcPr>
            <w:tcW w:w="1800" w:type="dxa"/>
            <w:vAlign w:val="center"/>
          </w:tcPr>
          <w:p w14:paraId="3A7E061F" w14:textId="77777777" w:rsidR="00D93539" w:rsidRPr="0002415F" w:rsidRDefault="00D93539" w:rsidP="00FB21D7">
            <w:pPr>
              <w:ind w:firstLine="20"/>
              <w:rPr>
                <w:rFonts w:asciiTheme="majorBidi" w:hAnsiTheme="majorBidi" w:cstheme="majorBidi"/>
              </w:rPr>
            </w:pPr>
            <w:r w:rsidRPr="00930143">
              <w:rPr>
                <w:rFonts w:asciiTheme="majorBidi" w:hAnsiTheme="majorBidi" w:cstheme="majorBidi"/>
              </w:rPr>
              <w:t>Dr. Abdulrahman Althagfan</w:t>
            </w:r>
          </w:p>
        </w:tc>
        <w:tc>
          <w:tcPr>
            <w:tcW w:w="2312" w:type="dxa"/>
            <w:vAlign w:val="center"/>
          </w:tcPr>
          <w:p w14:paraId="0FBDAA8E" w14:textId="77777777" w:rsidR="00D93539" w:rsidRDefault="00D93539" w:rsidP="00FB21D7">
            <w:pPr>
              <w:ind w:firstLine="68"/>
              <w:rPr>
                <w:rFonts w:asciiTheme="majorBidi" w:hAnsiTheme="majorBidi" w:cstheme="majorBidi"/>
              </w:rPr>
            </w:pPr>
            <w:r>
              <w:rPr>
                <w:rFonts w:asciiTheme="majorBidi" w:hAnsiTheme="majorBidi" w:cstheme="majorBidi"/>
              </w:rPr>
              <w:t>Mr. Adlan Balolah</w:t>
            </w:r>
          </w:p>
          <w:p w14:paraId="7A44D483" w14:textId="77777777" w:rsidR="00D93539" w:rsidRPr="0002415F" w:rsidRDefault="00D93539" w:rsidP="00FB21D7">
            <w:pPr>
              <w:ind w:firstLine="68"/>
              <w:rPr>
                <w:rFonts w:asciiTheme="majorBidi" w:hAnsiTheme="majorBidi" w:cstheme="majorBidi"/>
              </w:rPr>
            </w:pPr>
            <w:r>
              <w:rPr>
                <w:rFonts w:asciiTheme="majorBidi" w:hAnsiTheme="majorBidi" w:cstheme="majorBidi"/>
              </w:rPr>
              <w:t xml:space="preserve">Ms. Nayla </w:t>
            </w:r>
          </w:p>
        </w:tc>
        <w:tc>
          <w:tcPr>
            <w:tcW w:w="4095" w:type="dxa"/>
            <w:vAlign w:val="center"/>
          </w:tcPr>
          <w:p w14:paraId="6E1EA881" w14:textId="52CB8C89" w:rsidR="00FB21D7" w:rsidRDefault="00FB21D7" w:rsidP="00FB21D7">
            <w:pPr>
              <w:pStyle w:val="ac"/>
              <w:numPr>
                <w:ilvl w:val="0"/>
                <w:numId w:val="8"/>
              </w:numPr>
              <w:ind w:left="190" w:hanging="180"/>
              <w:jc w:val="left"/>
              <w:rPr>
                <w:rFonts w:asciiTheme="majorBidi" w:hAnsiTheme="majorBidi" w:cstheme="majorBidi"/>
              </w:rPr>
            </w:pPr>
            <w:r>
              <w:rPr>
                <w:rFonts w:asciiTheme="majorBidi" w:hAnsiTheme="majorBidi" w:cstheme="majorBidi"/>
              </w:rPr>
              <w:t xml:space="preserve">Supervise the external course </w:t>
            </w:r>
          </w:p>
          <w:p w14:paraId="29335FB1" w14:textId="53730582" w:rsidR="00FB21D7" w:rsidRDefault="00FB21D7" w:rsidP="00FB21D7">
            <w:pPr>
              <w:pStyle w:val="ac"/>
              <w:numPr>
                <w:ilvl w:val="0"/>
                <w:numId w:val="8"/>
              </w:numPr>
              <w:ind w:left="190" w:hanging="180"/>
              <w:jc w:val="left"/>
              <w:rPr>
                <w:rFonts w:asciiTheme="majorBidi" w:hAnsiTheme="majorBidi" w:cstheme="majorBidi"/>
              </w:rPr>
            </w:pPr>
            <w:r>
              <w:rPr>
                <w:rFonts w:asciiTheme="majorBidi" w:hAnsiTheme="majorBidi" w:cstheme="majorBidi"/>
              </w:rPr>
              <w:t xml:space="preserve">Coordinate with the other colleges  </w:t>
            </w:r>
          </w:p>
          <w:p w14:paraId="3D999801" w14:textId="32EAC279" w:rsidR="00D93539" w:rsidRPr="00FB21D7" w:rsidRDefault="00FB21D7" w:rsidP="00FB21D7">
            <w:pPr>
              <w:pStyle w:val="ac"/>
              <w:numPr>
                <w:ilvl w:val="0"/>
                <w:numId w:val="8"/>
              </w:numPr>
              <w:ind w:left="190" w:hanging="180"/>
              <w:jc w:val="left"/>
              <w:rPr>
                <w:rFonts w:asciiTheme="majorBidi" w:hAnsiTheme="majorBidi" w:cstheme="majorBidi"/>
              </w:rPr>
            </w:pPr>
            <w:r w:rsidRPr="00FB21D7">
              <w:rPr>
                <w:rFonts w:asciiTheme="majorBidi" w:hAnsiTheme="majorBidi" w:cstheme="majorBidi"/>
              </w:rPr>
              <w:t>Prepare and submit final performance report to the department</w:t>
            </w:r>
          </w:p>
        </w:tc>
      </w:tr>
      <w:tr w:rsidR="00FB21D7" w:rsidRPr="00917894" w14:paraId="507292F5" w14:textId="77777777" w:rsidTr="00BE3696">
        <w:trPr>
          <w:trHeight w:val="980"/>
          <w:jc w:val="center"/>
        </w:trPr>
        <w:tc>
          <w:tcPr>
            <w:tcW w:w="571" w:type="dxa"/>
            <w:vAlign w:val="center"/>
          </w:tcPr>
          <w:p w14:paraId="09BA5C41" w14:textId="77777777" w:rsidR="00D93539" w:rsidRPr="0002415F" w:rsidRDefault="00D93539" w:rsidP="0042100E">
            <w:pPr>
              <w:ind w:firstLine="0"/>
              <w:rPr>
                <w:rFonts w:asciiTheme="majorBidi" w:hAnsiTheme="majorBidi" w:cstheme="majorBidi"/>
              </w:rPr>
            </w:pPr>
            <w:r>
              <w:rPr>
                <w:rFonts w:asciiTheme="majorBidi" w:hAnsiTheme="majorBidi" w:cstheme="majorBidi"/>
              </w:rPr>
              <w:t>15</w:t>
            </w:r>
          </w:p>
        </w:tc>
        <w:tc>
          <w:tcPr>
            <w:tcW w:w="1787" w:type="dxa"/>
            <w:vAlign w:val="center"/>
          </w:tcPr>
          <w:p w14:paraId="4D71D525" w14:textId="77777777" w:rsidR="00D93539" w:rsidRPr="0002415F" w:rsidRDefault="00D93539" w:rsidP="00FB21D7">
            <w:pPr>
              <w:ind w:firstLine="59"/>
              <w:rPr>
                <w:rFonts w:asciiTheme="majorBidi" w:hAnsiTheme="majorBidi" w:cstheme="majorBidi"/>
              </w:rPr>
            </w:pPr>
            <w:r>
              <w:rPr>
                <w:rFonts w:asciiTheme="majorBidi" w:hAnsiTheme="majorBidi" w:cstheme="majorBidi"/>
              </w:rPr>
              <w:t>Electronic We</w:t>
            </w:r>
            <w:r>
              <w:rPr>
                <w:rFonts w:asciiTheme="majorBidi" w:hAnsiTheme="majorBidi" w:cstheme="majorBidi"/>
              </w:rPr>
              <w:t>b</w:t>
            </w:r>
            <w:r>
              <w:rPr>
                <w:rFonts w:asciiTheme="majorBidi" w:hAnsiTheme="majorBidi" w:cstheme="majorBidi"/>
              </w:rPr>
              <w:t>site committee</w:t>
            </w:r>
          </w:p>
        </w:tc>
        <w:tc>
          <w:tcPr>
            <w:tcW w:w="1800" w:type="dxa"/>
            <w:vAlign w:val="center"/>
          </w:tcPr>
          <w:p w14:paraId="230ADABD" w14:textId="77777777" w:rsidR="00D93539" w:rsidRPr="0002415F" w:rsidRDefault="00D93539" w:rsidP="00FB21D7">
            <w:pPr>
              <w:ind w:firstLine="20"/>
              <w:rPr>
                <w:rFonts w:asciiTheme="majorBidi" w:hAnsiTheme="majorBidi" w:cstheme="majorBidi"/>
              </w:rPr>
            </w:pPr>
            <w:r w:rsidRPr="00930143">
              <w:rPr>
                <w:rFonts w:asciiTheme="majorBidi" w:hAnsiTheme="majorBidi" w:cstheme="majorBidi"/>
              </w:rPr>
              <w:t>Dr. Abdulrahman Althagfan</w:t>
            </w:r>
          </w:p>
        </w:tc>
        <w:tc>
          <w:tcPr>
            <w:tcW w:w="2312" w:type="dxa"/>
            <w:vAlign w:val="center"/>
          </w:tcPr>
          <w:p w14:paraId="72764685" w14:textId="77777777" w:rsidR="00D93539" w:rsidRDefault="00D93539" w:rsidP="00FB21D7">
            <w:pPr>
              <w:ind w:firstLine="68"/>
              <w:rPr>
                <w:rFonts w:asciiTheme="majorBidi" w:hAnsiTheme="majorBidi" w:cstheme="majorBidi"/>
              </w:rPr>
            </w:pPr>
            <w:r>
              <w:rPr>
                <w:rFonts w:asciiTheme="majorBidi" w:hAnsiTheme="majorBidi" w:cstheme="majorBidi"/>
              </w:rPr>
              <w:t>Mr. Abdullah Almarie</w:t>
            </w:r>
          </w:p>
          <w:p w14:paraId="3E7C4F8E" w14:textId="77777777" w:rsidR="00D93539" w:rsidRPr="0002415F" w:rsidRDefault="00D93539" w:rsidP="00FB21D7">
            <w:pPr>
              <w:ind w:firstLine="68"/>
              <w:rPr>
                <w:rFonts w:asciiTheme="majorBidi" w:hAnsiTheme="majorBidi" w:cstheme="majorBidi"/>
              </w:rPr>
            </w:pPr>
            <w:r>
              <w:rPr>
                <w:rFonts w:asciiTheme="majorBidi" w:hAnsiTheme="majorBidi" w:cstheme="majorBidi"/>
              </w:rPr>
              <w:t>Ms. Eman Abdu</w:t>
            </w:r>
            <w:r>
              <w:rPr>
                <w:rFonts w:asciiTheme="majorBidi" w:hAnsiTheme="majorBidi" w:cstheme="majorBidi"/>
              </w:rPr>
              <w:t>l</w:t>
            </w:r>
            <w:r>
              <w:rPr>
                <w:rFonts w:asciiTheme="majorBidi" w:hAnsiTheme="majorBidi" w:cstheme="majorBidi"/>
              </w:rPr>
              <w:t>kareem</w:t>
            </w:r>
          </w:p>
        </w:tc>
        <w:tc>
          <w:tcPr>
            <w:tcW w:w="4095" w:type="dxa"/>
            <w:vAlign w:val="center"/>
          </w:tcPr>
          <w:p w14:paraId="6AE6C117" w14:textId="77777777" w:rsidR="00D93539" w:rsidRDefault="00FB21D7" w:rsidP="00FB21D7">
            <w:pPr>
              <w:pStyle w:val="ac"/>
              <w:numPr>
                <w:ilvl w:val="0"/>
                <w:numId w:val="8"/>
              </w:numPr>
              <w:ind w:left="168" w:hanging="158"/>
              <w:rPr>
                <w:rFonts w:asciiTheme="majorBidi" w:hAnsiTheme="majorBidi" w:cstheme="majorBidi"/>
              </w:rPr>
            </w:pPr>
            <w:r>
              <w:rPr>
                <w:rFonts w:asciiTheme="majorBidi" w:hAnsiTheme="majorBidi" w:cstheme="majorBidi"/>
              </w:rPr>
              <w:t xml:space="preserve">Update and supervise department website </w:t>
            </w:r>
          </w:p>
          <w:p w14:paraId="0B14548C" w14:textId="25FC2BF8" w:rsidR="00FB21D7" w:rsidRDefault="00FB21D7" w:rsidP="00FB21D7">
            <w:pPr>
              <w:pStyle w:val="ac"/>
              <w:numPr>
                <w:ilvl w:val="0"/>
                <w:numId w:val="8"/>
              </w:numPr>
              <w:ind w:left="168" w:hanging="158"/>
              <w:rPr>
                <w:rFonts w:asciiTheme="majorBidi" w:hAnsiTheme="majorBidi" w:cstheme="majorBidi"/>
              </w:rPr>
            </w:pPr>
            <w:r w:rsidRPr="0038115A">
              <w:rPr>
                <w:rFonts w:asciiTheme="majorBidi" w:hAnsiTheme="majorBidi" w:cstheme="majorBidi"/>
              </w:rPr>
              <w:t>Prepare and submit final performance report to the department</w:t>
            </w:r>
          </w:p>
          <w:p w14:paraId="4204E283" w14:textId="2C671EC6" w:rsidR="00FB21D7" w:rsidRPr="00FB21D7" w:rsidRDefault="00FB21D7" w:rsidP="00FB21D7">
            <w:pPr>
              <w:pStyle w:val="ac"/>
              <w:ind w:firstLine="0"/>
              <w:rPr>
                <w:rFonts w:asciiTheme="majorBidi" w:hAnsiTheme="majorBidi" w:cstheme="majorBidi"/>
              </w:rPr>
            </w:pPr>
          </w:p>
        </w:tc>
      </w:tr>
      <w:tr w:rsidR="00FB21D7" w:rsidRPr="00917894" w14:paraId="776E16F7" w14:textId="77777777" w:rsidTr="00BE3696">
        <w:trPr>
          <w:trHeight w:val="980"/>
          <w:jc w:val="center"/>
        </w:trPr>
        <w:tc>
          <w:tcPr>
            <w:tcW w:w="571" w:type="dxa"/>
            <w:vAlign w:val="center"/>
          </w:tcPr>
          <w:p w14:paraId="567C92E6" w14:textId="77777777" w:rsidR="00D93539" w:rsidRPr="0002415F" w:rsidRDefault="00D93539" w:rsidP="0042100E">
            <w:pPr>
              <w:ind w:firstLine="0"/>
              <w:rPr>
                <w:rFonts w:asciiTheme="majorBidi" w:hAnsiTheme="majorBidi" w:cstheme="majorBidi"/>
              </w:rPr>
            </w:pPr>
            <w:r>
              <w:rPr>
                <w:rFonts w:asciiTheme="majorBidi" w:hAnsiTheme="majorBidi" w:cstheme="majorBidi"/>
              </w:rPr>
              <w:t>16</w:t>
            </w:r>
          </w:p>
        </w:tc>
        <w:tc>
          <w:tcPr>
            <w:tcW w:w="1787" w:type="dxa"/>
            <w:vAlign w:val="center"/>
          </w:tcPr>
          <w:p w14:paraId="041C6FDA" w14:textId="77777777" w:rsidR="00D93539" w:rsidRPr="0002415F" w:rsidRDefault="00D93539" w:rsidP="00FB21D7">
            <w:pPr>
              <w:ind w:firstLine="59"/>
              <w:rPr>
                <w:rFonts w:asciiTheme="majorBidi" w:hAnsiTheme="majorBidi" w:cstheme="majorBidi"/>
              </w:rPr>
            </w:pPr>
            <w:r>
              <w:rPr>
                <w:rFonts w:asciiTheme="majorBidi" w:hAnsiTheme="majorBidi" w:cstheme="majorBidi"/>
              </w:rPr>
              <w:t>Seminars and workshops co</w:t>
            </w:r>
            <w:r>
              <w:rPr>
                <w:rFonts w:asciiTheme="majorBidi" w:hAnsiTheme="majorBidi" w:cstheme="majorBidi"/>
              </w:rPr>
              <w:t>m</w:t>
            </w:r>
            <w:r>
              <w:rPr>
                <w:rFonts w:asciiTheme="majorBidi" w:hAnsiTheme="majorBidi" w:cstheme="majorBidi"/>
              </w:rPr>
              <w:t>mittee</w:t>
            </w:r>
          </w:p>
        </w:tc>
        <w:tc>
          <w:tcPr>
            <w:tcW w:w="1800" w:type="dxa"/>
            <w:vAlign w:val="center"/>
          </w:tcPr>
          <w:p w14:paraId="51FBC00E" w14:textId="77777777" w:rsidR="00D93539" w:rsidRPr="0002415F" w:rsidRDefault="00D93539" w:rsidP="00FB21D7">
            <w:pPr>
              <w:ind w:firstLine="20"/>
              <w:rPr>
                <w:rFonts w:asciiTheme="majorBidi" w:hAnsiTheme="majorBidi" w:cstheme="majorBidi"/>
              </w:rPr>
            </w:pPr>
            <w:r w:rsidRPr="00930143">
              <w:rPr>
                <w:rFonts w:asciiTheme="majorBidi" w:hAnsiTheme="majorBidi" w:cstheme="majorBidi"/>
              </w:rPr>
              <w:t>Dr. Abdulrahman Althagfan</w:t>
            </w:r>
          </w:p>
        </w:tc>
        <w:tc>
          <w:tcPr>
            <w:tcW w:w="2312" w:type="dxa"/>
            <w:vAlign w:val="center"/>
          </w:tcPr>
          <w:p w14:paraId="4203CC53" w14:textId="77777777" w:rsidR="00D93539" w:rsidRDefault="00D93539" w:rsidP="00FB21D7">
            <w:pPr>
              <w:ind w:firstLine="68"/>
              <w:rPr>
                <w:rFonts w:asciiTheme="majorBidi" w:hAnsiTheme="majorBidi" w:cstheme="majorBidi"/>
              </w:rPr>
            </w:pPr>
            <w:r>
              <w:rPr>
                <w:rFonts w:asciiTheme="majorBidi" w:hAnsiTheme="majorBidi" w:cstheme="majorBidi"/>
              </w:rPr>
              <w:t>Mr. Adlan Balolah</w:t>
            </w:r>
          </w:p>
          <w:p w14:paraId="26C273EE" w14:textId="77777777" w:rsidR="00D93539" w:rsidRPr="0002415F" w:rsidRDefault="00D93539" w:rsidP="00FB21D7">
            <w:pPr>
              <w:ind w:firstLine="68"/>
              <w:rPr>
                <w:rFonts w:asciiTheme="majorBidi" w:hAnsiTheme="majorBidi" w:cstheme="majorBidi"/>
              </w:rPr>
            </w:pPr>
            <w:r>
              <w:rPr>
                <w:rFonts w:asciiTheme="majorBidi" w:hAnsiTheme="majorBidi" w:cstheme="majorBidi"/>
              </w:rPr>
              <w:t xml:space="preserve">Ms. Munibah </w:t>
            </w:r>
          </w:p>
        </w:tc>
        <w:tc>
          <w:tcPr>
            <w:tcW w:w="4095" w:type="dxa"/>
            <w:vAlign w:val="center"/>
          </w:tcPr>
          <w:p w14:paraId="7EA721CB" w14:textId="204E458E" w:rsidR="00FB21D7" w:rsidRDefault="00FB21D7" w:rsidP="00FB21D7">
            <w:pPr>
              <w:pStyle w:val="ac"/>
              <w:numPr>
                <w:ilvl w:val="0"/>
                <w:numId w:val="8"/>
              </w:numPr>
              <w:ind w:left="190" w:hanging="180"/>
              <w:jc w:val="left"/>
              <w:rPr>
                <w:rFonts w:asciiTheme="majorBidi" w:hAnsiTheme="majorBidi" w:cstheme="majorBidi"/>
              </w:rPr>
            </w:pPr>
            <w:r>
              <w:rPr>
                <w:rFonts w:asciiTheme="majorBidi" w:hAnsiTheme="majorBidi" w:cstheme="majorBidi"/>
              </w:rPr>
              <w:t>Organize training workshops</w:t>
            </w:r>
          </w:p>
          <w:p w14:paraId="6CC85337" w14:textId="08855703" w:rsidR="00FB21D7" w:rsidRDefault="00FB21D7" w:rsidP="00FB21D7">
            <w:pPr>
              <w:pStyle w:val="ac"/>
              <w:numPr>
                <w:ilvl w:val="0"/>
                <w:numId w:val="8"/>
              </w:numPr>
              <w:ind w:left="190" w:hanging="180"/>
              <w:jc w:val="left"/>
              <w:rPr>
                <w:rFonts w:asciiTheme="majorBidi" w:hAnsiTheme="majorBidi" w:cstheme="majorBidi"/>
              </w:rPr>
            </w:pPr>
            <w:r>
              <w:rPr>
                <w:rFonts w:asciiTheme="majorBidi" w:hAnsiTheme="majorBidi" w:cstheme="majorBidi"/>
              </w:rPr>
              <w:t xml:space="preserve">Implement training programs </w:t>
            </w:r>
          </w:p>
          <w:p w14:paraId="0CE63AE5" w14:textId="382FD160" w:rsidR="00D93539" w:rsidRPr="0002415F" w:rsidRDefault="00FB21D7" w:rsidP="00FB21D7">
            <w:pPr>
              <w:pStyle w:val="ac"/>
              <w:numPr>
                <w:ilvl w:val="0"/>
                <w:numId w:val="8"/>
              </w:numPr>
              <w:ind w:left="190" w:hanging="180"/>
              <w:jc w:val="left"/>
              <w:rPr>
                <w:rFonts w:asciiTheme="majorBidi" w:hAnsiTheme="majorBidi" w:cstheme="majorBidi"/>
              </w:rPr>
            </w:pPr>
            <w:r>
              <w:rPr>
                <w:rFonts w:asciiTheme="majorBidi" w:hAnsiTheme="majorBidi" w:cstheme="majorBidi"/>
              </w:rPr>
              <w:t xml:space="preserve"> </w:t>
            </w:r>
            <w:r w:rsidRPr="0038115A">
              <w:rPr>
                <w:rFonts w:asciiTheme="majorBidi" w:hAnsiTheme="majorBidi" w:cstheme="majorBidi"/>
              </w:rPr>
              <w:t>Prepare and submit final performance report to the department</w:t>
            </w:r>
          </w:p>
        </w:tc>
      </w:tr>
      <w:tr w:rsidR="00FB21D7" w:rsidRPr="00917894" w14:paraId="02C871D5" w14:textId="77777777" w:rsidTr="00BE3696">
        <w:trPr>
          <w:trHeight w:val="980"/>
          <w:jc w:val="center"/>
        </w:trPr>
        <w:tc>
          <w:tcPr>
            <w:tcW w:w="571" w:type="dxa"/>
            <w:vAlign w:val="center"/>
          </w:tcPr>
          <w:p w14:paraId="5573EF46" w14:textId="77777777" w:rsidR="00D93539" w:rsidRPr="0002415F" w:rsidRDefault="00D93539" w:rsidP="0042100E">
            <w:pPr>
              <w:ind w:firstLine="0"/>
              <w:rPr>
                <w:rFonts w:asciiTheme="majorBidi" w:hAnsiTheme="majorBidi" w:cstheme="majorBidi"/>
              </w:rPr>
            </w:pPr>
            <w:r>
              <w:rPr>
                <w:rFonts w:asciiTheme="majorBidi" w:hAnsiTheme="majorBidi" w:cstheme="majorBidi"/>
              </w:rPr>
              <w:t>17</w:t>
            </w:r>
          </w:p>
        </w:tc>
        <w:tc>
          <w:tcPr>
            <w:tcW w:w="1787" w:type="dxa"/>
            <w:vAlign w:val="center"/>
          </w:tcPr>
          <w:p w14:paraId="5BAF3FD9" w14:textId="77777777" w:rsidR="00D93539" w:rsidRPr="0002415F" w:rsidRDefault="00D93539" w:rsidP="00FB21D7">
            <w:pPr>
              <w:ind w:firstLine="59"/>
              <w:rPr>
                <w:rFonts w:asciiTheme="majorBidi" w:hAnsiTheme="majorBidi" w:cstheme="majorBidi"/>
              </w:rPr>
            </w:pPr>
            <w:r>
              <w:rPr>
                <w:rFonts w:asciiTheme="majorBidi" w:hAnsiTheme="majorBidi" w:cstheme="majorBidi"/>
              </w:rPr>
              <w:t>Community se</w:t>
            </w:r>
            <w:r>
              <w:rPr>
                <w:rFonts w:asciiTheme="majorBidi" w:hAnsiTheme="majorBidi" w:cstheme="majorBidi"/>
              </w:rPr>
              <w:t>r</w:t>
            </w:r>
            <w:r>
              <w:rPr>
                <w:rFonts w:asciiTheme="majorBidi" w:hAnsiTheme="majorBidi" w:cstheme="majorBidi"/>
              </w:rPr>
              <w:t>vice committee</w:t>
            </w:r>
          </w:p>
        </w:tc>
        <w:tc>
          <w:tcPr>
            <w:tcW w:w="1800" w:type="dxa"/>
            <w:vAlign w:val="center"/>
          </w:tcPr>
          <w:p w14:paraId="6D31457D" w14:textId="77777777" w:rsidR="00D93539" w:rsidRPr="0002415F" w:rsidRDefault="00D93539" w:rsidP="00FB21D7">
            <w:pPr>
              <w:ind w:firstLine="20"/>
              <w:rPr>
                <w:rFonts w:asciiTheme="majorBidi" w:hAnsiTheme="majorBidi" w:cstheme="majorBidi"/>
              </w:rPr>
            </w:pPr>
            <w:r w:rsidRPr="00930143">
              <w:rPr>
                <w:rFonts w:asciiTheme="majorBidi" w:hAnsiTheme="majorBidi" w:cstheme="majorBidi"/>
              </w:rPr>
              <w:t>Dr. Abdulrahman Althagfan</w:t>
            </w:r>
          </w:p>
        </w:tc>
        <w:tc>
          <w:tcPr>
            <w:tcW w:w="2312" w:type="dxa"/>
            <w:vAlign w:val="center"/>
          </w:tcPr>
          <w:p w14:paraId="1643CE90" w14:textId="77777777" w:rsidR="00D93539" w:rsidRDefault="00D93539" w:rsidP="00FB21D7">
            <w:pPr>
              <w:ind w:firstLine="68"/>
              <w:rPr>
                <w:rFonts w:asciiTheme="majorBidi" w:hAnsiTheme="majorBidi" w:cstheme="majorBidi"/>
              </w:rPr>
            </w:pPr>
            <w:r>
              <w:rPr>
                <w:rFonts w:asciiTheme="majorBidi" w:hAnsiTheme="majorBidi" w:cstheme="majorBidi"/>
              </w:rPr>
              <w:t>Mr. Hatan Hassan</w:t>
            </w:r>
          </w:p>
          <w:p w14:paraId="4258316B" w14:textId="77777777" w:rsidR="00D93539" w:rsidRPr="0002415F" w:rsidRDefault="00D93539" w:rsidP="00FB21D7">
            <w:pPr>
              <w:ind w:firstLine="68"/>
              <w:rPr>
                <w:rFonts w:asciiTheme="majorBidi" w:hAnsiTheme="majorBidi" w:cstheme="majorBidi"/>
              </w:rPr>
            </w:pPr>
            <w:r>
              <w:rPr>
                <w:rFonts w:asciiTheme="majorBidi" w:hAnsiTheme="majorBidi" w:cstheme="majorBidi"/>
              </w:rPr>
              <w:t>Ms. Suad Muhammad</w:t>
            </w:r>
          </w:p>
        </w:tc>
        <w:tc>
          <w:tcPr>
            <w:tcW w:w="4095" w:type="dxa"/>
            <w:vAlign w:val="center"/>
          </w:tcPr>
          <w:p w14:paraId="61312310" w14:textId="77777777" w:rsidR="00D93539" w:rsidRDefault="00FB21D7" w:rsidP="00FB21D7">
            <w:pPr>
              <w:pStyle w:val="ac"/>
              <w:numPr>
                <w:ilvl w:val="0"/>
                <w:numId w:val="8"/>
              </w:numPr>
              <w:ind w:left="168" w:hanging="152"/>
              <w:rPr>
                <w:rFonts w:asciiTheme="majorBidi" w:hAnsiTheme="majorBidi" w:cstheme="majorBidi"/>
              </w:rPr>
            </w:pPr>
            <w:r>
              <w:rPr>
                <w:rFonts w:asciiTheme="majorBidi" w:hAnsiTheme="majorBidi" w:cstheme="majorBidi"/>
              </w:rPr>
              <w:t xml:space="preserve">Organize and coordinate all activities directed to the community </w:t>
            </w:r>
          </w:p>
          <w:p w14:paraId="4C6CBE2C" w14:textId="13CCD450" w:rsidR="00FB21D7" w:rsidRPr="00FB21D7" w:rsidRDefault="00FB21D7" w:rsidP="00FB21D7">
            <w:pPr>
              <w:pStyle w:val="ac"/>
              <w:numPr>
                <w:ilvl w:val="0"/>
                <w:numId w:val="8"/>
              </w:numPr>
              <w:ind w:left="168" w:hanging="152"/>
              <w:rPr>
                <w:rFonts w:asciiTheme="majorBidi" w:hAnsiTheme="majorBidi" w:cstheme="majorBidi"/>
              </w:rPr>
            </w:pPr>
            <w:r w:rsidRPr="0038115A">
              <w:rPr>
                <w:rFonts w:asciiTheme="majorBidi" w:hAnsiTheme="majorBidi" w:cstheme="majorBidi"/>
              </w:rPr>
              <w:t>Prepare and submit final performance report to the department</w:t>
            </w:r>
          </w:p>
        </w:tc>
      </w:tr>
      <w:tr w:rsidR="00FB21D7" w:rsidRPr="00917894" w14:paraId="23D85B26" w14:textId="77777777" w:rsidTr="00BE3696">
        <w:trPr>
          <w:trHeight w:val="980"/>
          <w:jc w:val="center"/>
        </w:trPr>
        <w:tc>
          <w:tcPr>
            <w:tcW w:w="571" w:type="dxa"/>
            <w:vAlign w:val="center"/>
          </w:tcPr>
          <w:p w14:paraId="5EC3B5AB" w14:textId="351B0830" w:rsidR="00D93539" w:rsidRDefault="00D93539" w:rsidP="0042100E">
            <w:pPr>
              <w:ind w:firstLine="0"/>
              <w:rPr>
                <w:rFonts w:asciiTheme="majorBidi" w:hAnsiTheme="majorBidi" w:cstheme="majorBidi"/>
              </w:rPr>
            </w:pPr>
            <w:r>
              <w:rPr>
                <w:rFonts w:asciiTheme="majorBidi" w:hAnsiTheme="majorBidi" w:cstheme="majorBidi"/>
              </w:rPr>
              <w:t>18</w:t>
            </w:r>
          </w:p>
        </w:tc>
        <w:tc>
          <w:tcPr>
            <w:tcW w:w="1787" w:type="dxa"/>
            <w:vAlign w:val="center"/>
          </w:tcPr>
          <w:p w14:paraId="151D514B" w14:textId="77777777" w:rsidR="00D93539" w:rsidRPr="0002415F" w:rsidRDefault="00D93539" w:rsidP="00FB21D7">
            <w:pPr>
              <w:ind w:firstLine="59"/>
              <w:rPr>
                <w:rFonts w:asciiTheme="majorBidi" w:hAnsiTheme="majorBidi" w:cstheme="majorBidi"/>
              </w:rPr>
            </w:pPr>
            <w:r>
              <w:rPr>
                <w:rFonts w:asciiTheme="majorBidi" w:hAnsiTheme="majorBidi" w:cstheme="majorBidi"/>
              </w:rPr>
              <w:t>Alumni commi</w:t>
            </w:r>
            <w:r>
              <w:rPr>
                <w:rFonts w:asciiTheme="majorBidi" w:hAnsiTheme="majorBidi" w:cstheme="majorBidi"/>
              </w:rPr>
              <w:t>t</w:t>
            </w:r>
            <w:r>
              <w:rPr>
                <w:rFonts w:asciiTheme="majorBidi" w:hAnsiTheme="majorBidi" w:cstheme="majorBidi"/>
              </w:rPr>
              <w:t>tee</w:t>
            </w:r>
          </w:p>
        </w:tc>
        <w:tc>
          <w:tcPr>
            <w:tcW w:w="1800" w:type="dxa"/>
            <w:vAlign w:val="center"/>
          </w:tcPr>
          <w:p w14:paraId="20C47181" w14:textId="77777777" w:rsidR="00D93539" w:rsidRPr="0002415F" w:rsidRDefault="00D93539" w:rsidP="00FB21D7">
            <w:pPr>
              <w:ind w:firstLine="20"/>
              <w:rPr>
                <w:rFonts w:asciiTheme="majorBidi" w:hAnsiTheme="majorBidi" w:cstheme="majorBidi"/>
              </w:rPr>
            </w:pPr>
            <w:r w:rsidRPr="00930143">
              <w:rPr>
                <w:rFonts w:asciiTheme="majorBidi" w:hAnsiTheme="majorBidi" w:cstheme="majorBidi"/>
              </w:rPr>
              <w:t>Dr. Abdulrahman Althagfan</w:t>
            </w:r>
          </w:p>
        </w:tc>
        <w:tc>
          <w:tcPr>
            <w:tcW w:w="2312" w:type="dxa"/>
            <w:vAlign w:val="center"/>
          </w:tcPr>
          <w:p w14:paraId="2B4331BD" w14:textId="77777777" w:rsidR="00D93539" w:rsidRDefault="00D93539" w:rsidP="00FB21D7">
            <w:pPr>
              <w:ind w:firstLine="68"/>
              <w:rPr>
                <w:rFonts w:asciiTheme="majorBidi" w:hAnsiTheme="majorBidi" w:cstheme="majorBidi"/>
              </w:rPr>
            </w:pPr>
            <w:r>
              <w:rPr>
                <w:rFonts w:asciiTheme="majorBidi" w:hAnsiTheme="majorBidi" w:cstheme="majorBidi"/>
              </w:rPr>
              <w:t>Mr. Adlan Balolah</w:t>
            </w:r>
          </w:p>
          <w:p w14:paraId="4BD7EB43" w14:textId="77777777" w:rsidR="00D93539" w:rsidRPr="0002415F" w:rsidRDefault="00D93539" w:rsidP="00FB21D7">
            <w:pPr>
              <w:ind w:firstLine="68"/>
              <w:rPr>
                <w:rFonts w:asciiTheme="majorBidi" w:hAnsiTheme="majorBidi" w:cstheme="majorBidi"/>
              </w:rPr>
            </w:pPr>
            <w:r>
              <w:rPr>
                <w:rFonts w:asciiTheme="majorBidi" w:hAnsiTheme="majorBidi" w:cstheme="majorBidi"/>
              </w:rPr>
              <w:t>Ms. Somaya Alhazimi</w:t>
            </w:r>
          </w:p>
        </w:tc>
        <w:tc>
          <w:tcPr>
            <w:tcW w:w="4095" w:type="dxa"/>
            <w:vAlign w:val="center"/>
          </w:tcPr>
          <w:p w14:paraId="3811C806" w14:textId="50189313" w:rsidR="00FB21D7" w:rsidRDefault="00FB21D7" w:rsidP="00FB21D7">
            <w:pPr>
              <w:pStyle w:val="ac"/>
              <w:numPr>
                <w:ilvl w:val="0"/>
                <w:numId w:val="8"/>
              </w:numPr>
              <w:ind w:left="190" w:hanging="180"/>
              <w:jc w:val="left"/>
              <w:rPr>
                <w:rFonts w:asciiTheme="majorBidi" w:hAnsiTheme="majorBidi" w:cstheme="majorBidi"/>
              </w:rPr>
            </w:pPr>
            <w:r>
              <w:rPr>
                <w:rFonts w:asciiTheme="majorBidi" w:hAnsiTheme="majorBidi" w:cstheme="majorBidi"/>
              </w:rPr>
              <w:t xml:space="preserve">Handling all Alumni affairs </w:t>
            </w:r>
          </w:p>
          <w:p w14:paraId="35694DBF" w14:textId="44158780" w:rsidR="00D93539" w:rsidRPr="0002415F" w:rsidRDefault="00FB21D7" w:rsidP="00FB21D7">
            <w:pPr>
              <w:pStyle w:val="ac"/>
              <w:numPr>
                <w:ilvl w:val="0"/>
                <w:numId w:val="8"/>
              </w:numPr>
              <w:ind w:left="190" w:hanging="180"/>
              <w:jc w:val="left"/>
              <w:rPr>
                <w:rFonts w:asciiTheme="majorBidi" w:hAnsiTheme="majorBidi" w:cstheme="majorBidi"/>
              </w:rPr>
            </w:pPr>
            <w:r w:rsidRPr="0038115A">
              <w:rPr>
                <w:rFonts w:asciiTheme="majorBidi" w:hAnsiTheme="majorBidi" w:cstheme="majorBidi"/>
              </w:rPr>
              <w:t>Prepare and submit final performance report to the department</w:t>
            </w:r>
          </w:p>
        </w:tc>
      </w:tr>
    </w:tbl>
    <w:p w14:paraId="3E2D9493" w14:textId="77777777" w:rsidR="00D93539" w:rsidRDefault="00D93539" w:rsidP="00D93539">
      <w:pPr>
        <w:rPr>
          <w:rFonts w:ascii="Times New Roman" w:eastAsia="Times New Roman" w:hAnsi="Times New Roman"/>
          <w:sz w:val="28"/>
          <w:szCs w:val="28"/>
        </w:rPr>
      </w:pPr>
    </w:p>
    <w:p w14:paraId="19FCA3A3" w14:textId="75A9A816" w:rsidR="000F174E" w:rsidRPr="00D93539" w:rsidRDefault="00D93539" w:rsidP="00D93539">
      <w:pPr>
        <w:spacing w:line="360" w:lineRule="auto"/>
        <w:ind w:firstLine="0"/>
        <w:jc w:val="left"/>
        <w:rPr>
          <w:rFonts w:asciiTheme="majorBidi" w:hAnsiTheme="majorBidi" w:cstheme="majorBidi"/>
          <w:b/>
          <w:sz w:val="32"/>
          <w:szCs w:val="32"/>
        </w:rPr>
      </w:pPr>
      <w:r>
        <w:rPr>
          <w:rFonts w:ascii="Times New Roman" w:eastAsia="Times New Roman" w:hAnsi="Times New Roman"/>
          <w:sz w:val="28"/>
          <w:szCs w:val="28"/>
        </w:rPr>
        <w:t xml:space="preserve">Each of the above committee was requested to prepare work plan in which its objectives and actions to achieve them are stated. Based on the final report submitted to the head of the department, the performance of these committees are evaluated. </w:t>
      </w:r>
      <w:r>
        <w:rPr>
          <w:rFonts w:asciiTheme="majorBidi" w:hAnsiTheme="majorBidi" w:cstheme="majorBidi"/>
          <w:b/>
          <w:sz w:val="32"/>
          <w:szCs w:val="32"/>
        </w:rPr>
        <w:t xml:space="preserve"> </w:t>
      </w:r>
    </w:p>
    <w:p w14:paraId="37E61214" w14:textId="75110A55" w:rsidR="0042100E" w:rsidRDefault="0042100E" w:rsidP="008A2941">
      <w:pPr>
        <w:numPr>
          <w:ilvl w:val="0"/>
          <w:numId w:val="2"/>
        </w:numPr>
        <w:spacing w:line="360" w:lineRule="auto"/>
        <w:ind w:left="450" w:hanging="450"/>
        <w:contextualSpacing/>
        <w:jc w:val="left"/>
        <w:rPr>
          <w:rFonts w:asciiTheme="majorBidi" w:hAnsiTheme="majorBidi" w:cstheme="majorBidi"/>
          <w:b/>
          <w:sz w:val="40"/>
          <w:szCs w:val="40"/>
        </w:rPr>
      </w:pPr>
      <w:r>
        <w:rPr>
          <w:rFonts w:asciiTheme="majorBidi" w:hAnsiTheme="majorBidi" w:cstheme="majorBidi"/>
          <w:b/>
          <w:sz w:val="40"/>
          <w:szCs w:val="40"/>
        </w:rPr>
        <w:lastRenderedPageBreak/>
        <w:t>Information Systems Department</w:t>
      </w:r>
    </w:p>
    <w:p w14:paraId="39B41CC4" w14:textId="6B504213" w:rsidR="00C32CFA" w:rsidRPr="00C32CFA" w:rsidRDefault="00C32CFA" w:rsidP="00C32CFA">
      <w:pPr>
        <w:spacing w:line="360" w:lineRule="auto"/>
        <w:ind w:firstLine="0"/>
        <w:jc w:val="left"/>
        <w:rPr>
          <w:rFonts w:ascii="Times New Roman" w:eastAsia="Times New Roman" w:hAnsi="Times New Roman"/>
          <w:sz w:val="28"/>
          <w:szCs w:val="28"/>
        </w:rPr>
      </w:pPr>
      <w:r>
        <w:rPr>
          <w:rFonts w:ascii="Times New Roman" w:eastAsia="Times New Roman" w:hAnsi="Times New Roman"/>
          <w:sz w:val="28"/>
          <w:szCs w:val="28"/>
        </w:rPr>
        <w:t>T</w:t>
      </w:r>
      <w:r w:rsidRPr="00C32CFA">
        <w:rPr>
          <w:rFonts w:ascii="Times New Roman" w:eastAsia="Times New Roman" w:hAnsi="Times New Roman"/>
          <w:sz w:val="28"/>
          <w:szCs w:val="28"/>
        </w:rPr>
        <w:t>he major of information systems aims to provide stu</w:t>
      </w:r>
      <w:r>
        <w:rPr>
          <w:rFonts w:ascii="Times New Roman" w:eastAsia="Times New Roman" w:hAnsi="Times New Roman"/>
          <w:sz w:val="28"/>
          <w:szCs w:val="28"/>
        </w:rPr>
        <w:t xml:space="preserve">dents with the necessary </w:t>
      </w:r>
      <w:r w:rsidRPr="00C32CFA">
        <w:rPr>
          <w:rFonts w:ascii="Times New Roman" w:eastAsia="Times New Roman" w:hAnsi="Times New Roman"/>
          <w:sz w:val="28"/>
          <w:szCs w:val="28"/>
        </w:rPr>
        <w:t>knowledge for a career in the fields of Computer Information Systems (CIS) and pr</w:t>
      </w:r>
      <w:r w:rsidRPr="00C32CFA">
        <w:rPr>
          <w:rFonts w:ascii="Times New Roman" w:eastAsia="Times New Roman" w:hAnsi="Times New Roman"/>
          <w:sz w:val="28"/>
          <w:szCs w:val="28"/>
        </w:rPr>
        <w:t>o</w:t>
      </w:r>
      <w:r w:rsidRPr="00C32CFA">
        <w:rPr>
          <w:rFonts w:ascii="Times New Roman" w:eastAsia="Times New Roman" w:hAnsi="Times New Roman"/>
          <w:sz w:val="28"/>
          <w:szCs w:val="28"/>
        </w:rPr>
        <w:t>gramming project management, which involve the development and integration of mu</w:t>
      </w:r>
      <w:r w:rsidRPr="00C32CFA">
        <w:rPr>
          <w:rFonts w:ascii="Times New Roman" w:eastAsia="Times New Roman" w:hAnsi="Times New Roman"/>
          <w:sz w:val="28"/>
          <w:szCs w:val="28"/>
        </w:rPr>
        <w:t>l</w:t>
      </w:r>
      <w:r w:rsidRPr="00C32CFA">
        <w:rPr>
          <w:rFonts w:ascii="Times New Roman" w:eastAsia="Times New Roman" w:hAnsi="Times New Roman"/>
          <w:sz w:val="28"/>
          <w:szCs w:val="28"/>
        </w:rPr>
        <w:t>ti-purpose systems. The importance of this major stems from the fact that development of systems builds on a combination of theory and practice, which have to be founded on sound background and methods in the fields dealing with IT.</w:t>
      </w:r>
      <w:r>
        <w:rPr>
          <w:rFonts w:ascii="Times New Roman" w:eastAsia="Times New Roman" w:hAnsi="Times New Roman"/>
          <w:sz w:val="28"/>
          <w:szCs w:val="28"/>
        </w:rPr>
        <w:t xml:space="preserve"> The d</w:t>
      </w:r>
      <w:r w:rsidRPr="00C32CFA">
        <w:rPr>
          <w:rFonts w:ascii="Times New Roman" w:eastAsia="Times New Roman" w:hAnsi="Times New Roman"/>
          <w:sz w:val="28"/>
          <w:szCs w:val="28"/>
        </w:rPr>
        <w:t xml:space="preserve">epartment </w:t>
      </w:r>
      <w:r>
        <w:rPr>
          <w:rFonts w:ascii="Times New Roman" w:eastAsia="Times New Roman" w:hAnsi="Times New Roman"/>
          <w:sz w:val="28"/>
          <w:szCs w:val="28"/>
        </w:rPr>
        <w:t>g</w:t>
      </w:r>
      <w:r w:rsidRPr="00C32CFA">
        <w:rPr>
          <w:rFonts w:ascii="Times New Roman" w:eastAsia="Times New Roman" w:hAnsi="Times New Roman"/>
          <w:sz w:val="28"/>
          <w:szCs w:val="28"/>
        </w:rPr>
        <w:t>oals</w:t>
      </w:r>
      <w:r>
        <w:rPr>
          <w:rFonts w:ascii="Times New Roman" w:eastAsia="Times New Roman" w:hAnsi="Times New Roman"/>
          <w:sz w:val="28"/>
          <w:szCs w:val="28"/>
        </w:rPr>
        <w:t xml:space="preserve"> are </w:t>
      </w:r>
    </w:p>
    <w:p w14:paraId="67A97769" w14:textId="1316AB33" w:rsidR="00C32CFA" w:rsidRPr="00C32CFA" w:rsidRDefault="00C32CFA" w:rsidP="008A2941">
      <w:pPr>
        <w:pStyle w:val="ac"/>
        <w:numPr>
          <w:ilvl w:val="1"/>
          <w:numId w:val="26"/>
        </w:numPr>
        <w:spacing w:line="360" w:lineRule="auto"/>
        <w:ind w:left="284" w:hanging="283"/>
        <w:jc w:val="left"/>
        <w:rPr>
          <w:rFonts w:ascii="Times New Roman" w:eastAsia="Times New Roman" w:hAnsi="Times New Roman"/>
          <w:sz w:val="28"/>
          <w:szCs w:val="28"/>
        </w:rPr>
      </w:pPr>
      <w:r w:rsidRPr="00C32CFA">
        <w:rPr>
          <w:rFonts w:ascii="Times New Roman" w:eastAsia="Times New Roman" w:hAnsi="Times New Roman"/>
          <w:sz w:val="28"/>
          <w:szCs w:val="28"/>
        </w:rPr>
        <w:t>To establish a scientific, research-oriented environment that helps develop the knowledge and skills of the faculty of the department.</w:t>
      </w:r>
    </w:p>
    <w:p w14:paraId="7DF515B2" w14:textId="48B4BA49" w:rsidR="00C32CFA" w:rsidRPr="00C32CFA" w:rsidRDefault="00C32CFA" w:rsidP="008A2941">
      <w:pPr>
        <w:pStyle w:val="ac"/>
        <w:numPr>
          <w:ilvl w:val="1"/>
          <w:numId w:val="26"/>
        </w:numPr>
        <w:spacing w:line="360" w:lineRule="auto"/>
        <w:ind w:left="284" w:hanging="283"/>
        <w:jc w:val="left"/>
        <w:rPr>
          <w:rFonts w:ascii="Times New Roman" w:eastAsia="Times New Roman" w:hAnsi="Times New Roman"/>
          <w:sz w:val="28"/>
          <w:szCs w:val="28"/>
        </w:rPr>
      </w:pPr>
      <w:r w:rsidRPr="00C32CFA">
        <w:rPr>
          <w:rFonts w:ascii="Times New Roman" w:eastAsia="Times New Roman" w:hAnsi="Times New Roman"/>
          <w:sz w:val="28"/>
          <w:szCs w:val="28"/>
        </w:rPr>
        <w:t>To encourage high-quality scientific research in the field of information systems.</w:t>
      </w:r>
    </w:p>
    <w:p w14:paraId="5D9DC8ED" w14:textId="71D045C4" w:rsidR="00C32CFA" w:rsidRPr="00C32CFA" w:rsidRDefault="00C32CFA" w:rsidP="008A2941">
      <w:pPr>
        <w:pStyle w:val="ac"/>
        <w:numPr>
          <w:ilvl w:val="1"/>
          <w:numId w:val="26"/>
        </w:numPr>
        <w:spacing w:line="360" w:lineRule="auto"/>
        <w:ind w:left="284" w:hanging="283"/>
        <w:jc w:val="left"/>
        <w:rPr>
          <w:rFonts w:ascii="Times New Roman" w:eastAsia="Times New Roman" w:hAnsi="Times New Roman"/>
          <w:sz w:val="28"/>
          <w:szCs w:val="28"/>
        </w:rPr>
      </w:pPr>
      <w:r w:rsidRPr="00C32CFA">
        <w:rPr>
          <w:rFonts w:ascii="Times New Roman" w:eastAsia="Times New Roman" w:hAnsi="Times New Roman"/>
          <w:sz w:val="28"/>
          <w:szCs w:val="28"/>
        </w:rPr>
        <w:t>To create qualitative and quantitative standards to assess the quality of the educatio</w:t>
      </w:r>
      <w:r w:rsidRPr="00C32CFA">
        <w:rPr>
          <w:rFonts w:ascii="Times New Roman" w:eastAsia="Times New Roman" w:hAnsi="Times New Roman"/>
          <w:sz w:val="28"/>
          <w:szCs w:val="28"/>
        </w:rPr>
        <w:t>n</w:t>
      </w:r>
      <w:r w:rsidRPr="00C32CFA">
        <w:rPr>
          <w:rFonts w:ascii="Times New Roman" w:eastAsia="Times New Roman" w:hAnsi="Times New Roman"/>
          <w:sz w:val="28"/>
          <w:szCs w:val="28"/>
        </w:rPr>
        <w:t>al process and ensure the accomplishment of departmental goals.</w:t>
      </w:r>
    </w:p>
    <w:p w14:paraId="63B244F7" w14:textId="1AA962C0" w:rsidR="00C32CFA" w:rsidRPr="00C32CFA" w:rsidRDefault="00C32CFA" w:rsidP="008A2941">
      <w:pPr>
        <w:pStyle w:val="ac"/>
        <w:numPr>
          <w:ilvl w:val="1"/>
          <w:numId w:val="26"/>
        </w:numPr>
        <w:spacing w:line="360" w:lineRule="auto"/>
        <w:ind w:left="284" w:hanging="283"/>
        <w:jc w:val="left"/>
        <w:rPr>
          <w:rFonts w:ascii="Times New Roman" w:eastAsia="Times New Roman" w:hAnsi="Times New Roman"/>
          <w:sz w:val="28"/>
          <w:szCs w:val="28"/>
        </w:rPr>
      </w:pPr>
      <w:r w:rsidRPr="00C32CFA">
        <w:rPr>
          <w:rFonts w:ascii="Times New Roman" w:eastAsia="Times New Roman" w:hAnsi="Times New Roman"/>
          <w:sz w:val="28"/>
          <w:szCs w:val="28"/>
        </w:rPr>
        <w:t>To perform periodical assessment of departments and programs using global quality standards in order to obtain academic accreditation for the department.</w:t>
      </w:r>
    </w:p>
    <w:p w14:paraId="0286FC39" w14:textId="33560816" w:rsidR="00C32CFA" w:rsidRPr="00C32CFA" w:rsidRDefault="00C32CFA" w:rsidP="008A2941">
      <w:pPr>
        <w:pStyle w:val="ac"/>
        <w:numPr>
          <w:ilvl w:val="1"/>
          <w:numId w:val="26"/>
        </w:numPr>
        <w:spacing w:line="360" w:lineRule="auto"/>
        <w:ind w:left="284" w:hanging="283"/>
        <w:jc w:val="left"/>
        <w:rPr>
          <w:rFonts w:ascii="Times New Roman" w:eastAsia="Times New Roman" w:hAnsi="Times New Roman"/>
          <w:sz w:val="28"/>
          <w:szCs w:val="28"/>
        </w:rPr>
      </w:pPr>
      <w:r w:rsidRPr="00C32CFA">
        <w:rPr>
          <w:rFonts w:ascii="Times New Roman" w:eastAsia="Times New Roman" w:hAnsi="Times New Roman"/>
          <w:sz w:val="28"/>
          <w:szCs w:val="28"/>
        </w:rPr>
        <w:t>To create an educational system that keeps pace with the continuous developments in the field of IT.</w:t>
      </w:r>
    </w:p>
    <w:p w14:paraId="10505672" w14:textId="5B46E614" w:rsidR="0042100E" w:rsidRDefault="00C32CFA" w:rsidP="00C32CFA">
      <w:pPr>
        <w:spacing w:line="360" w:lineRule="auto"/>
        <w:ind w:firstLine="0"/>
        <w:jc w:val="left"/>
        <w:rPr>
          <w:rFonts w:ascii="Times New Roman" w:eastAsia="Times New Roman" w:hAnsi="Times New Roman"/>
          <w:sz w:val="28"/>
          <w:szCs w:val="28"/>
        </w:rPr>
      </w:pPr>
      <w:r w:rsidRPr="00C32CFA">
        <w:rPr>
          <w:rFonts w:ascii="Times New Roman" w:eastAsia="Times New Roman" w:hAnsi="Times New Roman"/>
          <w:sz w:val="28"/>
          <w:szCs w:val="28"/>
        </w:rPr>
        <w:t>Currently the Information Systems program is offered by the department.</w:t>
      </w:r>
    </w:p>
    <w:p w14:paraId="4BDF7AE4" w14:textId="77777777" w:rsidR="00C32CFA" w:rsidRDefault="00C32CFA" w:rsidP="00C32CFA">
      <w:pPr>
        <w:spacing w:line="360" w:lineRule="auto"/>
        <w:ind w:firstLine="0"/>
        <w:jc w:val="left"/>
        <w:rPr>
          <w:rFonts w:ascii="Times New Roman" w:eastAsia="Times New Roman" w:hAnsi="Times New Roman"/>
          <w:sz w:val="28"/>
          <w:szCs w:val="28"/>
        </w:rPr>
      </w:pPr>
    </w:p>
    <w:p w14:paraId="16ABB7CA" w14:textId="77777777" w:rsidR="00244DF0" w:rsidRDefault="00244DF0" w:rsidP="00C32CFA">
      <w:pPr>
        <w:spacing w:line="360" w:lineRule="auto"/>
        <w:ind w:firstLine="0"/>
        <w:jc w:val="left"/>
        <w:rPr>
          <w:rFonts w:ascii="Times New Roman" w:eastAsia="Times New Roman" w:hAnsi="Times New Roman"/>
          <w:sz w:val="28"/>
          <w:szCs w:val="28"/>
        </w:rPr>
      </w:pPr>
    </w:p>
    <w:p w14:paraId="54B67FFF" w14:textId="77777777" w:rsidR="00244DF0" w:rsidRDefault="00244DF0" w:rsidP="00C32CFA">
      <w:pPr>
        <w:spacing w:line="360" w:lineRule="auto"/>
        <w:ind w:firstLine="0"/>
        <w:jc w:val="left"/>
        <w:rPr>
          <w:rFonts w:ascii="Times New Roman" w:eastAsia="Times New Roman" w:hAnsi="Times New Roman"/>
          <w:sz w:val="28"/>
          <w:szCs w:val="28"/>
        </w:rPr>
      </w:pPr>
    </w:p>
    <w:p w14:paraId="78593BA4" w14:textId="77777777" w:rsidR="00244DF0" w:rsidRDefault="00244DF0" w:rsidP="00C32CFA">
      <w:pPr>
        <w:spacing w:line="360" w:lineRule="auto"/>
        <w:ind w:firstLine="0"/>
        <w:jc w:val="left"/>
        <w:rPr>
          <w:rFonts w:ascii="Times New Roman" w:eastAsia="Times New Roman" w:hAnsi="Times New Roman"/>
          <w:sz w:val="28"/>
          <w:szCs w:val="28"/>
        </w:rPr>
      </w:pPr>
    </w:p>
    <w:p w14:paraId="1251F2E6" w14:textId="77777777" w:rsidR="00244DF0" w:rsidRDefault="00244DF0" w:rsidP="00C32CFA">
      <w:pPr>
        <w:spacing w:line="360" w:lineRule="auto"/>
        <w:ind w:firstLine="0"/>
        <w:jc w:val="left"/>
        <w:rPr>
          <w:rFonts w:ascii="Times New Roman" w:eastAsia="Times New Roman" w:hAnsi="Times New Roman"/>
          <w:sz w:val="28"/>
          <w:szCs w:val="28"/>
        </w:rPr>
      </w:pPr>
    </w:p>
    <w:p w14:paraId="6CE01FD1" w14:textId="77777777" w:rsidR="00244DF0" w:rsidRDefault="00244DF0" w:rsidP="00C32CFA">
      <w:pPr>
        <w:spacing w:line="360" w:lineRule="auto"/>
        <w:ind w:firstLine="0"/>
        <w:jc w:val="left"/>
        <w:rPr>
          <w:rFonts w:ascii="Times New Roman" w:eastAsia="Times New Roman" w:hAnsi="Times New Roman"/>
          <w:sz w:val="28"/>
          <w:szCs w:val="28"/>
        </w:rPr>
      </w:pPr>
    </w:p>
    <w:p w14:paraId="6D3192F4" w14:textId="77777777" w:rsidR="00244DF0" w:rsidRDefault="00244DF0" w:rsidP="00C32CFA">
      <w:pPr>
        <w:spacing w:line="360" w:lineRule="auto"/>
        <w:ind w:firstLine="0"/>
        <w:jc w:val="left"/>
        <w:rPr>
          <w:rFonts w:ascii="Times New Roman" w:eastAsia="Times New Roman" w:hAnsi="Times New Roman"/>
          <w:sz w:val="28"/>
          <w:szCs w:val="28"/>
        </w:rPr>
      </w:pPr>
    </w:p>
    <w:p w14:paraId="79426733" w14:textId="77777777" w:rsidR="00AF1503" w:rsidRPr="0018136B" w:rsidRDefault="00AF1503" w:rsidP="008A2941">
      <w:pPr>
        <w:numPr>
          <w:ilvl w:val="0"/>
          <w:numId w:val="2"/>
        </w:numPr>
        <w:spacing w:line="360" w:lineRule="auto"/>
        <w:ind w:left="450" w:hanging="450"/>
        <w:contextualSpacing/>
        <w:jc w:val="left"/>
        <w:rPr>
          <w:rFonts w:asciiTheme="majorBidi" w:hAnsiTheme="majorBidi" w:cstheme="majorBidi"/>
          <w:b/>
          <w:sz w:val="40"/>
          <w:szCs w:val="40"/>
        </w:rPr>
      </w:pPr>
      <w:r>
        <w:rPr>
          <w:rFonts w:asciiTheme="majorBidi" w:hAnsiTheme="majorBidi" w:cstheme="majorBidi"/>
          <w:b/>
          <w:sz w:val="40"/>
          <w:szCs w:val="40"/>
        </w:rPr>
        <w:lastRenderedPageBreak/>
        <w:t>Development and Quality Unit</w:t>
      </w:r>
      <w:r w:rsidRPr="0018136B">
        <w:rPr>
          <w:rFonts w:asciiTheme="majorBidi" w:hAnsiTheme="majorBidi" w:cstheme="majorBidi"/>
          <w:b/>
          <w:sz w:val="40"/>
          <w:szCs w:val="40"/>
        </w:rPr>
        <w:t xml:space="preserve"> </w:t>
      </w:r>
    </w:p>
    <w:p w14:paraId="124BB76E" w14:textId="77777777" w:rsidR="00AF1503" w:rsidRDefault="00AF1503" w:rsidP="00C32CFA">
      <w:pPr>
        <w:spacing w:before="100" w:line="360" w:lineRule="auto"/>
        <w:ind w:firstLine="0"/>
        <w:rPr>
          <w:rFonts w:ascii="Times New Roman" w:eastAsia="Times New Roman" w:hAnsi="Times New Roman"/>
          <w:sz w:val="28"/>
          <w:szCs w:val="28"/>
        </w:rPr>
      </w:pPr>
      <w:bookmarkStart w:id="1" w:name="_jnehyp1uy29i" w:colFirst="0" w:colLast="0"/>
      <w:bookmarkEnd w:id="1"/>
      <w:r w:rsidRPr="0018136B">
        <w:rPr>
          <w:rFonts w:ascii="Times New Roman" w:eastAsia="Times New Roman" w:hAnsi="Times New Roman"/>
          <w:sz w:val="28"/>
          <w:szCs w:val="28"/>
        </w:rPr>
        <w:t>At the beginning of the academic year 2016-2017, the Development and Quality Unit (DQU) of the College of Computer Science and Information Systems-CSIS, has formed different committee and assigned tasks related to quality work.  The tasks have been designed and distributed among the faculty members of both male and female sections of computer science-CS and information systems-IS Departments. In addition all the tasks have been assigned and distributed based on the basis of ABET and NCAAA cr</w:t>
      </w:r>
      <w:r w:rsidRPr="0018136B">
        <w:rPr>
          <w:rFonts w:ascii="Times New Roman" w:eastAsia="Times New Roman" w:hAnsi="Times New Roman"/>
          <w:sz w:val="28"/>
          <w:szCs w:val="28"/>
        </w:rPr>
        <w:t>i</w:t>
      </w:r>
      <w:r w:rsidRPr="0018136B">
        <w:rPr>
          <w:rFonts w:ascii="Times New Roman" w:eastAsia="Times New Roman" w:hAnsi="Times New Roman"/>
          <w:sz w:val="28"/>
          <w:szCs w:val="28"/>
        </w:rPr>
        <w:t>teria/ standards, requirements, priorities as listed in Table 1 and Table 2.</w:t>
      </w:r>
    </w:p>
    <w:p w14:paraId="63E57ACC" w14:textId="1A0859C2" w:rsidR="00D924F2" w:rsidRPr="0018136B" w:rsidRDefault="00D924F2" w:rsidP="008A2941">
      <w:pPr>
        <w:numPr>
          <w:ilvl w:val="1"/>
          <w:numId w:val="2"/>
        </w:numPr>
        <w:spacing w:line="360" w:lineRule="auto"/>
        <w:contextualSpacing/>
        <w:jc w:val="left"/>
        <w:rPr>
          <w:rFonts w:asciiTheme="majorBidi" w:hAnsiTheme="majorBidi" w:cstheme="majorBidi"/>
          <w:b/>
          <w:sz w:val="40"/>
          <w:szCs w:val="40"/>
        </w:rPr>
      </w:pPr>
      <w:r>
        <w:rPr>
          <w:rFonts w:asciiTheme="majorBidi" w:hAnsiTheme="majorBidi" w:cstheme="majorBidi"/>
          <w:b/>
          <w:sz w:val="40"/>
          <w:szCs w:val="40"/>
        </w:rPr>
        <w:t>Working Committees</w:t>
      </w:r>
    </w:p>
    <w:p w14:paraId="0B03260F" w14:textId="76B39CF2" w:rsidR="00D924F2" w:rsidRPr="00D924F2" w:rsidRDefault="00D924F2" w:rsidP="00D924F2">
      <w:pPr>
        <w:spacing w:before="100" w:line="360" w:lineRule="auto"/>
        <w:ind w:left="440" w:firstLine="0"/>
        <w:rPr>
          <w:rFonts w:ascii="Times New Roman" w:eastAsia="Times New Roman" w:hAnsi="Times New Roman"/>
          <w:sz w:val="28"/>
          <w:szCs w:val="28"/>
        </w:rPr>
      </w:pPr>
      <w:r w:rsidRPr="00D924F2">
        <w:rPr>
          <w:rFonts w:ascii="Times New Roman" w:eastAsia="Times New Roman" w:hAnsi="Times New Roman"/>
          <w:sz w:val="28"/>
          <w:szCs w:val="28"/>
        </w:rPr>
        <w:t xml:space="preserve">The </w:t>
      </w:r>
      <w:r>
        <w:rPr>
          <w:rFonts w:ascii="Times New Roman" w:eastAsia="Times New Roman" w:hAnsi="Times New Roman"/>
          <w:sz w:val="28"/>
          <w:szCs w:val="28"/>
        </w:rPr>
        <w:t>following table presents the committees of the development and quality unit</w:t>
      </w:r>
    </w:p>
    <w:tbl>
      <w:tblPr>
        <w:tblW w:w="7830" w:type="dxa"/>
        <w:jc w:val="center"/>
        <w:tblBorders>
          <w:top w:val="nil"/>
          <w:left w:val="nil"/>
          <w:bottom w:val="nil"/>
          <w:right w:val="nil"/>
          <w:insideH w:val="nil"/>
          <w:insideV w:val="nil"/>
        </w:tblBorders>
        <w:tblLayout w:type="fixed"/>
        <w:tblLook w:val="0600" w:firstRow="0" w:lastRow="0" w:firstColumn="0" w:lastColumn="0" w:noHBand="1" w:noVBand="1"/>
      </w:tblPr>
      <w:tblGrid>
        <w:gridCol w:w="2773"/>
        <w:gridCol w:w="1727"/>
        <w:gridCol w:w="3330"/>
      </w:tblGrid>
      <w:tr w:rsidR="00AF1503" w:rsidRPr="005D4588" w14:paraId="158A664F" w14:textId="77777777" w:rsidTr="005D4588">
        <w:trPr>
          <w:trHeight w:val="540"/>
          <w:jc w:val="center"/>
        </w:trPr>
        <w:tc>
          <w:tcPr>
            <w:tcW w:w="2773" w:type="dxa"/>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1BD88031" w14:textId="77777777" w:rsidR="00AF1503" w:rsidRPr="005D4588" w:rsidRDefault="00AF1503" w:rsidP="00AF1503">
            <w:pPr>
              <w:jc w:val="center"/>
              <w:rPr>
                <w:rFonts w:asciiTheme="majorBidi" w:eastAsia="Times New Roman" w:hAnsiTheme="majorBidi" w:cstheme="majorBidi"/>
                <w:bCs/>
              </w:rPr>
            </w:pPr>
            <w:r w:rsidRPr="005D4588">
              <w:rPr>
                <w:rFonts w:asciiTheme="majorBidi" w:eastAsia="Times New Roman" w:hAnsiTheme="majorBidi" w:cstheme="majorBidi"/>
                <w:bCs/>
              </w:rPr>
              <w:t>Committee Name</w:t>
            </w:r>
          </w:p>
        </w:tc>
        <w:tc>
          <w:tcPr>
            <w:tcW w:w="1727"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BBAA846" w14:textId="77777777" w:rsidR="00AF1503" w:rsidRPr="005D4588" w:rsidRDefault="00AF1503" w:rsidP="00AF1503">
            <w:pPr>
              <w:jc w:val="center"/>
              <w:rPr>
                <w:rFonts w:asciiTheme="majorBidi" w:eastAsia="Times New Roman" w:hAnsiTheme="majorBidi" w:cstheme="majorBidi"/>
                <w:bCs/>
              </w:rPr>
            </w:pPr>
            <w:r w:rsidRPr="005D4588">
              <w:rPr>
                <w:rFonts w:asciiTheme="majorBidi" w:eastAsia="Times New Roman" w:hAnsiTheme="majorBidi" w:cstheme="majorBidi"/>
                <w:bCs/>
              </w:rPr>
              <w:t>Heads</w:t>
            </w:r>
          </w:p>
        </w:tc>
        <w:tc>
          <w:tcPr>
            <w:tcW w:w="3330"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2D6626B" w14:textId="77777777" w:rsidR="00AF1503" w:rsidRPr="005D4588" w:rsidRDefault="00AF1503" w:rsidP="00AF1503">
            <w:pPr>
              <w:jc w:val="center"/>
              <w:rPr>
                <w:rFonts w:asciiTheme="majorBidi" w:eastAsia="Times New Roman" w:hAnsiTheme="majorBidi" w:cstheme="majorBidi"/>
                <w:bCs/>
              </w:rPr>
            </w:pPr>
            <w:r w:rsidRPr="005D4588">
              <w:rPr>
                <w:rFonts w:asciiTheme="majorBidi" w:eastAsia="Times New Roman" w:hAnsiTheme="majorBidi" w:cstheme="majorBidi"/>
                <w:bCs/>
              </w:rPr>
              <w:t>Members</w:t>
            </w:r>
          </w:p>
        </w:tc>
      </w:tr>
      <w:tr w:rsidR="00AF1503" w:rsidRPr="005D4588" w14:paraId="2AD41E4F" w14:textId="77777777" w:rsidTr="005D4588">
        <w:trPr>
          <w:trHeight w:val="1178"/>
          <w:jc w:val="center"/>
        </w:trPr>
        <w:tc>
          <w:tcPr>
            <w:tcW w:w="2773"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7983AA74" w14:textId="77777777" w:rsidR="00AF1503" w:rsidRPr="005D4588" w:rsidRDefault="00AF1503" w:rsidP="00AF1503">
            <w:pPr>
              <w:jc w:val="center"/>
              <w:rPr>
                <w:rFonts w:asciiTheme="majorBidi" w:eastAsia="Times New Roman" w:hAnsiTheme="majorBidi" w:cstheme="majorBidi"/>
                <w:bCs/>
              </w:rPr>
            </w:pPr>
            <w:r w:rsidRPr="005D4588">
              <w:rPr>
                <w:rFonts w:asciiTheme="majorBidi" w:eastAsia="Times New Roman" w:hAnsiTheme="majorBidi" w:cstheme="majorBidi"/>
                <w:bCs/>
              </w:rPr>
              <w:t>Development and Quality Unit (DQU)</w:t>
            </w:r>
          </w:p>
        </w:tc>
        <w:tc>
          <w:tcPr>
            <w:tcW w:w="172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B2F2877" w14:textId="77777777" w:rsidR="00AF1503" w:rsidRPr="005D4588" w:rsidRDefault="00AF1503" w:rsidP="00AF1503">
            <w:pPr>
              <w:jc w:val="center"/>
              <w:rPr>
                <w:rFonts w:asciiTheme="majorBidi" w:eastAsia="Times New Roman" w:hAnsiTheme="majorBidi" w:cstheme="majorBidi"/>
                <w:bCs/>
              </w:rPr>
            </w:pPr>
            <w:r w:rsidRPr="005D4588">
              <w:rPr>
                <w:rFonts w:asciiTheme="majorBidi" w:eastAsia="Times New Roman" w:hAnsiTheme="majorBidi" w:cstheme="majorBidi"/>
                <w:bCs/>
              </w:rPr>
              <w:t>Dr. Shargabi</w:t>
            </w:r>
          </w:p>
        </w:tc>
        <w:tc>
          <w:tcPr>
            <w:tcW w:w="333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B302EAD"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1)       Dr. Abdur Rahman</w:t>
            </w:r>
          </w:p>
          <w:p w14:paraId="327B8DB2"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2)       Dr. Anwar Ali</w:t>
            </w:r>
          </w:p>
          <w:p w14:paraId="48F7C067"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 xml:space="preserve">3)       Mr. Shah Masud </w:t>
            </w:r>
          </w:p>
          <w:p w14:paraId="639D07FB"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4)       Mr. Mohammad Akram</w:t>
            </w:r>
          </w:p>
          <w:p w14:paraId="1A481CD9"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 xml:space="preserve"> 5)       Ms. Dalal Alqahtani</w:t>
            </w:r>
          </w:p>
          <w:p w14:paraId="5B87838D"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6)       Ms. Nyla Khadam</w:t>
            </w:r>
          </w:p>
          <w:p w14:paraId="78CEA670"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 xml:space="preserve">7)       Ms. Saira Banu </w:t>
            </w:r>
          </w:p>
        </w:tc>
      </w:tr>
      <w:tr w:rsidR="00AF1503" w:rsidRPr="005D4588" w14:paraId="7ECDA088" w14:textId="77777777" w:rsidTr="005D4588">
        <w:trPr>
          <w:trHeight w:val="1079"/>
          <w:jc w:val="center"/>
        </w:trPr>
        <w:tc>
          <w:tcPr>
            <w:tcW w:w="2773"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269B8DD9" w14:textId="77777777" w:rsidR="00AF1503" w:rsidRPr="005D4588" w:rsidRDefault="00AF1503" w:rsidP="00AF1503">
            <w:pPr>
              <w:jc w:val="center"/>
              <w:rPr>
                <w:rFonts w:asciiTheme="majorBidi" w:eastAsia="Times New Roman" w:hAnsiTheme="majorBidi" w:cstheme="majorBidi"/>
                <w:bCs/>
              </w:rPr>
            </w:pPr>
            <w:r w:rsidRPr="005D4588">
              <w:rPr>
                <w:rFonts w:asciiTheme="majorBidi" w:eastAsia="Times New Roman" w:hAnsiTheme="majorBidi" w:cstheme="majorBidi"/>
                <w:bCs/>
              </w:rPr>
              <w:t>Assessment Committee</w:t>
            </w:r>
          </w:p>
          <w:p w14:paraId="389D8CCF" w14:textId="77777777" w:rsidR="00AF1503" w:rsidRPr="005D4588" w:rsidRDefault="00AF1503" w:rsidP="00AF1503">
            <w:pPr>
              <w:jc w:val="center"/>
              <w:rPr>
                <w:rFonts w:asciiTheme="majorBidi" w:eastAsia="Times New Roman" w:hAnsiTheme="majorBidi" w:cstheme="majorBidi"/>
                <w:bCs/>
              </w:rPr>
            </w:pPr>
            <w:r w:rsidRPr="005D4588">
              <w:rPr>
                <w:rFonts w:asciiTheme="majorBidi" w:eastAsia="Times New Roman" w:hAnsiTheme="majorBidi" w:cstheme="majorBidi"/>
                <w:bCs/>
              </w:rPr>
              <w:t xml:space="preserve"> (AC-CS &amp; AC-IS)</w:t>
            </w:r>
          </w:p>
        </w:tc>
        <w:tc>
          <w:tcPr>
            <w:tcW w:w="172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F2FA5E9" w14:textId="77777777" w:rsidR="00AF1503" w:rsidRPr="005D4588" w:rsidRDefault="00AF1503" w:rsidP="00AF1503">
            <w:pPr>
              <w:jc w:val="center"/>
              <w:rPr>
                <w:rFonts w:asciiTheme="majorBidi" w:eastAsia="Times New Roman" w:hAnsiTheme="majorBidi" w:cstheme="majorBidi"/>
                <w:bCs/>
              </w:rPr>
            </w:pPr>
            <w:r w:rsidRPr="005D4588">
              <w:rPr>
                <w:rFonts w:asciiTheme="majorBidi" w:eastAsia="Times New Roman" w:hAnsiTheme="majorBidi" w:cstheme="majorBidi"/>
                <w:bCs/>
              </w:rPr>
              <w:t>Dr. Shargabi</w:t>
            </w:r>
          </w:p>
        </w:tc>
        <w:tc>
          <w:tcPr>
            <w:tcW w:w="333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1FCA4C7" w14:textId="6FC50BA9" w:rsidR="00AF1503" w:rsidRPr="005D4588" w:rsidRDefault="00AF1503" w:rsidP="005D4588">
            <w:pPr>
              <w:rPr>
                <w:rFonts w:asciiTheme="majorBidi" w:eastAsia="Times New Roman" w:hAnsiTheme="majorBidi" w:cstheme="majorBidi"/>
                <w:bCs/>
              </w:rPr>
            </w:pPr>
            <w:r w:rsidRPr="005D4588">
              <w:rPr>
                <w:rFonts w:asciiTheme="majorBidi" w:eastAsia="Times New Roman" w:hAnsiTheme="majorBidi" w:cstheme="majorBidi"/>
                <w:bCs/>
              </w:rPr>
              <w:t>1)   Mr. Shah Masud (Coordinator)</w:t>
            </w:r>
          </w:p>
          <w:p w14:paraId="444A248F" w14:textId="0C6FCA88" w:rsidR="00AF1503" w:rsidRPr="005D4588" w:rsidRDefault="00AF1503" w:rsidP="005D4588">
            <w:pPr>
              <w:rPr>
                <w:rFonts w:asciiTheme="majorBidi" w:eastAsia="Times New Roman" w:hAnsiTheme="majorBidi" w:cstheme="majorBidi"/>
                <w:bCs/>
              </w:rPr>
            </w:pPr>
            <w:r w:rsidRPr="005D4588">
              <w:rPr>
                <w:rFonts w:asciiTheme="majorBidi" w:eastAsia="Times New Roman" w:hAnsiTheme="majorBidi" w:cstheme="majorBidi"/>
                <w:bCs/>
              </w:rPr>
              <w:t>2)   Mr. Akram</w:t>
            </w:r>
          </w:p>
          <w:p w14:paraId="6B69599D" w14:textId="6A0ADEC9" w:rsidR="00AF1503" w:rsidRPr="005D4588" w:rsidRDefault="00AF1503" w:rsidP="005D4588">
            <w:pPr>
              <w:rPr>
                <w:rFonts w:asciiTheme="majorBidi" w:eastAsia="Times New Roman" w:hAnsiTheme="majorBidi" w:cstheme="majorBidi"/>
                <w:bCs/>
              </w:rPr>
            </w:pPr>
            <w:r w:rsidRPr="005D4588">
              <w:rPr>
                <w:rFonts w:asciiTheme="majorBidi" w:eastAsia="Times New Roman" w:hAnsiTheme="majorBidi" w:cstheme="majorBidi"/>
                <w:bCs/>
              </w:rPr>
              <w:t>3)   Mr. Basit</w:t>
            </w:r>
          </w:p>
          <w:p w14:paraId="439FC9CE" w14:textId="00ACFBB2" w:rsidR="00AF1503" w:rsidRPr="005D4588" w:rsidRDefault="00AF1503" w:rsidP="005D4588">
            <w:pPr>
              <w:rPr>
                <w:rFonts w:asciiTheme="majorBidi" w:eastAsia="Times New Roman" w:hAnsiTheme="majorBidi" w:cstheme="majorBidi"/>
                <w:bCs/>
              </w:rPr>
            </w:pPr>
            <w:r w:rsidRPr="005D4588">
              <w:rPr>
                <w:rFonts w:asciiTheme="majorBidi" w:eastAsia="Times New Roman" w:hAnsiTheme="majorBidi" w:cstheme="majorBidi"/>
                <w:bCs/>
              </w:rPr>
              <w:t xml:space="preserve"> 4)  Ms. Saira Banu</w:t>
            </w:r>
          </w:p>
          <w:p w14:paraId="640DC1B8" w14:textId="7A6E25AB" w:rsidR="00AF1503" w:rsidRPr="005D4588" w:rsidRDefault="00AF1503" w:rsidP="005D4588">
            <w:pPr>
              <w:rPr>
                <w:rFonts w:asciiTheme="majorBidi" w:eastAsia="Times New Roman" w:hAnsiTheme="majorBidi" w:cstheme="majorBidi"/>
                <w:bCs/>
              </w:rPr>
            </w:pPr>
            <w:r w:rsidRPr="005D4588">
              <w:rPr>
                <w:rFonts w:asciiTheme="majorBidi" w:eastAsia="Times New Roman" w:hAnsiTheme="majorBidi" w:cstheme="majorBidi"/>
                <w:bCs/>
              </w:rPr>
              <w:t xml:space="preserve">5)  </w:t>
            </w:r>
            <w:r w:rsidR="005D4588">
              <w:rPr>
                <w:rFonts w:asciiTheme="majorBidi" w:eastAsia="Times New Roman" w:hAnsiTheme="majorBidi" w:cstheme="majorBidi"/>
                <w:bCs/>
              </w:rPr>
              <w:t xml:space="preserve"> </w:t>
            </w:r>
            <w:r w:rsidRPr="005D4588">
              <w:rPr>
                <w:rFonts w:asciiTheme="majorBidi" w:eastAsia="Times New Roman" w:hAnsiTheme="majorBidi" w:cstheme="majorBidi"/>
                <w:bCs/>
              </w:rPr>
              <w:t>Dr. Muniba</w:t>
            </w:r>
          </w:p>
        </w:tc>
      </w:tr>
      <w:tr w:rsidR="00AF1503" w:rsidRPr="005D4588" w14:paraId="0AA919CC" w14:textId="77777777" w:rsidTr="005D4588">
        <w:trPr>
          <w:trHeight w:val="1259"/>
          <w:jc w:val="center"/>
        </w:trPr>
        <w:tc>
          <w:tcPr>
            <w:tcW w:w="2773"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319488CE" w14:textId="77777777" w:rsidR="00AF1503" w:rsidRPr="005D4588" w:rsidRDefault="00AF1503" w:rsidP="00AF1503">
            <w:pPr>
              <w:jc w:val="center"/>
              <w:rPr>
                <w:rFonts w:asciiTheme="majorBidi" w:eastAsia="Times New Roman" w:hAnsiTheme="majorBidi" w:cstheme="majorBidi"/>
                <w:bCs/>
              </w:rPr>
            </w:pPr>
            <w:r w:rsidRPr="005D4588">
              <w:rPr>
                <w:rFonts w:asciiTheme="majorBidi" w:eastAsia="Times New Roman" w:hAnsiTheme="majorBidi" w:cstheme="majorBidi"/>
                <w:bCs/>
              </w:rPr>
              <w:t>Curriculum Committee-CS</w:t>
            </w:r>
          </w:p>
          <w:p w14:paraId="2A510301" w14:textId="77777777" w:rsidR="00AF1503" w:rsidRPr="005D4588" w:rsidRDefault="00AF1503" w:rsidP="00AF1503">
            <w:pPr>
              <w:jc w:val="center"/>
              <w:rPr>
                <w:rFonts w:asciiTheme="majorBidi" w:eastAsia="Times New Roman" w:hAnsiTheme="majorBidi" w:cstheme="majorBidi"/>
                <w:bCs/>
              </w:rPr>
            </w:pPr>
            <w:r w:rsidRPr="005D4588">
              <w:rPr>
                <w:rFonts w:asciiTheme="majorBidi" w:eastAsia="Times New Roman" w:hAnsiTheme="majorBidi" w:cstheme="majorBidi"/>
                <w:bCs/>
              </w:rPr>
              <w:t>(CC-CS)</w:t>
            </w:r>
          </w:p>
        </w:tc>
        <w:tc>
          <w:tcPr>
            <w:tcW w:w="172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0ED11BD" w14:textId="3DF5CE32" w:rsidR="00AF1503" w:rsidRPr="005D4588" w:rsidRDefault="00AF1503" w:rsidP="005D4588">
            <w:pPr>
              <w:rPr>
                <w:rFonts w:asciiTheme="majorBidi" w:eastAsia="Times New Roman" w:hAnsiTheme="majorBidi" w:cstheme="majorBidi"/>
                <w:bCs/>
              </w:rPr>
            </w:pPr>
            <w:r w:rsidRPr="005D4588">
              <w:rPr>
                <w:rFonts w:asciiTheme="majorBidi" w:eastAsia="Times New Roman" w:hAnsiTheme="majorBidi" w:cstheme="majorBidi"/>
                <w:bCs/>
              </w:rPr>
              <w:t>Dr.</w:t>
            </w:r>
            <w:r w:rsidR="005D4588">
              <w:rPr>
                <w:rFonts w:asciiTheme="majorBidi" w:eastAsia="Times New Roman" w:hAnsiTheme="majorBidi" w:cstheme="majorBidi"/>
                <w:bCs/>
              </w:rPr>
              <w:t xml:space="preserve"> </w:t>
            </w:r>
            <w:r w:rsidRPr="005D4588">
              <w:rPr>
                <w:rFonts w:asciiTheme="majorBidi" w:eastAsia="Times New Roman" w:hAnsiTheme="majorBidi" w:cstheme="majorBidi"/>
                <w:bCs/>
              </w:rPr>
              <w:t>Abdur Rahman</w:t>
            </w:r>
          </w:p>
          <w:p w14:paraId="21CE2101" w14:textId="77777777" w:rsidR="00AF1503" w:rsidRPr="005D4588" w:rsidRDefault="00AF1503" w:rsidP="00AF1503">
            <w:pPr>
              <w:jc w:val="center"/>
              <w:rPr>
                <w:rFonts w:asciiTheme="majorBidi" w:eastAsia="Times New Roman" w:hAnsiTheme="majorBidi" w:cstheme="majorBidi"/>
                <w:bCs/>
              </w:rPr>
            </w:pPr>
            <w:r w:rsidRPr="005D4588">
              <w:rPr>
                <w:rFonts w:asciiTheme="majorBidi" w:eastAsia="Times New Roman" w:hAnsiTheme="majorBidi" w:cstheme="majorBidi"/>
                <w:bCs/>
              </w:rPr>
              <w:t xml:space="preserve"> </w:t>
            </w:r>
          </w:p>
        </w:tc>
        <w:tc>
          <w:tcPr>
            <w:tcW w:w="333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BD4F6AE"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1)       Dr. Anwar Ali (coordinator)</w:t>
            </w:r>
          </w:p>
          <w:p w14:paraId="34087C51"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 xml:space="preserve">2)       Dr. Addin </w:t>
            </w:r>
          </w:p>
          <w:p w14:paraId="4495FE7A"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3)       Dr. Khairan</w:t>
            </w:r>
          </w:p>
          <w:p w14:paraId="495059FF"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4)       Mr. Salim</w:t>
            </w:r>
          </w:p>
          <w:p w14:paraId="2A997703"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 xml:space="preserve"> 5)       Ms. Dalal Alqahtani</w:t>
            </w:r>
          </w:p>
          <w:p w14:paraId="5C776CBA"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6)       Ms. Nyla Khadam</w:t>
            </w:r>
          </w:p>
          <w:p w14:paraId="61C2D66E" w14:textId="1EAA59E1" w:rsidR="00AF1503" w:rsidRPr="005D4588" w:rsidRDefault="00AF1503" w:rsidP="005D4588">
            <w:pPr>
              <w:rPr>
                <w:rFonts w:asciiTheme="majorBidi" w:eastAsia="Times New Roman" w:hAnsiTheme="majorBidi" w:cstheme="majorBidi"/>
                <w:bCs/>
              </w:rPr>
            </w:pPr>
            <w:r w:rsidRPr="005D4588">
              <w:rPr>
                <w:rFonts w:asciiTheme="majorBidi" w:eastAsia="Times New Roman" w:hAnsiTheme="majorBidi" w:cstheme="majorBidi"/>
                <w:bCs/>
              </w:rPr>
              <w:t>7)       Dr. Muniba</w:t>
            </w:r>
          </w:p>
        </w:tc>
      </w:tr>
      <w:tr w:rsidR="00AF1503" w:rsidRPr="005D4588" w14:paraId="53AD9DCE" w14:textId="77777777" w:rsidTr="005D4588">
        <w:trPr>
          <w:trHeight w:val="80"/>
          <w:jc w:val="center"/>
        </w:trPr>
        <w:tc>
          <w:tcPr>
            <w:tcW w:w="2773"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144F66CD" w14:textId="77777777" w:rsidR="00AF1503" w:rsidRPr="005D4588" w:rsidRDefault="00AF1503" w:rsidP="00AF1503">
            <w:pPr>
              <w:jc w:val="center"/>
              <w:rPr>
                <w:rFonts w:asciiTheme="majorBidi" w:eastAsia="Times New Roman" w:hAnsiTheme="majorBidi" w:cstheme="majorBidi"/>
                <w:bCs/>
              </w:rPr>
            </w:pPr>
            <w:r w:rsidRPr="005D4588">
              <w:rPr>
                <w:rFonts w:asciiTheme="majorBidi" w:eastAsia="Times New Roman" w:hAnsiTheme="majorBidi" w:cstheme="majorBidi"/>
                <w:bCs/>
              </w:rPr>
              <w:t>Curriculum Committee-IS</w:t>
            </w:r>
          </w:p>
          <w:p w14:paraId="45278915" w14:textId="77777777" w:rsidR="00AF1503" w:rsidRPr="005D4588" w:rsidRDefault="00AF1503" w:rsidP="00AF1503">
            <w:pPr>
              <w:jc w:val="center"/>
              <w:rPr>
                <w:rFonts w:asciiTheme="majorBidi" w:eastAsia="Times New Roman" w:hAnsiTheme="majorBidi" w:cstheme="majorBidi"/>
                <w:bCs/>
              </w:rPr>
            </w:pPr>
            <w:r w:rsidRPr="005D4588">
              <w:rPr>
                <w:rFonts w:asciiTheme="majorBidi" w:eastAsia="Times New Roman" w:hAnsiTheme="majorBidi" w:cstheme="majorBidi"/>
                <w:bCs/>
              </w:rPr>
              <w:t>(CC-IS)</w:t>
            </w:r>
          </w:p>
        </w:tc>
        <w:tc>
          <w:tcPr>
            <w:tcW w:w="172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8C2D6D4" w14:textId="77777777" w:rsidR="00AF1503" w:rsidRPr="005D4588" w:rsidRDefault="00AF1503" w:rsidP="00AF1503">
            <w:pPr>
              <w:jc w:val="center"/>
              <w:rPr>
                <w:rFonts w:asciiTheme="majorBidi" w:eastAsia="Times New Roman" w:hAnsiTheme="majorBidi" w:cstheme="majorBidi"/>
                <w:bCs/>
              </w:rPr>
            </w:pPr>
            <w:r w:rsidRPr="005D4588">
              <w:rPr>
                <w:rFonts w:asciiTheme="majorBidi" w:eastAsia="Times New Roman" w:hAnsiTheme="majorBidi" w:cstheme="majorBidi"/>
                <w:bCs/>
              </w:rPr>
              <w:t>Dr. Ghassan</w:t>
            </w:r>
          </w:p>
        </w:tc>
        <w:tc>
          <w:tcPr>
            <w:tcW w:w="333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5B84196" w14:textId="78D16E4B" w:rsidR="00AF1503" w:rsidRPr="005D4588" w:rsidRDefault="00AF1503" w:rsidP="005D4588">
            <w:pPr>
              <w:rPr>
                <w:rFonts w:asciiTheme="majorBidi" w:eastAsia="Times New Roman" w:hAnsiTheme="majorBidi" w:cstheme="majorBidi"/>
                <w:bCs/>
              </w:rPr>
            </w:pPr>
            <w:r w:rsidRPr="005D4588">
              <w:rPr>
                <w:rFonts w:asciiTheme="majorBidi" w:eastAsia="Times New Roman" w:hAnsiTheme="majorBidi" w:cstheme="majorBidi"/>
                <w:bCs/>
              </w:rPr>
              <w:t>1)   Mr. Shah Masud (Coordinator)</w:t>
            </w:r>
          </w:p>
          <w:p w14:paraId="08B8BE4F" w14:textId="557E8539" w:rsidR="00AF1503" w:rsidRPr="005D4588" w:rsidRDefault="00AF1503" w:rsidP="005D4588">
            <w:pPr>
              <w:rPr>
                <w:rFonts w:asciiTheme="majorBidi" w:eastAsia="Times New Roman" w:hAnsiTheme="majorBidi" w:cstheme="majorBidi"/>
                <w:bCs/>
              </w:rPr>
            </w:pPr>
            <w:r w:rsidRPr="005D4588">
              <w:rPr>
                <w:rFonts w:asciiTheme="majorBidi" w:eastAsia="Times New Roman" w:hAnsiTheme="majorBidi" w:cstheme="majorBidi"/>
                <w:bCs/>
              </w:rPr>
              <w:t>2)   Dr. Shargabi</w:t>
            </w:r>
          </w:p>
          <w:p w14:paraId="3269939F" w14:textId="7DF72067" w:rsidR="00AF1503" w:rsidRPr="005D4588" w:rsidRDefault="00AF1503" w:rsidP="005D4588">
            <w:pPr>
              <w:rPr>
                <w:rFonts w:asciiTheme="majorBidi" w:eastAsia="Times New Roman" w:hAnsiTheme="majorBidi" w:cstheme="majorBidi"/>
                <w:bCs/>
              </w:rPr>
            </w:pPr>
            <w:r w:rsidRPr="005D4588">
              <w:rPr>
                <w:rFonts w:asciiTheme="majorBidi" w:eastAsia="Times New Roman" w:hAnsiTheme="majorBidi" w:cstheme="majorBidi"/>
                <w:bCs/>
              </w:rPr>
              <w:t>3)   Dr. Asadullah</w:t>
            </w:r>
          </w:p>
          <w:p w14:paraId="17511A13" w14:textId="3049CBEE" w:rsidR="00AF1503" w:rsidRPr="005D4588" w:rsidRDefault="00AF1503" w:rsidP="005D4588">
            <w:pPr>
              <w:rPr>
                <w:rFonts w:asciiTheme="majorBidi" w:eastAsia="Times New Roman" w:hAnsiTheme="majorBidi" w:cstheme="majorBidi"/>
                <w:bCs/>
              </w:rPr>
            </w:pPr>
            <w:r w:rsidRPr="005D4588">
              <w:rPr>
                <w:rFonts w:asciiTheme="majorBidi" w:eastAsia="Times New Roman" w:hAnsiTheme="majorBidi" w:cstheme="majorBidi"/>
                <w:bCs/>
              </w:rPr>
              <w:lastRenderedPageBreak/>
              <w:t>4)   Dr. Fikri</w:t>
            </w:r>
          </w:p>
          <w:p w14:paraId="1D62002E" w14:textId="11DC75D6" w:rsidR="00AF1503" w:rsidRPr="005D4588" w:rsidRDefault="00AF1503" w:rsidP="005D4588">
            <w:pPr>
              <w:rPr>
                <w:rFonts w:asciiTheme="majorBidi" w:eastAsia="Times New Roman" w:hAnsiTheme="majorBidi" w:cstheme="majorBidi"/>
                <w:bCs/>
              </w:rPr>
            </w:pPr>
            <w:r w:rsidRPr="005D4588">
              <w:rPr>
                <w:rFonts w:asciiTheme="majorBidi" w:eastAsia="Times New Roman" w:hAnsiTheme="majorBidi" w:cstheme="majorBidi"/>
                <w:bCs/>
              </w:rPr>
              <w:t xml:space="preserve">5)  </w:t>
            </w:r>
            <w:r w:rsidR="005D4588">
              <w:rPr>
                <w:rFonts w:asciiTheme="majorBidi" w:eastAsia="Times New Roman" w:hAnsiTheme="majorBidi" w:cstheme="majorBidi"/>
                <w:bCs/>
              </w:rPr>
              <w:t xml:space="preserve"> </w:t>
            </w:r>
            <w:r w:rsidRPr="005D4588">
              <w:rPr>
                <w:rFonts w:asciiTheme="majorBidi" w:eastAsia="Times New Roman" w:hAnsiTheme="majorBidi" w:cstheme="majorBidi"/>
                <w:bCs/>
              </w:rPr>
              <w:t>Mr. Basit</w:t>
            </w:r>
          </w:p>
        </w:tc>
      </w:tr>
      <w:tr w:rsidR="00AF1503" w:rsidRPr="005D4588" w14:paraId="0096C9FD" w14:textId="77777777" w:rsidTr="005D4588">
        <w:trPr>
          <w:trHeight w:val="890"/>
          <w:jc w:val="center"/>
        </w:trPr>
        <w:tc>
          <w:tcPr>
            <w:tcW w:w="2773"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468BD169" w14:textId="77777777" w:rsidR="00AF1503" w:rsidRPr="005D4588" w:rsidRDefault="00AF1503" w:rsidP="00AF1503">
            <w:pPr>
              <w:jc w:val="center"/>
              <w:rPr>
                <w:rFonts w:asciiTheme="majorBidi" w:eastAsia="Times New Roman" w:hAnsiTheme="majorBidi" w:cstheme="majorBidi"/>
                <w:bCs/>
              </w:rPr>
            </w:pPr>
            <w:r w:rsidRPr="005D4588">
              <w:rPr>
                <w:rFonts w:asciiTheme="majorBidi" w:eastAsia="Times New Roman" w:hAnsiTheme="majorBidi" w:cstheme="majorBidi"/>
                <w:bCs/>
              </w:rPr>
              <w:lastRenderedPageBreak/>
              <w:t>Facilities and Resources Committee</w:t>
            </w:r>
          </w:p>
          <w:p w14:paraId="7CED805C" w14:textId="77777777" w:rsidR="00AF1503" w:rsidRPr="005D4588" w:rsidRDefault="00AF1503" w:rsidP="00AF1503">
            <w:pPr>
              <w:jc w:val="center"/>
              <w:rPr>
                <w:rFonts w:asciiTheme="majorBidi" w:eastAsia="Times New Roman" w:hAnsiTheme="majorBidi" w:cstheme="majorBidi"/>
                <w:bCs/>
              </w:rPr>
            </w:pPr>
            <w:r w:rsidRPr="005D4588">
              <w:rPr>
                <w:rFonts w:asciiTheme="majorBidi" w:eastAsia="Times New Roman" w:hAnsiTheme="majorBidi" w:cstheme="majorBidi"/>
                <w:bCs/>
              </w:rPr>
              <w:t xml:space="preserve"> (FRC-CS &amp; FRC-IS)</w:t>
            </w:r>
          </w:p>
        </w:tc>
        <w:tc>
          <w:tcPr>
            <w:tcW w:w="172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E6233BF" w14:textId="77777777" w:rsidR="00AF1503" w:rsidRPr="005D4588" w:rsidRDefault="00AF1503" w:rsidP="00AF1503">
            <w:pPr>
              <w:jc w:val="center"/>
              <w:rPr>
                <w:rFonts w:asciiTheme="majorBidi" w:eastAsia="Times New Roman" w:hAnsiTheme="majorBidi" w:cstheme="majorBidi"/>
                <w:bCs/>
              </w:rPr>
            </w:pPr>
            <w:r w:rsidRPr="005D4588">
              <w:rPr>
                <w:rFonts w:asciiTheme="majorBidi" w:eastAsia="Times New Roman" w:hAnsiTheme="majorBidi" w:cstheme="majorBidi"/>
                <w:bCs/>
              </w:rPr>
              <w:t>Mr. Shah M</w:t>
            </w:r>
            <w:r w:rsidRPr="005D4588">
              <w:rPr>
                <w:rFonts w:asciiTheme="majorBidi" w:eastAsia="Times New Roman" w:hAnsiTheme="majorBidi" w:cstheme="majorBidi"/>
                <w:bCs/>
              </w:rPr>
              <w:t>a</w:t>
            </w:r>
            <w:r w:rsidRPr="005D4588">
              <w:rPr>
                <w:rFonts w:asciiTheme="majorBidi" w:eastAsia="Times New Roman" w:hAnsiTheme="majorBidi" w:cstheme="majorBidi"/>
                <w:bCs/>
              </w:rPr>
              <w:t>sud</w:t>
            </w:r>
          </w:p>
        </w:tc>
        <w:tc>
          <w:tcPr>
            <w:tcW w:w="333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867F6A2" w14:textId="21D89E40" w:rsidR="00AF1503" w:rsidRPr="005D4588" w:rsidRDefault="00AF1503" w:rsidP="005D4588">
            <w:pPr>
              <w:rPr>
                <w:rFonts w:asciiTheme="majorBidi" w:eastAsia="Times New Roman" w:hAnsiTheme="majorBidi" w:cstheme="majorBidi"/>
                <w:bCs/>
              </w:rPr>
            </w:pPr>
            <w:r w:rsidRPr="005D4588">
              <w:rPr>
                <w:rFonts w:asciiTheme="majorBidi" w:eastAsia="Times New Roman" w:hAnsiTheme="majorBidi" w:cstheme="majorBidi"/>
                <w:bCs/>
              </w:rPr>
              <w:t>1)  Mr. Adlan Balola (Coordinator)</w:t>
            </w:r>
          </w:p>
          <w:p w14:paraId="276D934C" w14:textId="154B140D" w:rsidR="00AF1503" w:rsidRPr="005D4588" w:rsidRDefault="00AF1503" w:rsidP="005D4588">
            <w:pPr>
              <w:rPr>
                <w:rFonts w:asciiTheme="majorBidi" w:eastAsia="Times New Roman" w:hAnsiTheme="majorBidi" w:cstheme="majorBidi"/>
                <w:bCs/>
              </w:rPr>
            </w:pPr>
            <w:r w:rsidRPr="005D4588">
              <w:rPr>
                <w:rFonts w:asciiTheme="majorBidi" w:eastAsia="Times New Roman" w:hAnsiTheme="majorBidi" w:cstheme="majorBidi"/>
                <w:bCs/>
              </w:rPr>
              <w:t>2)  Mr. Gulam Faruq</w:t>
            </w:r>
          </w:p>
          <w:p w14:paraId="31B89A69" w14:textId="0FDACC26" w:rsidR="00AF1503" w:rsidRPr="005D4588" w:rsidRDefault="00AF1503" w:rsidP="005D4588">
            <w:pPr>
              <w:rPr>
                <w:rFonts w:asciiTheme="majorBidi" w:eastAsia="Times New Roman" w:hAnsiTheme="majorBidi" w:cstheme="majorBidi"/>
                <w:bCs/>
              </w:rPr>
            </w:pPr>
            <w:r w:rsidRPr="005D4588">
              <w:rPr>
                <w:rFonts w:asciiTheme="majorBidi" w:eastAsia="Times New Roman" w:hAnsiTheme="majorBidi" w:cstheme="majorBidi"/>
                <w:bCs/>
              </w:rPr>
              <w:t>3)  Mr. Salim</w:t>
            </w:r>
          </w:p>
          <w:p w14:paraId="120872C8" w14:textId="154E996F" w:rsidR="00AF1503" w:rsidRPr="005D4588" w:rsidRDefault="00AF1503" w:rsidP="005D4588">
            <w:pPr>
              <w:rPr>
                <w:rFonts w:asciiTheme="majorBidi" w:eastAsia="Times New Roman" w:hAnsiTheme="majorBidi" w:cstheme="majorBidi"/>
                <w:bCs/>
              </w:rPr>
            </w:pPr>
            <w:r w:rsidRPr="005D4588">
              <w:rPr>
                <w:rFonts w:asciiTheme="majorBidi" w:eastAsia="Times New Roman" w:hAnsiTheme="majorBidi" w:cstheme="majorBidi"/>
                <w:bCs/>
              </w:rPr>
              <w:t>4)  Mr. Haji</w:t>
            </w:r>
          </w:p>
          <w:p w14:paraId="692824D1" w14:textId="5CBBB7A3" w:rsidR="00AF1503" w:rsidRPr="005D4588" w:rsidRDefault="00AF1503" w:rsidP="005D4588">
            <w:pPr>
              <w:rPr>
                <w:rFonts w:asciiTheme="majorBidi" w:eastAsia="Times New Roman" w:hAnsiTheme="majorBidi" w:cstheme="majorBidi"/>
                <w:bCs/>
              </w:rPr>
            </w:pPr>
            <w:r w:rsidRPr="005D4588">
              <w:rPr>
                <w:rFonts w:asciiTheme="majorBidi" w:eastAsia="Times New Roman" w:hAnsiTheme="majorBidi" w:cstheme="majorBidi"/>
                <w:bCs/>
              </w:rPr>
              <w:t>5)  Mr. Nayef</w:t>
            </w:r>
          </w:p>
          <w:p w14:paraId="44194EAD" w14:textId="42FD0522" w:rsidR="00AF1503" w:rsidRPr="005D4588" w:rsidRDefault="00AF1503" w:rsidP="005D4588">
            <w:pPr>
              <w:rPr>
                <w:rFonts w:asciiTheme="majorBidi" w:eastAsia="Times New Roman" w:hAnsiTheme="majorBidi" w:cstheme="majorBidi"/>
                <w:bCs/>
              </w:rPr>
            </w:pPr>
            <w:r w:rsidRPr="005D4588">
              <w:rPr>
                <w:rFonts w:asciiTheme="majorBidi" w:eastAsia="Times New Roman" w:hAnsiTheme="majorBidi" w:cstheme="majorBidi"/>
                <w:bCs/>
              </w:rPr>
              <w:t>6)  Mr. Sultan Al Azmi</w:t>
            </w:r>
          </w:p>
          <w:p w14:paraId="19EC1A24" w14:textId="54BEAA7A" w:rsidR="00AF1503" w:rsidRPr="005D4588" w:rsidRDefault="00AF1503" w:rsidP="005D4588">
            <w:pPr>
              <w:rPr>
                <w:rFonts w:asciiTheme="majorBidi" w:eastAsia="Times New Roman" w:hAnsiTheme="majorBidi" w:cstheme="majorBidi"/>
                <w:bCs/>
              </w:rPr>
            </w:pPr>
            <w:r w:rsidRPr="005D4588">
              <w:rPr>
                <w:rFonts w:asciiTheme="majorBidi" w:eastAsia="Times New Roman" w:hAnsiTheme="majorBidi" w:cstheme="majorBidi"/>
                <w:bCs/>
              </w:rPr>
              <w:t>7)  Mr. Hattan</w:t>
            </w:r>
          </w:p>
          <w:p w14:paraId="335AF2C8" w14:textId="319EFC37" w:rsidR="00AF1503" w:rsidRPr="005D4588" w:rsidRDefault="00AF1503" w:rsidP="005D4588">
            <w:pPr>
              <w:rPr>
                <w:rFonts w:asciiTheme="majorBidi" w:eastAsia="Times New Roman" w:hAnsiTheme="majorBidi" w:cstheme="majorBidi"/>
                <w:bCs/>
              </w:rPr>
            </w:pPr>
            <w:r w:rsidRPr="005D4588">
              <w:rPr>
                <w:rFonts w:asciiTheme="majorBidi" w:eastAsia="Times New Roman" w:hAnsiTheme="majorBidi" w:cstheme="majorBidi"/>
                <w:bCs/>
              </w:rPr>
              <w:t xml:space="preserve"> 8)       Ms. Saira</w:t>
            </w:r>
          </w:p>
          <w:p w14:paraId="4320A425"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 xml:space="preserve">9)       Ms. Gulshan Aara  </w:t>
            </w:r>
          </w:p>
          <w:p w14:paraId="5645EFD7"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10)   Ms.Raniah Zaheer</w:t>
            </w:r>
          </w:p>
          <w:p w14:paraId="540EE11F"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 xml:space="preserve">11)   Ms. Zehra Alwadie </w:t>
            </w:r>
          </w:p>
          <w:p w14:paraId="59DF502E"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12)   Ms. Morady Mohammad</w:t>
            </w:r>
          </w:p>
          <w:p w14:paraId="6713E075"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13)   Ms. Nazeema Parveen</w:t>
            </w:r>
          </w:p>
        </w:tc>
      </w:tr>
      <w:tr w:rsidR="00AF1503" w:rsidRPr="005D4588" w14:paraId="070851A2" w14:textId="77777777" w:rsidTr="00244DF0">
        <w:trPr>
          <w:trHeight w:val="3779"/>
          <w:jc w:val="center"/>
        </w:trPr>
        <w:tc>
          <w:tcPr>
            <w:tcW w:w="2773"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33CFAE73" w14:textId="77777777" w:rsidR="00AF1503" w:rsidRPr="005D4588" w:rsidRDefault="00AF1503" w:rsidP="00AF1503">
            <w:pPr>
              <w:jc w:val="center"/>
              <w:rPr>
                <w:rFonts w:asciiTheme="majorBidi" w:eastAsia="Times New Roman" w:hAnsiTheme="majorBidi" w:cstheme="majorBidi"/>
                <w:bCs/>
              </w:rPr>
            </w:pPr>
            <w:r w:rsidRPr="005D4588">
              <w:rPr>
                <w:rFonts w:asciiTheme="majorBidi" w:eastAsia="Times New Roman" w:hAnsiTheme="majorBidi" w:cstheme="majorBidi"/>
                <w:bCs/>
              </w:rPr>
              <w:t xml:space="preserve">Program Students Affairs Committee  </w:t>
            </w:r>
            <w:r w:rsidRPr="005D4588">
              <w:rPr>
                <w:rFonts w:asciiTheme="majorBidi" w:eastAsia="Times New Roman" w:hAnsiTheme="majorBidi" w:cstheme="majorBidi"/>
                <w:bCs/>
              </w:rPr>
              <w:tab/>
            </w:r>
          </w:p>
          <w:p w14:paraId="41644CD1" w14:textId="77777777" w:rsidR="00AF1503" w:rsidRPr="005D4588" w:rsidRDefault="00AF1503" w:rsidP="00AF1503">
            <w:pPr>
              <w:jc w:val="center"/>
              <w:rPr>
                <w:rFonts w:asciiTheme="majorBidi" w:eastAsia="Times New Roman" w:hAnsiTheme="majorBidi" w:cstheme="majorBidi"/>
                <w:bCs/>
              </w:rPr>
            </w:pPr>
            <w:r w:rsidRPr="005D4588">
              <w:rPr>
                <w:rFonts w:asciiTheme="majorBidi" w:eastAsia="Times New Roman" w:hAnsiTheme="majorBidi" w:cstheme="majorBidi"/>
                <w:bCs/>
              </w:rPr>
              <w:t>(PSAC-CS &amp; PSC-IS)</w:t>
            </w:r>
          </w:p>
        </w:tc>
        <w:tc>
          <w:tcPr>
            <w:tcW w:w="172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FE3C781" w14:textId="77777777" w:rsidR="00AF1503" w:rsidRPr="005D4588" w:rsidRDefault="00AF1503" w:rsidP="00AF1503">
            <w:pPr>
              <w:jc w:val="center"/>
              <w:rPr>
                <w:rFonts w:asciiTheme="majorBidi" w:eastAsia="Times New Roman" w:hAnsiTheme="majorBidi" w:cstheme="majorBidi"/>
                <w:bCs/>
              </w:rPr>
            </w:pPr>
            <w:r w:rsidRPr="005D4588">
              <w:rPr>
                <w:rFonts w:asciiTheme="majorBidi" w:eastAsia="Times New Roman" w:hAnsiTheme="majorBidi" w:cstheme="majorBidi"/>
                <w:bCs/>
              </w:rPr>
              <w:t>Dr. Ghassan</w:t>
            </w:r>
          </w:p>
        </w:tc>
        <w:tc>
          <w:tcPr>
            <w:tcW w:w="333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0696C4B"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1)       Mr. Basit (Coordinator)</w:t>
            </w:r>
          </w:p>
          <w:p w14:paraId="076C3737"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2)       Mr. Adlan</w:t>
            </w:r>
          </w:p>
          <w:p w14:paraId="5D8EF4C6"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3)       Mr. Salim</w:t>
            </w:r>
          </w:p>
          <w:p w14:paraId="505127D2"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4)       Mr. Omar</w:t>
            </w:r>
          </w:p>
          <w:p w14:paraId="54717F9A"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5)       Mr. Zamanan</w:t>
            </w:r>
          </w:p>
          <w:p w14:paraId="21390865"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6)       Mr. Abdullah Marih</w:t>
            </w:r>
          </w:p>
          <w:p w14:paraId="2403CF2E"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7)       Mr. Faris</w:t>
            </w:r>
          </w:p>
          <w:p w14:paraId="412FCBF0"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 xml:space="preserve">8)       Mr. Hattan  </w:t>
            </w:r>
          </w:p>
          <w:p w14:paraId="24EDA878" w14:textId="1661667E" w:rsidR="00AF1503" w:rsidRPr="005D4588" w:rsidRDefault="00AF1503" w:rsidP="005D4588">
            <w:pPr>
              <w:rPr>
                <w:rFonts w:asciiTheme="majorBidi" w:eastAsia="Times New Roman" w:hAnsiTheme="majorBidi" w:cstheme="majorBidi"/>
                <w:bCs/>
              </w:rPr>
            </w:pPr>
            <w:r w:rsidRPr="005D4588">
              <w:rPr>
                <w:rFonts w:asciiTheme="majorBidi" w:eastAsia="Times New Roman" w:hAnsiTheme="majorBidi" w:cstheme="majorBidi"/>
                <w:bCs/>
              </w:rPr>
              <w:t xml:space="preserve"> 9)       Ms. Enaam AbdQader</w:t>
            </w:r>
          </w:p>
          <w:p w14:paraId="4C64D591"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10)   Ms. Raniah</w:t>
            </w:r>
          </w:p>
          <w:p w14:paraId="5361EA93"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11)   Dr. Muniba</w:t>
            </w:r>
          </w:p>
          <w:p w14:paraId="6E70ED81"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12)   Ms. Emaan Abdel Kareem</w:t>
            </w:r>
          </w:p>
          <w:p w14:paraId="7D546179"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13)   Ms. Bashair AlMansour,</w:t>
            </w:r>
          </w:p>
          <w:p w14:paraId="292C69A7"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14)   Ms. Feryal Mohammad</w:t>
            </w:r>
          </w:p>
          <w:p w14:paraId="27DDE78A"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15)   Ms.Ghada Alsarhani</w:t>
            </w:r>
          </w:p>
        </w:tc>
      </w:tr>
      <w:tr w:rsidR="00AF1503" w:rsidRPr="005D4588" w14:paraId="25442495" w14:textId="77777777" w:rsidTr="005D4588">
        <w:trPr>
          <w:trHeight w:val="1862"/>
          <w:jc w:val="center"/>
        </w:trPr>
        <w:tc>
          <w:tcPr>
            <w:tcW w:w="2773"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653065AD" w14:textId="77777777" w:rsidR="00AF1503" w:rsidRPr="005D4588" w:rsidRDefault="00AF1503" w:rsidP="00AF1503">
            <w:pPr>
              <w:jc w:val="center"/>
              <w:rPr>
                <w:rFonts w:asciiTheme="majorBidi" w:eastAsia="Times New Roman" w:hAnsiTheme="majorBidi" w:cstheme="majorBidi"/>
                <w:bCs/>
              </w:rPr>
            </w:pPr>
            <w:r w:rsidRPr="005D4588">
              <w:rPr>
                <w:rFonts w:asciiTheme="majorBidi" w:eastAsia="Times New Roman" w:hAnsiTheme="majorBidi" w:cstheme="majorBidi"/>
                <w:bCs/>
              </w:rPr>
              <w:t xml:space="preserve">Faculty Affairs Committee    </w:t>
            </w:r>
            <w:r w:rsidRPr="005D4588">
              <w:rPr>
                <w:rFonts w:asciiTheme="majorBidi" w:eastAsia="Times New Roman" w:hAnsiTheme="majorBidi" w:cstheme="majorBidi"/>
                <w:bCs/>
              </w:rPr>
              <w:tab/>
            </w:r>
          </w:p>
          <w:p w14:paraId="0CB99609" w14:textId="77777777" w:rsidR="00AF1503" w:rsidRPr="005D4588" w:rsidRDefault="00AF1503" w:rsidP="00AF1503">
            <w:pPr>
              <w:jc w:val="center"/>
              <w:rPr>
                <w:rFonts w:asciiTheme="majorBidi" w:eastAsia="Times New Roman" w:hAnsiTheme="majorBidi" w:cstheme="majorBidi"/>
                <w:bCs/>
              </w:rPr>
            </w:pPr>
            <w:r w:rsidRPr="005D4588">
              <w:rPr>
                <w:rFonts w:asciiTheme="majorBidi" w:eastAsia="Times New Roman" w:hAnsiTheme="majorBidi" w:cstheme="majorBidi"/>
                <w:bCs/>
              </w:rPr>
              <w:t xml:space="preserve">  (FAC-CS &amp; FAC-IS)</w:t>
            </w:r>
          </w:p>
        </w:tc>
        <w:tc>
          <w:tcPr>
            <w:tcW w:w="172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6BD983B" w14:textId="77777777" w:rsidR="00AF1503" w:rsidRPr="005D4588" w:rsidRDefault="00AF1503" w:rsidP="00AF1503">
            <w:pPr>
              <w:jc w:val="center"/>
              <w:rPr>
                <w:rFonts w:asciiTheme="majorBidi" w:eastAsia="Times New Roman" w:hAnsiTheme="majorBidi" w:cstheme="majorBidi"/>
                <w:bCs/>
              </w:rPr>
            </w:pPr>
            <w:r w:rsidRPr="005D4588">
              <w:rPr>
                <w:rFonts w:asciiTheme="majorBidi" w:eastAsia="Times New Roman" w:hAnsiTheme="majorBidi" w:cstheme="majorBidi"/>
                <w:bCs/>
              </w:rPr>
              <w:t>Dr. Khairan</w:t>
            </w:r>
          </w:p>
        </w:tc>
        <w:tc>
          <w:tcPr>
            <w:tcW w:w="333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285FBC7"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1)       Dr. Shargabi (Coordinator)</w:t>
            </w:r>
          </w:p>
          <w:p w14:paraId="1918F429"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2)       Dr. Fekri</w:t>
            </w:r>
          </w:p>
          <w:p w14:paraId="6D5B8DE7"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3)       Mr. Golam Faruque</w:t>
            </w:r>
          </w:p>
          <w:p w14:paraId="6C5FBBEB"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4)       Mr. Khalid Makdi</w:t>
            </w:r>
          </w:p>
          <w:p w14:paraId="2FB920E1"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5)       Mr. Bakri</w:t>
            </w:r>
          </w:p>
          <w:p w14:paraId="6C2F30FA"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 xml:space="preserve">6)       Mr. Moad </w:t>
            </w:r>
          </w:p>
          <w:p w14:paraId="6976CD78"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 xml:space="preserve"> 7)       Ms. Emaan AbdelKareem</w:t>
            </w:r>
          </w:p>
          <w:p w14:paraId="0DB56F1B"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8)       Ms. Enaam AbdelQader</w:t>
            </w:r>
          </w:p>
          <w:p w14:paraId="0474119D"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9)       Ms. Gulshan Aara</w:t>
            </w:r>
          </w:p>
          <w:p w14:paraId="73D46D5A"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 xml:space="preserve">10)   Ms. Awatif Mohammad </w:t>
            </w:r>
          </w:p>
          <w:p w14:paraId="3774142D"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11)   Ms.Enaam AbdelQader</w:t>
            </w:r>
          </w:p>
          <w:p w14:paraId="7B36CD33"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12)   Ms. Soad</w:t>
            </w:r>
          </w:p>
          <w:p w14:paraId="006B08FB"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 xml:space="preserve">13)   Ms. Amal Saeed  </w:t>
            </w:r>
          </w:p>
        </w:tc>
      </w:tr>
      <w:tr w:rsidR="00AF1503" w:rsidRPr="005D4588" w14:paraId="3F770C46" w14:textId="77777777" w:rsidTr="005D4588">
        <w:trPr>
          <w:trHeight w:val="1970"/>
          <w:jc w:val="center"/>
        </w:trPr>
        <w:tc>
          <w:tcPr>
            <w:tcW w:w="2773"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423C1FBA" w14:textId="77777777" w:rsidR="00AF1503" w:rsidRPr="005D4588" w:rsidRDefault="00AF1503" w:rsidP="00AF1503">
            <w:pPr>
              <w:jc w:val="center"/>
              <w:rPr>
                <w:rFonts w:asciiTheme="majorBidi" w:eastAsia="Times New Roman" w:hAnsiTheme="majorBidi" w:cstheme="majorBidi"/>
                <w:bCs/>
              </w:rPr>
            </w:pPr>
            <w:r w:rsidRPr="005D4588">
              <w:rPr>
                <w:rFonts w:asciiTheme="majorBidi" w:eastAsia="Times New Roman" w:hAnsiTheme="majorBidi" w:cstheme="majorBidi"/>
                <w:bCs/>
              </w:rPr>
              <w:lastRenderedPageBreak/>
              <w:t>Research and Community Service Committee (RCC-CS &amp; RCC-IS)</w:t>
            </w:r>
          </w:p>
        </w:tc>
        <w:tc>
          <w:tcPr>
            <w:tcW w:w="172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799FF5F" w14:textId="77777777" w:rsidR="00AF1503" w:rsidRPr="005D4588" w:rsidRDefault="00AF1503" w:rsidP="00AF1503">
            <w:pPr>
              <w:jc w:val="center"/>
              <w:rPr>
                <w:rFonts w:asciiTheme="majorBidi" w:eastAsia="Times New Roman" w:hAnsiTheme="majorBidi" w:cstheme="majorBidi"/>
                <w:bCs/>
              </w:rPr>
            </w:pPr>
            <w:r w:rsidRPr="005D4588">
              <w:rPr>
                <w:rFonts w:asciiTheme="majorBidi" w:eastAsia="Times New Roman" w:hAnsiTheme="majorBidi" w:cstheme="majorBidi"/>
                <w:bCs/>
              </w:rPr>
              <w:t>Dr. Khairan</w:t>
            </w:r>
          </w:p>
        </w:tc>
        <w:tc>
          <w:tcPr>
            <w:tcW w:w="333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9E6A4C0"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1)       Dr. Asadullah (Coordinator)</w:t>
            </w:r>
          </w:p>
          <w:p w14:paraId="704B06EE"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2)       Dr. Khairi</w:t>
            </w:r>
          </w:p>
          <w:p w14:paraId="0955C69C"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3)       Mr. Akram</w:t>
            </w:r>
          </w:p>
          <w:p w14:paraId="3AB102BF"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4)       Mr. Golam Faruque</w:t>
            </w:r>
          </w:p>
          <w:p w14:paraId="33C33C71"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5)       Mr. Nayef</w:t>
            </w:r>
          </w:p>
          <w:p w14:paraId="63F299D5"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6)       Mr. Hamad Abusaq</w:t>
            </w:r>
          </w:p>
          <w:p w14:paraId="6D0477F6"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 xml:space="preserve"> 7)       Ms. Summaiyya Alhazmi</w:t>
            </w:r>
          </w:p>
          <w:p w14:paraId="5F7B14AC"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8)       Ms. Nazeema Parveen</w:t>
            </w:r>
          </w:p>
          <w:p w14:paraId="0FD4F184"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9)       Ms. Soad</w:t>
            </w:r>
          </w:p>
          <w:p w14:paraId="7741FF0F"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10)   Ms. Dalal Alqahtani</w:t>
            </w:r>
          </w:p>
          <w:p w14:paraId="5096ACFB" w14:textId="40DEB1DC" w:rsidR="00AF1503" w:rsidRPr="005D4588" w:rsidRDefault="00AF1503" w:rsidP="005D4588">
            <w:pPr>
              <w:rPr>
                <w:rFonts w:asciiTheme="majorBidi" w:eastAsia="Times New Roman" w:hAnsiTheme="majorBidi" w:cstheme="majorBidi"/>
                <w:bCs/>
              </w:rPr>
            </w:pPr>
            <w:r w:rsidRPr="005D4588">
              <w:rPr>
                <w:rFonts w:asciiTheme="majorBidi" w:eastAsia="Times New Roman" w:hAnsiTheme="majorBidi" w:cstheme="majorBidi"/>
                <w:bCs/>
              </w:rPr>
              <w:t>11)   Ms. Sahar Saeed</w:t>
            </w:r>
          </w:p>
        </w:tc>
      </w:tr>
      <w:tr w:rsidR="00AF1503" w:rsidRPr="005D4588" w14:paraId="7EC2D824" w14:textId="77777777" w:rsidTr="005D4588">
        <w:trPr>
          <w:trHeight w:val="530"/>
          <w:jc w:val="center"/>
        </w:trPr>
        <w:tc>
          <w:tcPr>
            <w:tcW w:w="2773"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551EB345" w14:textId="77777777" w:rsidR="00AF1503" w:rsidRPr="005D4588" w:rsidRDefault="00AF1503" w:rsidP="00AF1503">
            <w:pPr>
              <w:jc w:val="center"/>
              <w:rPr>
                <w:rFonts w:asciiTheme="majorBidi" w:eastAsia="Times New Roman" w:hAnsiTheme="majorBidi" w:cstheme="majorBidi"/>
                <w:bCs/>
              </w:rPr>
            </w:pPr>
            <w:r w:rsidRPr="005D4588">
              <w:rPr>
                <w:rFonts w:asciiTheme="majorBidi" w:eastAsia="Times New Roman" w:hAnsiTheme="majorBidi" w:cstheme="majorBidi"/>
                <w:bCs/>
              </w:rPr>
              <w:t>Archive and Translation Committee (ATC)</w:t>
            </w:r>
          </w:p>
        </w:tc>
        <w:tc>
          <w:tcPr>
            <w:tcW w:w="172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5D02FBE" w14:textId="77777777" w:rsidR="00AF1503" w:rsidRPr="005D4588" w:rsidRDefault="00AF1503" w:rsidP="00AF1503">
            <w:pPr>
              <w:jc w:val="center"/>
              <w:rPr>
                <w:rFonts w:asciiTheme="majorBidi" w:eastAsia="Times New Roman" w:hAnsiTheme="majorBidi" w:cstheme="majorBidi"/>
                <w:bCs/>
              </w:rPr>
            </w:pPr>
            <w:r w:rsidRPr="005D4588">
              <w:rPr>
                <w:rFonts w:asciiTheme="majorBidi" w:eastAsia="Times New Roman" w:hAnsiTheme="majorBidi" w:cstheme="majorBidi"/>
                <w:bCs/>
              </w:rPr>
              <w:t>Dr. Asadullah</w:t>
            </w:r>
          </w:p>
        </w:tc>
        <w:tc>
          <w:tcPr>
            <w:tcW w:w="333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EC43F0C" w14:textId="7BDD60A3" w:rsidR="00AF1503" w:rsidRPr="005D4588" w:rsidRDefault="00AF1503" w:rsidP="005D4588">
            <w:pPr>
              <w:rPr>
                <w:rFonts w:asciiTheme="majorBidi" w:eastAsia="Times New Roman" w:hAnsiTheme="majorBidi" w:cstheme="majorBidi"/>
                <w:bCs/>
              </w:rPr>
            </w:pPr>
            <w:r w:rsidRPr="005D4588">
              <w:rPr>
                <w:rFonts w:asciiTheme="majorBidi" w:eastAsia="Times New Roman" w:hAnsiTheme="majorBidi" w:cstheme="majorBidi"/>
                <w:bCs/>
              </w:rPr>
              <w:t>1)</w:t>
            </w:r>
            <w:r w:rsidR="005D4588">
              <w:rPr>
                <w:rFonts w:asciiTheme="majorBidi" w:eastAsia="Times New Roman" w:hAnsiTheme="majorBidi" w:cstheme="majorBidi"/>
                <w:bCs/>
              </w:rPr>
              <w:t xml:space="preserve">       </w:t>
            </w:r>
            <w:r w:rsidRPr="005D4588">
              <w:rPr>
                <w:rFonts w:asciiTheme="majorBidi" w:eastAsia="Times New Roman" w:hAnsiTheme="majorBidi" w:cstheme="majorBidi"/>
                <w:bCs/>
              </w:rPr>
              <w:t>Mr. Mazen (Coordinator)</w:t>
            </w:r>
          </w:p>
          <w:p w14:paraId="79B3A3F2"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2)       Mr. Omar Abdurrahman</w:t>
            </w:r>
          </w:p>
          <w:p w14:paraId="7BA56D07"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3)       Mr. Salim</w:t>
            </w:r>
          </w:p>
          <w:p w14:paraId="145497F6"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4)       Mr. Khalid Al Makhdi</w:t>
            </w:r>
          </w:p>
          <w:p w14:paraId="0C5679EF"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5)       Mr. Hamad Abosaq</w:t>
            </w:r>
          </w:p>
          <w:p w14:paraId="6C9076D3"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6)       Mr. Saeed Saad</w:t>
            </w:r>
          </w:p>
          <w:p w14:paraId="7D2B74E9"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 xml:space="preserve"> 7)       Ms. Saod Mohammed</w:t>
            </w:r>
          </w:p>
          <w:p w14:paraId="0730FD05"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 xml:space="preserve"> 8)       Ms. Enaam AbdelQader</w:t>
            </w:r>
          </w:p>
          <w:p w14:paraId="7D674B5B" w14:textId="77777777" w:rsidR="00AF1503" w:rsidRPr="005D4588" w:rsidRDefault="00AF1503" w:rsidP="00AF1503">
            <w:pPr>
              <w:rPr>
                <w:rFonts w:asciiTheme="majorBidi" w:eastAsia="Times New Roman" w:hAnsiTheme="majorBidi" w:cstheme="majorBidi"/>
                <w:bCs/>
              </w:rPr>
            </w:pPr>
            <w:r w:rsidRPr="005D4588">
              <w:rPr>
                <w:rFonts w:asciiTheme="majorBidi" w:eastAsia="Times New Roman" w:hAnsiTheme="majorBidi" w:cstheme="majorBidi"/>
                <w:bCs/>
              </w:rPr>
              <w:t>9)       Ms. Summaiya Alhazmi</w:t>
            </w:r>
          </w:p>
        </w:tc>
      </w:tr>
    </w:tbl>
    <w:p w14:paraId="13EAE779" w14:textId="77777777" w:rsidR="00AF1503" w:rsidRDefault="00AF1503" w:rsidP="00AF1503">
      <w:pPr>
        <w:jc w:val="center"/>
        <w:rPr>
          <w:rFonts w:ascii="Times New Roman" w:eastAsia="Times New Roman" w:hAnsi="Times New Roman"/>
          <w:b/>
          <w:sz w:val="24"/>
          <w:szCs w:val="24"/>
        </w:rPr>
      </w:pPr>
      <w:r>
        <w:rPr>
          <w:rFonts w:ascii="Times New Roman" w:eastAsia="Times New Roman" w:hAnsi="Times New Roman"/>
          <w:b/>
          <w:sz w:val="24"/>
          <w:szCs w:val="24"/>
        </w:rPr>
        <w:t xml:space="preserve"> </w:t>
      </w:r>
    </w:p>
    <w:p w14:paraId="35BED351" w14:textId="16691614" w:rsidR="00AF1503" w:rsidRPr="00D924F2" w:rsidRDefault="00D924F2" w:rsidP="00D924F2">
      <w:pPr>
        <w:spacing w:before="100" w:line="360" w:lineRule="auto"/>
        <w:ind w:left="440" w:firstLine="0"/>
        <w:rPr>
          <w:rFonts w:ascii="Times New Roman" w:eastAsia="Times New Roman" w:hAnsi="Times New Roman"/>
          <w:sz w:val="28"/>
          <w:szCs w:val="28"/>
        </w:rPr>
      </w:pPr>
      <w:r w:rsidRPr="00D924F2">
        <w:rPr>
          <w:rFonts w:ascii="Times New Roman" w:eastAsia="Times New Roman" w:hAnsi="Times New Roman"/>
          <w:sz w:val="28"/>
          <w:szCs w:val="28"/>
        </w:rPr>
        <w:t>The following t</w:t>
      </w:r>
      <w:r w:rsidR="00AF1503" w:rsidRPr="00D924F2">
        <w:rPr>
          <w:rFonts w:ascii="Times New Roman" w:eastAsia="Times New Roman" w:hAnsi="Times New Roman"/>
          <w:sz w:val="28"/>
          <w:szCs w:val="28"/>
        </w:rPr>
        <w:t xml:space="preserve">able </w:t>
      </w:r>
      <w:r w:rsidRPr="00D924F2">
        <w:rPr>
          <w:rFonts w:ascii="Times New Roman" w:eastAsia="Times New Roman" w:hAnsi="Times New Roman"/>
          <w:sz w:val="28"/>
          <w:szCs w:val="28"/>
        </w:rPr>
        <w:t>presents the d</w:t>
      </w:r>
      <w:r w:rsidR="00AF1503" w:rsidRPr="00D924F2">
        <w:rPr>
          <w:rFonts w:ascii="Times New Roman" w:eastAsia="Times New Roman" w:hAnsi="Times New Roman"/>
          <w:sz w:val="28"/>
          <w:szCs w:val="28"/>
        </w:rPr>
        <w:t>istribution of ABET and NCAAA re</w:t>
      </w:r>
      <w:r w:rsidRPr="00D924F2">
        <w:rPr>
          <w:rFonts w:ascii="Times New Roman" w:eastAsia="Times New Roman" w:hAnsi="Times New Roman"/>
          <w:sz w:val="28"/>
          <w:szCs w:val="28"/>
        </w:rPr>
        <w:t>quirements on the Committees</w:t>
      </w:r>
    </w:p>
    <w:tbl>
      <w:tblPr>
        <w:tblW w:w="9321" w:type="dxa"/>
        <w:jc w:val="center"/>
        <w:tblBorders>
          <w:top w:val="nil"/>
          <w:left w:val="nil"/>
          <w:bottom w:val="nil"/>
          <w:right w:val="nil"/>
          <w:insideH w:val="nil"/>
          <w:insideV w:val="nil"/>
        </w:tblBorders>
        <w:tblLayout w:type="fixed"/>
        <w:tblLook w:val="0600" w:firstRow="0" w:lastRow="0" w:firstColumn="0" w:lastColumn="0" w:noHBand="1" w:noVBand="1"/>
      </w:tblPr>
      <w:tblGrid>
        <w:gridCol w:w="2301"/>
        <w:gridCol w:w="2006"/>
        <w:gridCol w:w="1691"/>
        <w:gridCol w:w="1523"/>
        <w:gridCol w:w="1800"/>
      </w:tblGrid>
      <w:tr w:rsidR="00AF1503" w:rsidRPr="005D4588" w14:paraId="088A2760" w14:textId="77777777" w:rsidTr="00244DF0">
        <w:trPr>
          <w:trHeight w:val="1071"/>
          <w:jc w:val="center"/>
        </w:trPr>
        <w:tc>
          <w:tcPr>
            <w:tcW w:w="2301" w:type="dxa"/>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337C1AE2" w14:textId="77777777" w:rsidR="005D4588" w:rsidRPr="005D4588" w:rsidRDefault="00AF1503" w:rsidP="00AF1503">
            <w:pPr>
              <w:ind w:left="-520"/>
              <w:jc w:val="center"/>
              <w:rPr>
                <w:rFonts w:asciiTheme="majorBidi" w:eastAsia="Times New Roman" w:hAnsiTheme="majorBidi" w:cstheme="majorBidi"/>
                <w:b/>
              </w:rPr>
            </w:pPr>
            <w:r w:rsidRPr="005D4588">
              <w:rPr>
                <w:rFonts w:asciiTheme="majorBidi" w:eastAsia="Times New Roman" w:hAnsiTheme="majorBidi" w:cstheme="majorBidi"/>
                <w:b/>
              </w:rPr>
              <w:t>Committee</w:t>
            </w:r>
          </w:p>
          <w:p w14:paraId="27CCD37A" w14:textId="3B20115D" w:rsidR="00AF1503" w:rsidRPr="005D4588" w:rsidRDefault="00AF1503" w:rsidP="00AF1503">
            <w:pPr>
              <w:ind w:left="-520"/>
              <w:jc w:val="center"/>
              <w:rPr>
                <w:rFonts w:asciiTheme="majorBidi" w:eastAsia="Times New Roman" w:hAnsiTheme="majorBidi" w:cstheme="majorBidi"/>
                <w:b/>
              </w:rPr>
            </w:pPr>
            <w:r w:rsidRPr="005D4588">
              <w:rPr>
                <w:rFonts w:asciiTheme="majorBidi" w:eastAsia="Times New Roman" w:hAnsiTheme="majorBidi" w:cstheme="majorBidi"/>
                <w:b/>
              </w:rPr>
              <w:t xml:space="preserve"> Name</w:t>
            </w:r>
          </w:p>
        </w:tc>
        <w:tc>
          <w:tcPr>
            <w:tcW w:w="2006"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7D9A8F0" w14:textId="77777777" w:rsidR="00AF1503" w:rsidRPr="005D4588" w:rsidRDefault="00AF1503" w:rsidP="00AF1503">
            <w:pPr>
              <w:ind w:firstLine="0"/>
              <w:jc w:val="center"/>
              <w:rPr>
                <w:rFonts w:asciiTheme="majorBidi" w:eastAsia="Times New Roman" w:hAnsiTheme="majorBidi" w:cstheme="majorBidi"/>
                <w:b/>
              </w:rPr>
            </w:pPr>
            <w:r w:rsidRPr="005D4588">
              <w:rPr>
                <w:rFonts w:asciiTheme="majorBidi" w:eastAsia="Times New Roman" w:hAnsiTheme="majorBidi" w:cstheme="majorBidi"/>
                <w:b/>
              </w:rPr>
              <w:t>ABET Criteria</w:t>
            </w:r>
          </w:p>
        </w:tc>
        <w:tc>
          <w:tcPr>
            <w:tcW w:w="1691"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432F32C" w14:textId="77777777" w:rsidR="00AF1503" w:rsidRPr="005D4588" w:rsidRDefault="00AF1503" w:rsidP="00AF1503">
            <w:pPr>
              <w:ind w:firstLine="32"/>
              <w:jc w:val="center"/>
              <w:rPr>
                <w:rFonts w:asciiTheme="majorBidi" w:eastAsia="Times New Roman" w:hAnsiTheme="majorBidi" w:cstheme="majorBidi"/>
                <w:b/>
              </w:rPr>
            </w:pPr>
            <w:r w:rsidRPr="005D4588">
              <w:rPr>
                <w:rFonts w:asciiTheme="majorBidi" w:eastAsia="Times New Roman" w:hAnsiTheme="majorBidi" w:cstheme="majorBidi"/>
                <w:b/>
              </w:rPr>
              <w:t>NCAAA Stan</w:t>
            </w:r>
            <w:r w:rsidRPr="005D4588">
              <w:rPr>
                <w:rFonts w:asciiTheme="majorBidi" w:eastAsia="Times New Roman" w:hAnsiTheme="majorBidi" w:cstheme="majorBidi"/>
                <w:b/>
              </w:rPr>
              <w:t>d</w:t>
            </w:r>
            <w:r w:rsidRPr="005D4588">
              <w:rPr>
                <w:rFonts w:asciiTheme="majorBidi" w:eastAsia="Times New Roman" w:hAnsiTheme="majorBidi" w:cstheme="majorBidi"/>
                <w:b/>
              </w:rPr>
              <w:t>ards for the CS &amp; IS Programs</w:t>
            </w:r>
          </w:p>
        </w:tc>
        <w:tc>
          <w:tcPr>
            <w:tcW w:w="1523"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1A7E614" w14:textId="77777777" w:rsidR="00AF1503" w:rsidRPr="005D4588" w:rsidRDefault="00AF1503" w:rsidP="00AF1503">
            <w:pPr>
              <w:ind w:left="54" w:firstLine="13"/>
              <w:jc w:val="center"/>
              <w:rPr>
                <w:rFonts w:asciiTheme="majorBidi" w:eastAsia="Times New Roman" w:hAnsiTheme="majorBidi" w:cstheme="majorBidi"/>
                <w:b/>
              </w:rPr>
            </w:pPr>
            <w:r w:rsidRPr="005D4588">
              <w:rPr>
                <w:rFonts w:asciiTheme="majorBidi" w:eastAsia="Times New Roman" w:hAnsiTheme="majorBidi" w:cstheme="majorBidi"/>
                <w:b/>
              </w:rPr>
              <w:t>University Strategic Pr</w:t>
            </w:r>
            <w:r w:rsidRPr="005D4588">
              <w:rPr>
                <w:rFonts w:asciiTheme="majorBidi" w:eastAsia="Times New Roman" w:hAnsiTheme="majorBidi" w:cstheme="majorBidi"/>
                <w:b/>
              </w:rPr>
              <w:t>o</w:t>
            </w:r>
            <w:r w:rsidRPr="005D4588">
              <w:rPr>
                <w:rFonts w:asciiTheme="majorBidi" w:eastAsia="Times New Roman" w:hAnsiTheme="majorBidi" w:cstheme="majorBidi"/>
                <w:b/>
              </w:rPr>
              <w:t>jects</w:t>
            </w:r>
          </w:p>
        </w:tc>
        <w:tc>
          <w:tcPr>
            <w:tcW w:w="1800"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1327A4A" w14:textId="77777777" w:rsidR="00AF1503" w:rsidRPr="005D4588" w:rsidRDefault="00AF1503" w:rsidP="00AF1503">
            <w:pPr>
              <w:ind w:firstLine="2"/>
              <w:jc w:val="center"/>
              <w:rPr>
                <w:rFonts w:asciiTheme="majorBidi" w:eastAsia="Times New Roman" w:hAnsiTheme="majorBidi" w:cstheme="majorBidi"/>
                <w:b/>
              </w:rPr>
            </w:pPr>
            <w:r w:rsidRPr="005D4588">
              <w:rPr>
                <w:rFonts w:asciiTheme="majorBidi" w:eastAsia="Times New Roman" w:hAnsiTheme="majorBidi" w:cstheme="majorBidi"/>
                <w:b/>
              </w:rPr>
              <w:t>Expected Activ</w:t>
            </w:r>
            <w:r w:rsidRPr="005D4588">
              <w:rPr>
                <w:rFonts w:asciiTheme="majorBidi" w:eastAsia="Times New Roman" w:hAnsiTheme="majorBidi" w:cstheme="majorBidi"/>
                <w:b/>
              </w:rPr>
              <w:t>i</w:t>
            </w:r>
            <w:r w:rsidRPr="005D4588">
              <w:rPr>
                <w:rFonts w:asciiTheme="majorBidi" w:eastAsia="Times New Roman" w:hAnsiTheme="majorBidi" w:cstheme="majorBidi"/>
                <w:b/>
              </w:rPr>
              <w:t>ties: each commi</w:t>
            </w:r>
            <w:r w:rsidRPr="005D4588">
              <w:rPr>
                <w:rFonts w:asciiTheme="majorBidi" w:eastAsia="Times New Roman" w:hAnsiTheme="majorBidi" w:cstheme="majorBidi"/>
                <w:b/>
              </w:rPr>
              <w:t>t</w:t>
            </w:r>
            <w:r w:rsidRPr="005D4588">
              <w:rPr>
                <w:rFonts w:asciiTheme="majorBidi" w:eastAsia="Times New Roman" w:hAnsiTheme="majorBidi" w:cstheme="majorBidi"/>
                <w:b/>
              </w:rPr>
              <w:t>tee is expected to do the following:</w:t>
            </w:r>
          </w:p>
        </w:tc>
      </w:tr>
      <w:tr w:rsidR="00AF1503" w:rsidRPr="005D4588" w14:paraId="59577600" w14:textId="77777777" w:rsidTr="00C32CFA">
        <w:trPr>
          <w:trHeight w:val="893"/>
          <w:jc w:val="center"/>
        </w:trPr>
        <w:tc>
          <w:tcPr>
            <w:tcW w:w="2301"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37155416" w14:textId="77777777" w:rsidR="00AF1503" w:rsidRPr="005D4588" w:rsidRDefault="00AF1503" w:rsidP="00AF1503">
            <w:pPr>
              <w:ind w:left="-520"/>
              <w:jc w:val="center"/>
              <w:rPr>
                <w:rFonts w:asciiTheme="majorBidi" w:eastAsia="Times New Roman" w:hAnsiTheme="majorBidi" w:cstheme="majorBidi"/>
                <w:bCs/>
              </w:rPr>
            </w:pPr>
            <w:r w:rsidRPr="005D4588">
              <w:rPr>
                <w:rFonts w:asciiTheme="majorBidi" w:eastAsia="Times New Roman" w:hAnsiTheme="majorBidi" w:cstheme="majorBidi"/>
                <w:bCs/>
              </w:rPr>
              <w:t>DQU</w:t>
            </w:r>
          </w:p>
        </w:tc>
        <w:tc>
          <w:tcPr>
            <w:tcW w:w="200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8479689" w14:textId="77777777" w:rsidR="00AF1503" w:rsidRPr="005D4588" w:rsidRDefault="00AF1503" w:rsidP="00AF1503">
            <w:pPr>
              <w:ind w:firstLine="0"/>
              <w:rPr>
                <w:rFonts w:asciiTheme="majorBidi" w:hAnsiTheme="majorBidi" w:cstheme="majorBidi"/>
                <w:bCs/>
              </w:rPr>
            </w:pPr>
            <w:r w:rsidRPr="005D4588">
              <w:rPr>
                <w:rFonts w:asciiTheme="majorBidi" w:hAnsiTheme="majorBidi" w:cstheme="majorBidi"/>
                <w:bCs/>
              </w:rPr>
              <w:t>Criterion 2: Program Educational Obje</w:t>
            </w:r>
            <w:r w:rsidRPr="005D4588">
              <w:rPr>
                <w:rFonts w:asciiTheme="majorBidi" w:hAnsiTheme="majorBidi" w:cstheme="majorBidi"/>
                <w:bCs/>
              </w:rPr>
              <w:t>c</w:t>
            </w:r>
            <w:r w:rsidRPr="005D4588">
              <w:rPr>
                <w:rFonts w:asciiTheme="majorBidi" w:hAnsiTheme="majorBidi" w:cstheme="majorBidi"/>
                <w:bCs/>
              </w:rPr>
              <w:t>tives (CS &amp; IS)</w:t>
            </w:r>
          </w:p>
          <w:p w14:paraId="7D66F350" w14:textId="77777777" w:rsidR="00AF1503" w:rsidRPr="005D4588" w:rsidRDefault="00AF1503" w:rsidP="00AF1503">
            <w:pPr>
              <w:ind w:firstLine="0"/>
              <w:rPr>
                <w:rFonts w:asciiTheme="majorBidi" w:hAnsiTheme="majorBidi" w:cstheme="majorBidi"/>
                <w:bCs/>
              </w:rPr>
            </w:pPr>
            <w:r w:rsidRPr="005D4588">
              <w:rPr>
                <w:rFonts w:asciiTheme="majorBidi" w:hAnsiTheme="majorBidi" w:cstheme="majorBidi"/>
                <w:bCs/>
              </w:rPr>
              <w:t xml:space="preserve"> </w:t>
            </w:r>
          </w:p>
          <w:p w14:paraId="71913354" w14:textId="77777777" w:rsidR="00AF1503" w:rsidRPr="005D4588" w:rsidRDefault="00AF1503" w:rsidP="00AF1503">
            <w:pPr>
              <w:ind w:firstLine="0"/>
              <w:rPr>
                <w:rFonts w:asciiTheme="majorBidi" w:hAnsiTheme="majorBidi" w:cstheme="majorBidi"/>
                <w:bCs/>
              </w:rPr>
            </w:pPr>
            <w:r w:rsidRPr="005D4588">
              <w:rPr>
                <w:rFonts w:asciiTheme="majorBidi" w:hAnsiTheme="majorBidi" w:cstheme="majorBidi"/>
                <w:bCs/>
              </w:rPr>
              <w:t>Criterion 3: Student Outcomes (CS &amp; IS)</w:t>
            </w:r>
          </w:p>
          <w:p w14:paraId="6A6B13AD" w14:textId="77777777" w:rsidR="00AF1503" w:rsidRPr="005D4588" w:rsidRDefault="00AF1503" w:rsidP="00AF1503">
            <w:pPr>
              <w:ind w:firstLine="0"/>
              <w:rPr>
                <w:rFonts w:asciiTheme="majorBidi" w:hAnsiTheme="majorBidi" w:cstheme="majorBidi"/>
                <w:bCs/>
              </w:rPr>
            </w:pPr>
            <w:r w:rsidRPr="005D4588">
              <w:rPr>
                <w:rFonts w:asciiTheme="majorBidi" w:hAnsiTheme="majorBidi" w:cstheme="majorBidi"/>
                <w:bCs/>
              </w:rPr>
              <w:t xml:space="preserve"> </w:t>
            </w:r>
          </w:p>
        </w:tc>
        <w:tc>
          <w:tcPr>
            <w:tcW w:w="169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8DEBEEC" w14:textId="77777777" w:rsidR="00AF1503" w:rsidRPr="005D4588" w:rsidRDefault="00AF1503" w:rsidP="00AF1503">
            <w:pPr>
              <w:ind w:left="35" w:firstLine="32"/>
              <w:rPr>
                <w:rFonts w:asciiTheme="majorBidi" w:hAnsiTheme="majorBidi" w:cstheme="majorBidi"/>
                <w:bCs/>
              </w:rPr>
            </w:pPr>
            <w:r w:rsidRPr="005D4588">
              <w:rPr>
                <w:rFonts w:asciiTheme="majorBidi" w:hAnsiTheme="majorBidi" w:cstheme="majorBidi"/>
                <w:bCs/>
              </w:rPr>
              <w:t>ST 1: Mission and Objectives</w:t>
            </w:r>
          </w:p>
          <w:p w14:paraId="044F2CDE" w14:textId="77777777" w:rsidR="00AF1503" w:rsidRPr="005D4588" w:rsidRDefault="00AF1503" w:rsidP="00AF1503">
            <w:pPr>
              <w:ind w:left="35" w:firstLine="32"/>
              <w:rPr>
                <w:rFonts w:asciiTheme="majorBidi" w:hAnsiTheme="majorBidi" w:cstheme="majorBidi"/>
                <w:bCs/>
              </w:rPr>
            </w:pPr>
            <w:r w:rsidRPr="005D4588">
              <w:rPr>
                <w:rFonts w:asciiTheme="majorBidi" w:hAnsiTheme="majorBidi" w:cstheme="majorBidi"/>
                <w:bCs/>
              </w:rPr>
              <w:t>ST 3: Manag</w:t>
            </w:r>
            <w:r w:rsidRPr="005D4588">
              <w:rPr>
                <w:rFonts w:asciiTheme="majorBidi" w:hAnsiTheme="majorBidi" w:cstheme="majorBidi"/>
                <w:bCs/>
              </w:rPr>
              <w:t>e</w:t>
            </w:r>
            <w:r w:rsidRPr="005D4588">
              <w:rPr>
                <w:rFonts w:asciiTheme="majorBidi" w:hAnsiTheme="majorBidi" w:cstheme="majorBidi"/>
                <w:bCs/>
              </w:rPr>
              <w:t>ment of Quality Assurance and Improvement</w:t>
            </w:r>
          </w:p>
        </w:tc>
        <w:tc>
          <w:tcPr>
            <w:tcW w:w="1523"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C78FEE9" w14:textId="77777777" w:rsidR="00AF1503" w:rsidRPr="005D4588" w:rsidRDefault="00AF1503" w:rsidP="00AF1503">
            <w:pPr>
              <w:ind w:left="54" w:firstLine="13"/>
              <w:jc w:val="center"/>
              <w:rPr>
                <w:rFonts w:asciiTheme="majorBidi" w:hAnsiTheme="majorBidi" w:cstheme="majorBidi"/>
                <w:bCs/>
              </w:rPr>
            </w:pPr>
            <w:r w:rsidRPr="005D4588">
              <w:rPr>
                <w:rFonts w:asciiTheme="majorBidi" w:hAnsiTheme="majorBidi" w:cstheme="majorBidi"/>
                <w:bCs/>
              </w:rPr>
              <w:t xml:space="preserve"> </w:t>
            </w:r>
          </w:p>
        </w:tc>
        <w:tc>
          <w:tcPr>
            <w:tcW w:w="1800" w:type="dxa"/>
            <w:vMerge w:val="restart"/>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8D82EAC" w14:textId="77777777" w:rsidR="00AF1503" w:rsidRPr="005D4588" w:rsidRDefault="00AF1503" w:rsidP="00AF1503">
            <w:pPr>
              <w:ind w:left="120" w:hanging="320"/>
              <w:rPr>
                <w:rFonts w:asciiTheme="majorBidi" w:hAnsiTheme="majorBidi" w:cstheme="majorBidi"/>
                <w:bCs/>
              </w:rPr>
            </w:pPr>
            <w:r w:rsidRPr="005D4588">
              <w:rPr>
                <w:rFonts w:asciiTheme="majorBidi" w:hAnsiTheme="majorBidi" w:cstheme="majorBidi"/>
                <w:bCs/>
              </w:rPr>
              <w:t>•        Full revision of the ABET criteria and NCAAA Standards</w:t>
            </w:r>
          </w:p>
          <w:p w14:paraId="18836A68" w14:textId="77777777" w:rsidR="00AF1503" w:rsidRPr="005D4588" w:rsidRDefault="00AF1503" w:rsidP="00AF1503">
            <w:pPr>
              <w:ind w:left="120" w:hanging="320"/>
              <w:rPr>
                <w:rFonts w:asciiTheme="majorBidi" w:hAnsiTheme="majorBidi" w:cstheme="majorBidi"/>
                <w:bCs/>
              </w:rPr>
            </w:pPr>
            <w:r w:rsidRPr="005D4588">
              <w:rPr>
                <w:rFonts w:asciiTheme="majorBidi" w:hAnsiTheme="majorBidi" w:cstheme="majorBidi"/>
                <w:bCs/>
              </w:rPr>
              <w:t>•        Collect Data about KPIs</w:t>
            </w:r>
          </w:p>
          <w:p w14:paraId="0495DD3E" w14:textId="77777777" w:rsidR="00AF1503" w:rsidRPr="005D4588" w:rsidRDefault="00AF1503" w:rsidP="00AF1503">
            <w:pPr>
              <w:ind w:left="120" w:hanging="320"/>
              <w:rPr>
                <w:rFonts w:asciiTheme="majorBidi" w:hAnsiTheme="majorBidi" w:cstheme="majorBidi"/>
                <w:bCs/>
              </w:rPr>
            </w:pPr>
            <w:r w:rsidRPr="005D4588">
              <w:rPr>
                <w:rFonts w:asciiTheme="majorBidi" w:hAnsiTheme="majorBidi" w:cstheme="majorBidi"/>
                <w:bCs/>
              </w:rPr>
              <w:t xml:space="preserve">•        KPIs analysis report report  that should contain a list of strengths, weaknesses and recommendations </w:t>
            </w:r>
            <w:r w:rsidRPr="005D4588">
              <w:rPr>
                <w:rFonts w:asciiTheme="majorBidi" w:hAnsiTheme="majorBidi" w:cstheme="majorBidi"/>
                <w:bCs/>
              </w:rPr>
              <w:lastRenderedPageBreak/>
              <w:t>for improvement, and priorities for action.</w:t>
            </w:r>
          </w:p>
          <w:p w14:paraId="0455559D" w14:textId="77777777" w:rsidR="00AF1503" w:rsidRPr="005D4588" w:rsidRDefault="00AF1503" w:rsidP="00AF1503">
            <w:pPr>
              <w:ind w:left="120" w:hanging="320"/>
              <w:rPr>
                <w:rFonts w:asciiTheme="majorBidi" w:hAnsiTheme="majorBidi" w:cstheme="majorBidi"/>
                <w:bCs/>
              </w:rPr>
            </w:pPr>
            <w:r w:rsidRPr="005D4588">
              <w:rPr>
                <w:rFonts w:asciiTheme="majorBidi" w:hAnsiTheme="majorBidi" w:cstheme="majorBidi"/>
                <w:bCs/>
              </w:rPr>
              <w:t>•        Update ev</w:t>
            </w:r>
            <w:r w:rsidRPr="005D4588">
              <w:rPr>
                <w:rFonts w:asciiTheme="majorBidi" w:hAnsiTheme="majorBidi" w:cstheme="majorBidi"/>
                <w:bCs/>
              </w:rPr>
              <w:t>i</w:t>
            </w:r>
            <w:r w:rsidRPr="005D4588">
              <w:rPr>
                <w:rFonts w:asciiTheme="majorBidi" w:hAnsiTheme="majorBidi" w:cstheme="majorBidi"/>
                <w:bCs/>
              </w:rPr>
              <w:t>dences if required</w:t>
            </w:r>
          </w:p>
          <w:p w14:paraId="58C22374" w14:textId="77777777" w:rsidR="00AF1503" w:rsidRPr="005D4588" w:rsidRDefault="00AF1503" w:rsidP="00AF1503">
            <w:pPr>
              <w:ind w:left="120" w:hanging="320"/>
              <w:rPr>
                <w:rFonts w:asciiTheme="majorBidi" w:hAnsiTheme="majorBidi" w:cstheme="majorBidi"/>
                <w:bCs/>
              </w:rPr>
            </w:pPr>
            <w:r w:rsidRPr="005D4588">
              <w:rPr>
                <w:rFonts w:asciiTheme="majorBidi" w:hAnsiTheme="majorBidi" w:cstheme="majorBidi"/>
                <w:bCs/>
              </w:rPr>
              <w:t>•        All mechanisms related to the standards must be implemented</w:t>
            </w:r>
          </w:p>
          <w:p w14:paraId="2AD6F48E" w14:textId="77777777" w:rsidR="00AF1503" w:rsidRPr="005D4588" w:rsidRDefault="00AF1503" w:rsidP="00AF1503">
            <w:pPr>
              <w:ind w:left="120" w:hanging="320"/>
              <w:rPr>
                <w:rFonts w:asciiTheme="majorBidi" w:hAnsiTheme="majorBidi" w:cstheme="majorBidi"/>
                <w:bCs/>
              </w:rPr>
            </w:pPr>
            <w:r w:rsidRPr="005D4588">
              <w:rPr>
                <w:rFonts w:asciiTheme="majorBidi" w:hAnsiTheme="majorBidi" w:cstheme="majorBidi"/>
                <w:bCs/>
              </w:rPr>
              <w:t>•        Update NCAAA SES</w:t>
            </w:r>
          </w:p>
          <w:p w14:paraId="1370B625" w14:textId="77777777" w:rsidR="00AF1503" w:rsidRPr="005D4588" w:rsidRDefault="00AF1503" w:rsidP="00AF1503">
            <w:pPr>
              <w:ind w:left="120" w:hanging="320"/>
              <w:rPr>
                <w:rFonts w:asciiTheme="majorBidi" w:hAnsiTheme="majorBidi" w:cstheme="majorBidi"/>
                <w:bCs/>
              </w:rPr>
            </w:pPr>
            <w:r w:rsidRPr="005D4588">
              <w:rPr>
                <w:rFonts w:asciiTheme="majorBidi" w:hAnsiTheme="majorBidi" w:cstheme="majorBidi"/>
                <w:bCs/>
              </w:rPr>
              <w:t>•        Internal benc</w:t>
            </w:r>
            <w:r w:rsidRPr="005D4588">
              <w:rPr>
                <w:rFonts w:asciiTheme="majorBidi" w:hAnsiTheme="majorBidi" w:cstheme="majorBidi"/>
                <w:bCs/>
              </w:rPr>
              <w:t>h</w:t>
            </w:r>
            <w:r w:rsidRPr="005D4588">
              <w:rPr>
                <w:rFonts w:asciiTheme="majorBidi" w:hAnsiTheme="majorBidi" w:cstheme="majorBidi"/>
                <w:bCs/>
              </w:rPr>
              <w:t>marking is i</w:t>
            </w:r>
            <w:r w:rsidRPr="005D4588">
              <w:rPr>
                <w:rFonts w:asciiTheme="majorBidi" w:hAnsiTheme="majorBidi" w:cstheme="majorBidi"/>
                <w:bCs/>
              </w:rPr>
              <w:t>m</w:t>
            </w:r>
            <w:r w:rsidRPr="005D4588">
              <w:rPr>
                <w:rFonts w:asciiTheme="majorBidi" w:hAnsiTheme="majorBidi" w:cstheme="majorBidi"/>
                <w:bCs/>
              </w:rPr>
              <w:t>portant to co</w:t>
            </w:r>
            <w:r w:rsidRPr="005D4588">
              <w:rPr>
                <w:rFonts w:asciiTheme="majorBidi" w:hAnsiTheme="majorBidi" w:cstheme="majorBidi"/>
                <w:bCs/>
              </w:rPr>
              <w:t>m</w:t>
            </w:r>
            <w:r w:rsidRPr="005D4588">
              <w:rPr>
                <w:rFonts w:asciiTheme="majorBidi" w:hAnsiTheme="majorBidi" w:cstheme="majorBidi"/>
                <w:bCs/>
              </w:rPr>
              <w:t>pare the old r</w:t>
            </w:r>
            <w:r w:rsidRPr="005D4588">
              <w:rPr>
                <w:rFonts w:asciiTheme="majorBidi" w:hAnsiTheme="majorBidi" w:cstheme="majorBidi"/>
                <w:bCs/>
              </w:rPr>
              <w:t>e</w:t>
            </w:r>
            <w:r w:rsidRPr="005D4588">
              <w:rPr>
                <w:rFonts w:asciiTheme="majorBidi" w:hAnsiTheme="majorBidi" w:cstheme="majorBidi"/>
                <w:bCs/>
              </w:rPr>
              <w:t>sults of KPIs with the current r</w:t>
            </w:r>
            <w:r w:rsidRPr="005D4588">
              <w:rPr>
                <w:rFonts w:asciiTheme="majorBidi" w:hAnsiTheme="majorBidi" w:cstheme="majorBidi"/>
                <w:bCs/>
              </w:rPr>
              <w:t>e</w:t>
            </w:r>
            <w:r w:rsidRPr="005D4588">
              <w:rPr>
                <w:rFonts w:asciiTheme="majorBidi" w:hAnsiTheme="majorBidi" w:cstheme="majorBidi"/>
                <w:bCs/>
              </w:rPr>
              <w:t>sults.</w:t>
            </w:r>
          </w:p>
          <w:p w14:paraId="660852A6" w14:textId="77777777" w:rsidR="00AF1503" w:rsidRPr="005D4588" w:rsidRDefault="00AF1503" w:rsidP="00AF1503">
            <w:pPr>
              <w:ind w:left="120" w:hanging="320"/>
              <w:rPr>
                <w:rFonts w:asciiTheme="majorBidi" w:hAnsiTheme="majorBidi" w:cstheme="majorBidi"/>
                <w:bCs/>
              </w:rPr>
            </w:pPr>
            <w:r w:rsidRPr="005D4588">
              <w:rPr>
                <w:rFonts w:asciiTheme="majorBidi" w:hAnsiTheme="majorBidi" w:cstheme="majorBidi"/>
                <w:bCs/>
              </w:rPr>
              <w:t>•        The requir</w:t>
            </w:r>
            <w:r w:rsidRPr="005D4588">
              <w:rPr>
                <w:rFonts w:asciiTheme="majorBidi" w:hAnsiTheme="majorBidi" w:cstheme="majorBidi"/>
                <w:bCs/>
              </w:rPr>
              <w:t>e</w:t>
            </w:r>
            <w:r w:rsidRPr="005D4588">
              <w:rPr>
                <w:rFonts w:asciiTheme="majorBidi" w:hAnsiTheme="majorBidi" w:cstheme="majorBidi"/>
                <w:bCs/>
              </w:rPr>
              <w:t>ments of the un</w:t>
            </w:r>
            <w:r w:rsidRPr="005D4588">
              <w:rPr>
                <w:rFonts w:asciiTheme="majorBidi" w:hAnsiTheme="majorBidi" w:cstheme="majorBidi"/>
                <w:bCs/>
              </w:rPr>
              <w:t>i</w:t>
            </w:r>
            <w:r w:rsidRPr="005D4588">
              <w:rPr>
                <w:rFonts w:asciiTheme="majorBidi" w:hAnsiTheme="majorBidi" w:cstheme="majorBidi"/>
                <w:bCs/>
              </w:rPr>
              <w:t>versity deanship's of quality must be considered in our work.</w:t>
            </w:r>
          </w:p>
          <w:p w14:paraId="6857A6C2" w14:textId="77777777" w:rsidR="00AF1503" w:rsidRPr="005D4588" w:rsidRDefault="00AF1503" w:rsidP="00AF1503">
            <w:pPr>
              <w:ind w:left="120" w:hanging="320"/>
              <w:rPr>
                <w:rFonts w:asciiTheme="majorBidi" w:hAnsiTheme="majorBidi" w:cstheme="majorBidi"/>
                <w:bCs/>
              </w:rPr>
            </w:pPr>
            <w:r w:rsidRPr="005D4588">
              <w:rPr>
                <w:rFonts w:asciiTheme="majorBidi" w:hAnsiTheme="majorBidi" w:cstheme="majorBidi"/>
                <w:bCs/>
              </w:rPr>
              <w:t>•        Final report with all evidences must be prepared for each one of the university strategic project</w:t>
            </w:r>
          </w:p>
          <w:p w14:paraId="05A5555E" w14:textId="77777777" w:rsidR="00AF1503" w:rsidRPr="005D4588" w:rsidRDefault="00AF1503" w:rsidP="00AF1503">
            <w:pPr>
              <w:ind w:left="-520"/>
              <w:rPr>
                <w:rFonts w:asciiTheme="majorBidi" w:hAnsiTheme="majorBidi" w:cstheme="majorBidi"/>
                <w:bCs/>
              </w:rPr>
            </w:pPr>
            <w:r w:rsidRPr="005D4588">
              <w:rPr>
                <w:rFonts w:asciiTheme="majorBidi" w:hAnsiTheme="majorBidi" w:cstheme="majorBidi"/>
                <w:bCs/>
              </w:rPr>
              <w:t xml:space="preserve"> </w:t>
            </w:r>
          </w:p>
          <w:p w14:paraId="32C8B86A" w14:textId="77777777" w:rsidR="00AF1503" w:rsidRPr="005D4588" w:rsidRDefault="00AF1503" w:rsidP="00AF1503">
            <w:pPr>
              <w:ind w:left="-520"/>
              <w:rPr>
                <w:rFonts w:asciiTheme="majorBidi" w:hAnsiTheme="majorBidi" w:cstheme="majorBidi"/>
                <w:bCs/>
              </w:rPr>
            </w:pPr>
            <w:r w:rsidRPr="005D4588">
              <w:rPr>
                <w:rFonts w:asciiTheme="majorBidi" w:hAnsiTheme="majorBidi" w:cstheme="majorBidi"/>
                <w:bCs/>
              </w:rPr>
              <w:t xml:space="preserve"> </w:t>
            </w:r>
          </w:p>
        </w:tc>
      </w:tr>
      <w:tr w:rsidR="00AF1503" w:rsidRPr="005D4588" w14:paraId="5451D662" w14:textId="77777777" w:rsidTr="00C32CFA">
        <w:trPr>
          <w:trHeight w:val="1020"/>
          <w:jc w:val="center"/>
        </w:trPr>
        <w:tc>
          <w:tcPr>
            <w:tcW w:w="2301"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0B56C062" w14:textId="77777777" w:rsidR="00AF1503" w:rsidRPr="005D4588" w:rsidRDefault="00AF1503" w:rsidP="00AF1503">
            <w:pPr>
              <w:ind w:left="-520"/>
              <w:jc w:val="center"/>
              <w:rPr>
                <w:rFonts w:asciiTheme="majorBidi" w:eastAsia="Times New Roman" w:hAnsiTheme="majorBidi" w:cstheme="majorBidi"/>
                <w:bCs/>
              </w:rPr>
            </w:pPr>
            <w:r w:rsidRPr="005D4588">
              <w:rPr>
                <w:rFonts w:asciiTheme="majorBidi" w:eastAsia="Times New Roman" w:hAnsiTheme="majorBidi" w:cstheme="majorBidi"/>
                <w:bCs/>
              </w:rPr>
              <w:t>Heads of Departments (CS and IS)</w:t>
            </w:r>
          </w:p>
        </w:tc>
        <w:tc>
          <w:tcPr>
            <w:tcW w:w="200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A1F3609" w14:textId="77777777" w:rsidR="00AF1503" w:rsidRPr="005D4588" w:rsidRDefault="00AF1503" w:rsidP="00AF1503">
            <w:pPr>
              <w:ind w:firstLine="0"/>
              <w:rPr>
                <w:rFonts w:asciiTheme="majorBidi" w:hAnsiTheme="majorBidi" w:cstheme="majorBidi"/>
                <w:bCs/>
              </w:rPr>
            </w:pPr>
            <w:r w:rsidRPr="005D4588">
              <w:rPr>
                <w:rFonts w:asciiTheme="majorBidi" w:hAnsiTheme="majorBidi" w:cstheme="majorBidi"/>
                <w:bCs/>
              </w:rPr>
              <w:t xml:space="preserve"> </w:t>
            </w:r>
          </w:p>
        </w:tc>
        <w:tc>
          <w:tcPr>
            <w:tcW w:w="169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A68C738" w14:textId="77777777" w:rsidR="00AF1503" w:rsidRPr="005D4588" w:rsidRDefault="00AF1503" w:rsidP="00AF1503">
            <w:pPr>
              <w:ind w:left="35" w:firstLine="32"/>
              <w:rPr>
                <w:rFonts w:asciiTheme="majorBidi" w:hAnsiTheme="majorBidi" w:cstheme="majorBidi"/>
                <w:bCs/>
              </w:rPr>
            </w:pPr>
            <w:r w:rsidRPr="005D4588">
              <w:rPr>
                <w:rFonts w:asciiTheme="majorBidi" w:hAnsiTheme="majorBidi" w:cstheme="majorBidi"/>
                <w:bCs/>
              </w:rPr>
              <w:t>ST 2: Gover</w:t>
            </w:r>
            <w:r w:rsidRPr="005D4588">
              <w:rPr>
                <w:rFonts w:asciiTheme="majorBidi" w:hAnsiTheme="majorBidi" w:cstheme="majorBidi"/>
                <w:bCs/>
              </w:rPr>
              <w:t>n</w:t>
            </w:r>
            <w:r w:rsidRPr="005D4588">
              <w:rPr>
                <w:rFonts w:asciiTheme="majorBidi" w:hAnsiTheme="majorBidi" w:cstheme="majorBidi"/>
                <w:bCs/>
              </w:rPr>
              <w:t>ance and Admi</w:t>
            </w:r>
            <w:r w:rsidRPr="005D4588">
              <w:rPr>
                <w:rFonts w:asciiTheme="majorBidi" w:hAnsiTheme="majorBidi" w:cstheme="majorBidi"/>
                <w:bCs/>
              </w:rPr>
              <w:t>n</w:t>
            </w:r>
            <w:r w:rsidRPr="005D4588">
              <w:rPr>
                <w:rFonts w:asciiTheme="majorBidi" w:hAnsiTheme="majorBidi" w:cstheme="majorBidi"/>
                <w:bCs/>
              </w:rPr>
              <w:t>istration</w:t>
            </w:r>
          </w:p>
        </w:tc>
        <w:tc>
          <w:tcPr>
            <w:tcW w:w="1523"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0AF81EA" w14:textId="77777777" w:rsidR="00AF1503" w:rsidRPr="005D4588" w:rsidRDefault="00AF1503" w:rsidP="00AF1503">
            <w:pPr>
              <w:ind w:left="54" w:firstLine="13"/>
              <w:jc w:val="center"/>
              <w:rPr>
                <w:rFonts w:asciiTheme="majorBidi" w:hAnsiTheme="majorBidi" w:cstheme="majorBidi"/>
                <w:bCs/>
              </w:rPr>
            </w:pPr>
            <w:r w:rsidRPr="005D4588">
              <w:rPr>
                <w:rFonts w:asciiTheme="majorBidi" w:hAnsiTheme="majorBidi" w:cstheme="majorBidi"/>
                <w:bCs/>
              </w:rPr>
              <w:t xml:space="preserve"> </w:t>
            </w: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vAlign w:val="center"/>
          </w:tcPr>
          <w:p w14:paraId="4817CE4A" w14:textId="77777777" w:rsidR="00AF1503" w:rsidRPr="005D4588" w:rsidRDefault="00AF1503" w:rsidP="00AF1503">
            <w:pPr>
              <w:ind w:left="-520"/>
              <w:rPr>
                <w:rFonts w:asciiTheme="majorBidi" w:hAnsiTheme="majorBidi" w:cstheme="majorBidi"/>
                <w:bCs/>
              </w:rPr>
            </w:pPr>
          </w:p>
        </w:tc>
      </w:tr>
      <w:tr w:rsidR="00AF1503" w:rsidRPr="005D4588" w14:paraId="7F53A097" w14:textId="77777777" w:rsidTr="00C32CFA">
        <w:trPr>
          <w:trHeight w:val="1280"/>
          <w:jc w:val="center"/>
        </w:trPr>
        <w:tc>
          <w:tcPr>
            <w:tcW w:w="2301"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629A3DD9" w14:textId="77777777" w:rsidR="00AF1503" w:rsidRPr="005D4588" w:rsidRDefault="00AF1503" w:rsidP="00AF1503">
            <w:pPr>
              <w:ind w:left="-520"/>
              <w:jc w:val="center"/>
              <w:rPr>
                <w:rFonts w:asciiTheme="majorBidi" w:eastAsia="Times New Roman" w:hAnsiTheme="majorBidi" w:cstheme="majorBidi"/>
                <w:bCs/>
              </w:rPr>
            </w:pPr>
            <w:r w:rsidRPr="005D4588">
              <w:rPr>
                <w:rFonts w:asciiTheme="majorBidi" w:eastAsia="Times New Roman" w:hAnsiTheme="majorBidi" w:cstheme="majorBidi"/>
                <w:bCs/>
              </w:rPr>
              <w:lastRenderedPageBreak/>
              <w:t>Assessment Committee (AC-CS &amp; AC-IS)</w:t>
            </w:r>
          </w:p>
        </w:tc>
        <w:tc>
          <w:tcPr>
            <w:tcW w:w="200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2439C47" w14:textId="77777777" w:rsidR="00AF1503" w:rsidRPr="005D4588" w:rsidRDefault="00AF1503" w:rsidP="00AF1503">
            <w:pPr>
              <w:ind w:firstLine="0"/>
              <w:rPr>
                <w:rFonts w:asciiTheme="majorBidi" w:hAnsiTheme="majorBidi" w:cstheme="majorBidi"/>
                <w:bCs/>
              </w:rPr>
            </w:pPr>
            <w:r w:rsidRPr="005D4588">
              <w:rPr>
                <w:rFonts w:asciiTheme="majorBidi" w:hAnsiTheme="majorBidi" w:cstheme="majorBidi"/>
                <w:bCs/>
              </w:rPr>
              <w:t>Criterion 4: Contin</w:t>
            </w:r>
            <w:r w:rsidRPr="005D4588">
              <w:rPr>
                <w:rFonts w:asciiTheme="majorBidi" w:hAnsiTheme="majorBidi" w:cstheme="majorBidi"/>
                <w:bCs/>
              </w:rPr>
              <w:t>u</w:t>
            </w:r>
            <w:r w:rsidRPr="005D4588">
              <w:rPr>
                <w:rFonts w:asciiTheme="majorBidi" w:hAnsiTheme="majorBidi" w:cstheme="majorBidi"/>
                <w:bCs/>
              </w:rPr>
              <w:t>ous Improvement (CS &amp; IS)</w:t>
            </w:r>
          </w:p>
        </w:tc>
        <w:tc>
          <w:tcPr>
            <w:tcW w:w="169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6CF1F98" w14:textId="77777777" w:rsidR="00AF1503" w:rsidRPr="005D4588" w:rsidRDefault="00AF1503" w:rsidP="00AF1503">
            <w:pPr>
              <w:ind w:left="35" w:firstLine="32"/>
              <w:rPr>
                <w:rFonts w:asciiTheme="majorBidi" w:hAnsiTheme="majorBidi" w:cstheme="majorBidi"/>
                <w:bCs/>
              </w:rPr>
            </w:pPr>
            <w:r w:rsidRPr="005D4588">
              <w:rPr>
                <w:rFonts w:asciiTheme="majorBidi" w:hAnsiTheme="majorBidi" w:cstheme="majorBidi"/>
                <w:bCs/>
              </w:rPr>
              <w:t>ST 4: Learning and Teaching</w:t>
            </w:r>
          </w:p>
        </w:tc>
        <w:tc>
          <w:tcPr>
            <w:tcW w:w="1523"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2FBCEDA" w14:textId="77777777" w:rsidR="00AF1503" w:rsidRPr="005D4588" w:rsidRDefault="00AF1503" w:rsidP="00AF1503">
            <w:pPr>
              <w:ind w:left="54" w:firstLine="13"/>
              <w:jc w:val="center"/>
              <w:rPr>
                <w:rFonts w:asciiTheme="majorBidi" w:hAnsiTheme="majorBidi" w:cstheme="majorBidi"/>
                <w:bCs/>
              </w:rPr>
            </w:pPr>
            <w:r w:rsidRPr="005D4588">
              <w:rPr>
                <w:rFonts w:asciiTheme="majorBidi" w:hAnsiTheme="majorBidi" w:cstheme="majorBidi"/>
                <w:bCs/>
              </w:rPr>
              <w:t xml:space="preserve"> </w:t>
            </w: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vAlign w:val="center"/>
          </w:tcPr>
          <w:p w14:paraId="213B69B9" w14:textId="77777777" w:rsidR="00AF1503" w:rsidRPr="005D4588" w:rsidRDefault="00AF1503" w:rsidP="00AF1503">
            <w:pPr>
              <w:ind w:left="-520"/>
              <w:rPr>
                <w:rFonts w:asciiTheme="majorBidi" w:hAnsiTheme="majorBidi" w:cstheme="majorBidi"/>
                <w:bCs/>
              </w:rPr>
            </w:pPr>
          </w:p>
        </w:tc>
      </w:tr>
      <w:tr w:rsidR="00AF1503" w:rsidRPr="005D4588" w14:paraId="041C3A43" w14:textId="77777777" w:rsidTr="00C32CFA">
        <w:trPr>
          <w:trHeight w:val="1172"/>
          <w:jc w:val="center"/>
        </w:trPr>
        <w:tc>
          <w:tcPr>
            <w:tcW w:w="2301"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4644BE83" w14:textId="77777777" w:rsidR="00AF1503" w:rsidRPr="005D4588" w:rsidRDefault="00AF1503" w:rsidP="00AF1503">
            <w:pPr>
              <w:ind w:left="-520"/>
              <w:jc w:val="center"/>
              <w:rPr>
                <w:rFonts w:asciiTheme="majorBidi" w:eastAsia="Times New Roman" w:hAnsiTheme="majorBidi" w:cstheme="majorBidi"/>
                <w:bCs/>
              </w:rPr>
            </w:pPr>
            <w:r w:rsidRPr="005D4588">
              <w:rPr>
                <w:rFonts w:asciiTheme="majorBidi" w:eastAsia="Times New Roman" w:hAnsiTheme="majorBidi" w:cstheme="majorBidi"/>
                <w:bCs/>
              </w:rPr>
              <w:lastRenderedPageBreak/>
              <w:t>Curriculum Committee</w:t>
            </w:r>
          </w:p>
          <w:p w14:paraId="564D7298" w14:textId="77777777" w:rsidR="00AF1503" w:rsidRPr="005D4588" w:rsidRDefault="00AF1503" w:rsidP="00AF1503">
            <w:pPr>
              <w:ind w:left="-520"/>
              <w:jc w:val="center"/>
              <w:rPr>
                <w:rFonts w:asciiTheme="majorBidi" w:eastAsia="Times New Roman" w:hAnsiTheme="majorBidi" w:cstheme="majorBidi"/>
                <w:bCs/>
              </w:rPr>
            </w:pPr>
            <w:r w:rsidRPr="005D4588">
              <w:rPr>
                <w:rFonts w:asciiTheme="majorBidi" w:eastAsia="Times New Roman" w:hAnsiTheme="majorBidi" w:cstheme="majorBidi"/>
                <w:bCs/>
              </w:rPr>
              <w:t>(CC-CS &amp; CC-IS)</w:t>
            </w:r>
          </w:p>
        </w:tc>
        <w:tc>
          <w:tcPr>
            <w:tcW w:w="200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432043D" w14:textId="77777777" w:rsidR="00AF1503" w:rsidRPr="005D4588" w:rsidRDefault="00AF1503" w:rsidP="00AF1503">
            <w:pPr>
              <w:ind w:firstLine="0"/>
              <w:rPr>
                <w:rFonts w:asciiTheme="majorBidi" w:eastAsia="Times New Roman" w:hAnsiTheme="majorBidi" w:cstheme="majorBidi"/>
                <w:bCs/>
              </w:rPr>
            </w:pPr>
            <w:r w:rsidRPr="005D4588">
              <w:rPr>
                <w:rFonts w:asciiTheme="majorBidi" w:eastAsia="Times New Roman" w:hAnsiTheme="majorBidi" w:cstheme="majorBidi"/>
                <w:bCs/>
              </w:rPr>
              <w:t>Criterion 5: Curric</w:t>
            </w:r>
            <w:r w:rsidRPr="005D4588">
              <w:rPr>
                <w:rFonts w:asciiTheme="majorBidi" w:eastAsia="Times New Roman" w:hAnsiTheme="majorBidi" w:cstheme="majorBidi"/>
                <w:bCs/>
              </w:rPr>
              <w:t>u</w:t>
            </w:r>
            <w:r w:rsidRPr="005D4588">
              <w:rPr>
                <w:rFonts w:asciiTheme="majorBidi" w:eastAsia="Times New Roman" w:hAnsiTheme="majorBidi" w:cstheme="majorBidi"/>
                <w:bCs/>
              </w:rPr>
              <w:t>lum (CS &amp; IS)</w:t>
            </w:r>
          </w:p>
        </w:tc>
        <w:tc>
          <w:tcPr>
            <w:tcW w:w="169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DD97BE4" w14:textId="77777777" w:rsidR="00AF1503" w:rsidRPr="005D4588" w:rsidRDefault="00AF1503" w:rsidP="00AF1503">
            <w:pPr>
              <w:ind w:left="35" w:firstLine="32"/>
              <w:rPr>
                <w:rFonts w:asciiTheme="majorBidi" w:eastAsia="Times New Roman" w:hAnsiTheme="majorBidi" w:cstheme="majorBidi"/>
                <w:bCs/>
              </w:rPr>
            </w:pPr>
            <w:r w:rsidRPr="005D4588">
              <w:rPr>
                <w:rFonts w:asciiTheme="majorBidi" w:eastAsia="Times New Roman" w:hAnsiTheme="majorBidi" w:cstheme="majorBidi"/>
                <w:bCs/>
              </w:rPr>
              <w:t>ST 4: Learning and Teaching</w:t>
            </w:r>
          </w:p>
        </w:tc>
        <w:tc>
          <w:tcPr>
            <w:tcW w:w="1523"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B72AAAD" w14:textId="77777777" w:rsidR="00AF1503" w:rsidRPr="005D4588" w:rsidRDefault="00AF1503" w:rsidP="00AF1503">
            <w:pPr>
              <w:ind w:left="54" w:firstLine="13"/>
              <w:rPr>
                <w:rFonts w:asciiTheme="majorBidi" w:eastAsia="Times New Roman" w:hAnsiTheme="majorBidi" w:cstheme="majorBidi"/>
                <w:bCs/>
              </w:rPr>
            </w:pPr>
            <w:r w:rsidRPr="005D4588">
              <w:rPr>
                <w:rFonts w:asciiTheme="majorBidi" w:eastAsia="Times New Roman" w:hAnsiTheme="majorBidi" w:cstheme="majorBidi"/>
                <w:bCs/>
              </w:rPr>
              <w:t>Project Code 1/3: Develo</w:t>
            </w:r>
            <w:r w:rsidRPr="005D4588">
              <w:rPr>
                <w:rFonts w:asciiTheme="majorBidi" w:eastAsia="Times New Roman" w:hAnsiTheme="majorBidi" w:cstheme="majorBidi"/>
                <w:bCs/>
              </w:rPr>
              <w:t>p</w:t>
            </w:r>
            <w:r w:rsidRPr="005D4588">
              <w:rPr>
                <w:rFonts w:asciiTheme="majorBidi" w:eastAsia="Times New Roman" w:hAnsiTheme="majorBidi" w:cstheme="majorBidi"/>
                <w:bCs/>
              </w:rPr>
              <w:t>ment of curri</w:t>
            </w:r>
            <w:r w:rsidRPr="005D4588">
              <w:rPr>
                <w:rFonts w:asciiTheme="majorBidi" w:eastAsia="Times New Roman" w:hAnsiTheme="majorBidi" w:cstheme="majorBidi"/>
                <w:bCs/>
              </w:rPr>
              <w:t>c</w:t>
            </w:r>
            <w:r w:rsidRPr="005D4588">
              <w:rPr>
                <w:rFonts w:asciiTheme="majorBidi" w:eastAsia="Times New Roman" w:hAnsiTheme="majorBidi" w:cstheme="majorBidi"/>
                <w:bCs/>
              </w:rPr>
              <w:t>ulum if needed</w:t>
            </w: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vAlign w:val="center"/>
          </w:tcPr>
          <w:p w14:paraId="590A8850" w14:textId="77777777" w:rsidR="00AF1503" w:rsidRPr="005D4588" w:rsidRDefault="00AF1503" w:rsidP="00AF1503">
            <w:pPr>
              <w:ind w:left="-520"/>
              <w:rPr>
                <w:rFonts w:asciiTheme="majorBidi" w:hAnsiTheme="majorBidi" w:cstheme="majorBidi"/>
                <w:bCs/>
              </w:rPr>
            </w:pPr>
          </w:p>
        </w:tc>
      </w:tr>
      <w:tr w:rsidR="00AF1503" w:rsidRPr="005D4588" w14:paraId="2C5EBE20" w14:textId="77777777" w:rsidTr="00C32CFA">
        <w:trPr>
          <w:trHeight w:val="1437"/>
          <w:jc w:val="center"/>
        </w:trPr>
        <w:tc>
          <w:tcPr>
            <w:tcW w:w="2301"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49F3BD9C" w14:textId="77777777" w:rsidR="00AF1503" w:rsidRPr="005D4588" w:rsidRDefault="00AF1503" w:rsidP="00AF1503">
            <w:pPr>
              <w:ind w:left="-520"/>
              <w:jc w:val="center"/>
              <w:rPr>
                <w:rFonts w:asciiTheme="majorBidi" w:eastAsia="Times New Roman" w:hAnsiTheme="majorBidi" w:cstheme="majorBidi"/>
                <w:bCs/>
              </w:rPr>
            </w:pPr>
            <w:r w:rsidRPr="005D4588">
              <w:rPr>
                <w:rFonts w:asciiTheme="majorBidi" w:eastAsia="Times New Roman" w:hAnsiTheme="majorBidi" w:cstheme="majorBidi"/>
                <w:bCs/>
              </w:rPr>
              <w:t>Program Students Affairs Committee</w:t>
            </w:r>
          </w:p>
          <w:p w14:paraId="26BDD607" w14:textId="77777777" w:rsidR="00AF1503" w:rsidRPr="005D4588" w:rsidRDefault="00AF1503" w:rsidP="00AF1503">
            <w:pPr>
              <w:ind w:left="-520"/>
              <w:jc w:val="center"/>
              <w:rPr>
                <w:rFonts w:asciiTheme="majorBidi" w:eastAsia="Times New Roman" w:hAnsiTheme="majorBidi" w:cstheme="majorBidi"/>
                <w:bCs/>
              </w:rPr>
            </w:pPr>
            <w:r w:rsidRPr="005D4588">
              <w:rPr>
                <w:rFonts w:asciiTheme="majorBidi" w:eastAsia="Times New Roman" w:hAnsiTheme="majorBidi" w:cstheme="majorBidi"/>
                <w:bCs/>
              </w:rPr>
              <w:t>(PSAC-CS &amp; PSAC-IS)</w:t>
            </w:r>
          </w:p>
        </w:tc>
        <w:tc>
          <w:tcPr>
            <w:tcW w:w="200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BC8818A" w14:textId="77777777" w:rsidR="00AF1503" w:rsidRPr="005D4588" w:rsidRDefault="00AF1503" w:rsidP="00AF1503">
            <w:pPr>
              <w:ind w:firstLine="0"/>
              <w:rPr>
                <w:rFonts w:asciiTheme="majorBidi" w:eastAsia="Times New Roman" w:hAnsiTheme="majorBidi" w:cstheme="majorBidi"/>
                <w:bCs/>
              </w:rPr>
            </w:pPr>
            <w:r w:rsidRPr="005D4588">
              <w:rPr>
                <w:rFonts w:asciiTheme="majorBidi" w:eastAsia="Times New Roman" w:hAnsiTheme="majorBidi" w:cstheme="majorBidi"/>
                <w:bCs/>
              </w:rPr>
              <w:t>Criterion 1: Students (CS &amp; IS)</w:t>
            </w:r>
          </w:p>
        </w:tc>
        <w:tc>
          <w:tcPr>
            <w:tcW w:w="169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61E7169" w14:textId="77777777" w:rsidR="00AF1503" w:rsidRPr="005D4588" w:rsidRDefault="00AF1503" w:rsidP="00AF1503">
            <w:pPr>
              <w:ind w:left="35" w:firstLine="32"/>
              <w:rPr>
                <w:rFonts w:asciiTheme="majorBidi" w:eastAsia="Times New Roman" w:hAnsiTheme="majorBidi" w:cstheme="majorBidi"/>
                <w:bCs/>
              </w:rPr>
            </w:pPr>
            <w:r w:rsidRPr="005D4588">
              <w:rPr>
                <w:rFonts w:asciiTheme="majorBidi" w:eastAsia="Times New Roman" w:hAnsiTheme="majorBidi" w:cstheme="majorBidi"/>
                <w:bCs/>
              </w:rPr>
              <w:t>ST 5: Student Administration and Support Se</w:t>
            </w:r>
            <w:r w:rsidRPr="005D4588">
              <w:rPr>
                <w:rFonts w:asciiTheme="majorBidi" w:eastAsia="Times New Roman" w:hAnsiTheme="majorBidi" w:cstheme="majorBidi"/>
                <w:bCs/>
              </w:rPr>
              <w:t>r</w:t>
            </w:r>
            <w:r w:rsidRPr="005D4588">
              <w:rPr>
                <w:rFonts w:asciiTheme="majorBidi" w:eastAsia="Times New Roman" w:hAnsiTheme="majorBidi" w:cstheme="majorBidi"/>
                <w:bCs/>
              </w:rPr>
              <w:t>vices</w:t>
            </w:r>
          </w:p>
        </w:tc>
        <w:tc>
          <w:tcPr>
            <w:tcW w:w="1523"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8F1A0A9" w14:textId="77777777" w:rsidR="00AF1503" w:rsidRPr="005D4588" w:rsidRDefault="00AF1503" w:rsidP="00AF1503">
            <w:pPr>
              <w:ind w:left="54" w:firstLine="13"/>
              <w:jc w:val="center"/>
              <w:rPr>
                <w:rFonts w:asciiTheme="majorBidi" w:eastAsia="Times New Roman" w:hAnsiTheme="majorBidi" w:cstheme="majorBidi"/>
                <w:bCs/>
              </w:rPr>
            </w:pPr>
            <w:r w:rsidRPr="005D4588">
              <w:rPr>
                <w:rFonts w:asciiTheme="majorBidi" w:eastAsia="Times New Roman" w:hAnsiTheme="majorBidi" w:cstheme="majorBidi"/>
                <w:bCs/>
              </w:rPr>
              <w:t xml:space="preserve"> </w:t>
            </w: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vAlign w:val="center"/>
          </w:tcPr>
          <w:p w14:paraId="78AD533A" w14:textId="77777777" w:rsidR="00AF1503" w:rsidRPr="005D4588" w:rsidRDefault="00AF1503" w:rsidP="00AF1503">
            <w:pPr>
              <w:ind w:left="-520"/>
              <w:rPr>
                <w:rFonts w:asciiTheme="majorBidi" w:hAnsiTheme="majorBidi" w:cstheme="majorBidi"/>
                <w:bCs/>
              </w:rPr>
            </w:pPr>
          </w:p>
        </w:tc>
      </w:tr>
      <w:tr w:rsidR="00AF1503" w:rsidRPr="005D4588" w14:paraId="3D40474B" w14:textId="77777777" w:rsidTr="00244DF0">
        <w:trPr>
          <w:trHeight w:val="989"/>
          <w:jc w:val="center"/>
        </w:trPr>
        <w:tc>
          <w:tcPr>
            <w:tcW w:w="2301"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49B09463" w14:textId="77777777" w:rsidR="00AF1503" w:rsidRPr="005D4588" w:rsidRDefault="00AF1503" w:rsidP="00AF1503">
            <w:pPr>
              <w:ind w:left="-520"/>
              <w:jc w:val="center"/>
              <w:rPr>
                <w:rFonts w:asciiTheme="majorBidi" w:eastAsia="Times New Roman" w:hAnsiTheme="majorBidi" w:cstheme="majorBidi"/>
                <w:bCs/>
              </w:rPr>
            </w:pPr>
            <w:r w:rsidRPr="005D4588">
              <w:rPr>
                <w:rFonts w:asciiTheme="majorBidi" w:eastAsia="Times New Roman" w:hAnsiTheme="majorBidi" w:cstheme="majorBidi"/>
                <w:bCs/>
              </w:rPr>
              <w:t>Facilities and Resources Committee (FRC-CS &amp; FRC-IS)</w:t>
            </w:r>
          </w:p>
        </w:tc>
        <w:tc>
          <w:tcPr>
            <w:tcW w:w="200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6396DBD" w14:textId="77777777" w:rsidR="00AF1503" w:rsidRPr="005D4588" w:rsidRDefault="00AF1503" w:rsidP="00AF1503">
            <w:pPr>
              <w:ind w:firstLine="0"/>
              <w:rPr>
                <w:rFonts w:asciiTheme="majorBidi" w:eastAsia="Times New Roman" w:hAnsiTheme="majorBidi" w:cstheme="majorBidi"/>
                <w:bCs/>
              </w:rPr>
            </w:pPr>
            <w:r w:rsidRPr="005D4588">
              <w:rPr>
                <w:rFonts w:asciiTheme="majorBidi" w:eastAsia="Times New Roman" w:hAnsiTheme="majorBidi" w:cstheme="majorBidi"/>
                <w:bCs/>
              </w:rPr>
              <w:t>Criterion 7: Facilities (CS &amp; IS)</w:t>
            </w:r>
          </w:p>
        </w:tc>
        <w:tc>
          <w:tcPr>
            <w:tcW w:w="169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433A1FC" w14:textId="77777777" w:rsidR="00AF1503" w:rsidRPr="005D4588" w:rsidRDefault="00AF1503" w:rsidP="00AF1503">
            <w:pPr>
              <w:ind w:left="35" w:firstLine="32"/>
              <w:rPr>
                <w:rFonts w:asciiTheme="majorBidi" w:eastAsia="Times New Roman" w:hAnsiTheme="majorBidi" w:cstheme="majorBidi"/>
                <w:bCs/>
              </w:rPr>
            </w:pPr>
            <w:r w:rsidRPr="005D4588">
              <w:rPr>
                <w:rFonts w:asciiTheme="majorBidi" w:eastAsia="Times New Roman" w:hAnsiTheme="majorBidi" w:cstheme="majorBidi"/>
                <w:bCs/>
              </w:rPr>
              <w:t>ST 6: Facilities and Equipment</w:t>
            </w:r>
          </w:p>
          <w:p w14:paraId="3BDA0E79" w14:textId="77777777" w:rsidR="00AF1503" w:rsidRPr="005D4588" w:rsidRDefault="00AF1503" w:rsidP="00AF1503">
            <w:pPr>
              <w:ind w:left="35" w:firstLine="32"/>
              <w:rPr>
                <w:rFonts w:asciiTheme="majorBidi" w:eastAsia="Times New Roman" w:hAnsiTheme="majorBidi" w:cstheme="majorBidi"/>
                <w:bCs/>
              </w:rPr>
            </w:pPr>
            <w:r w:rsidRPr="005D4588">
              <w:rPr>
                <w:rFonts w:asciiTheme="majorBidi" w:eastAsia="Times New Roman" w:hAnsiTheme="majorBidi" w:cstheme="majorBidi"/>
                <w:bCs/>
              </w:rPr>
              <w:t>ST 7: Learning Resources</w:t>
            </w:r>
          </w:p>
        </w:tc>
        <w:tc>
          <w:tcPr>
            <w:tcW w:w="1523"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76A0E33" w14:textId="77777777" w:rsidR="00AF1503" w:rsidRPr="005D4588" w:rsidRDefault="00AF1503" w:rsidP="00AF1503">
            <w:pPr>
              <w:ind w:left="54" w:firstLine="13"/>
              <w:jc w:val="center"/>
              <w:rPr>
                <w:rFonts w:asciiTheme="majorBidi" w:eastAsia="Times New Roman" w:hAnsiTheme="majorBidi" w:cstheme="majorBidi"/>
                <w:bCs/>
              </w:rPr>
            </w:pPr>
            <w:r w:rsidRPr="005D4588">
              <w:rPr>
                <w:rFonts w:asciiTheme="majorBidi" w:eastAsia="Times New Roman" w:hAnsiTheme="majorBidi" w:cstheme="majorBidi"/>
                <w:bCs/>
              </w:rPr>
              <w:t xml:space="preserve"> </w:t>
            </w: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vAlign w:val="center"/>
          </w:tcPr>
          <w:p w14:paraId="7AAF96FC" w14:textId="77777777" w:rsidR="00AF1503" w:rsidRPr="005D4588" w:rsidRDefault="00AF1503" w:rsidP="00AF1503">
            <w:pPr>
              <w:ind w:left="-520"/>
              <w:rPr>
                <w:rFonts w:asciiTheme="majorBidi" w:hAnsiTheme="majorBidi" w:cstheme="majorBidi"/>
                <w:bCs/>
              </w:rPr>
            </w:pPr>
          </w:p>
        </w:tc>
      </w:tr>
      <w:tr w:rsidR="00AF1503" w:rsidRPr="005D4588" w14:paraId="021CA5A1" w14:textId="77777777" w:rsidTr="00C32CFA">
        <w:trPr>
          <w:trHeight w:val="2640"/>
          <w:jc w:val="center"/>
        </w:trPr>
        <w:tc>
          <w:tcPr>
            <w:tcW w:w="2301"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65FBEAED" w14:textId="77777777" w:rsidR="00AF1503" w:rsidRPr="005D4588" w:rsidRDefault="00AF1503" w:rsidP="00AF1503">
            <w:pPr>
              <w:ind w:left="-520"/>
              <w:jc w:val="center"/>
              <w:rPr>
                <w:rFonts w:asciiTheme="majorBidi" w:eastAsia="Times New Roman" w:hAnsiTheme="majorBidi" w:cstheme="majorBidi"/>
                <w:bCs/>
              </w:rPr>
            </w:pPr>
            <w:r w:rsidRPr="005D4588">
              <w:rPr>
                <w:rFonts w:asciiTheme="majorBidi" w:eastAsia="Times New Roman" w:hAnsiTheme="majorBidi" w:cstheme="majorBidi"/>
                <w:bCs/>
              </w:rPr>
              <w:t xml:space="preserve">Faculty Committee Affairs      </w:t>
            </w:r>
            <w:r w:rsidRPr="005D4588">
              <w:rPr>
                <w:rFonts w:asciiTheme="majorBidi" w:eastAsia="Times New Roman" w:hAnsiTheme="majorBidi" w:cstheme="majorBidi"/>
                <w:bCs/>
              </w:rPr>
              <w:tab/>
              <w:t>(FAC-CS &amp; FC-IS)</w:t>
            </w:r>
          </w:p>
        </w:tc>
        <w:tc>
          <w:tcPr>
            <w:tcW w:w="200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C706868" w14:textId="77777777" w:rsidR="00AF1503" w:rsidRPr="005D4588" w:rsidRDefault="00AF1503" w:rsidP="00AF1503">
            <w:pPr>
              <w:ind w:firstLine="0"/>
              <w:rPr>
                <w:rFonts w:asciiTheme="majorBidi" w:eastAsia="Times New Roman" w:hAnsiTheme="majorBidi" w:cstheme="majorBidi"/>
                <w:bCs/>
              </w:rPr>
            </w:pPr>
            <w:r w:rsidRPr="005D4588">
              <w:rPr>
                <w:rFonts w:asciiTheme="majorBidi" w:eastAsia="Times New Roman" w:hAnsiTheme="majorBidi" w:cstheme="majorBidi"/>
                <w:bCs/>
              </w:rPr>
              <w:t>Criterion 6: Faculty (CS &amp; IS)</w:t>
            </w:r>
          </w:p>
        </w:tc>
        <w:tc>
          <w:tcPr>
            <w:tcW w:w="169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F621D3F" w14:textId="77777777" w:rsidR="00AF1503" w:rsidRPr="005D4588" w:rsidRDefault="00AF1503" w:rsidP="00AF1503">
            <w:pPr>
              <w:ind w:left="35" w:firstLine="32"/>
              <w:rPr>
                <w:rFonts w:asciiTheme="majorBidi" w:eastAsia="Times New Roman" w:hAnsiTheme="majorBidi" w:cstheme="majorBidi"/>
                <w:bCs/>
              </w:rPr>
            </w:pPr>
            <w:r w:rsidRPr="005D4588">
              <w:rPr>
                <w:rFonts w:asciiTheme="majorBidi" w:eastAsia="Times New Roman" w:hAnsiTheme="majorBidi" w:cstheme="majorBidi"/>
                <w:bCs/>
              </w:rPr>
              <w:t>ST 8: Emplo</w:t>
            </w:r>
            <w:r w:rsidRPr="005D4588">
              <w:rPr>
                <w:rFonts w:asciiTheme="majorBidi" w:eastAsia="Times New Roman" w:hAnsiTheme="majorBidi" w:cstheme="majorBidi"/>
                <w:bCs/>
              </w:rPr>
              <w:t>y</w:t>
            </w:r>
            <w:r w:rsidRPr="005D4588">
              <w:rPr>
                <w:rFonts w:asciiTheme="majorBidi" w:eastAsia="Times New Roman" w:hAnsiTheme="majorBidi" w:cstheme="majorBidi"/>
                <w:bCs/>
              </w:rPr>
              <w:t>ment Processes</w:t>
            </w:r>
          </w:p>
          <w:p w14:paraId="0208CDF6" w14:textId="77777777" w:rsidR="00AF1503" w:rsidRPr="005D4588" w:rsidRDefault="00AF1503" w:rsidP="00AF1503">
            <w:pPr>
              <w:ind w:left="35" w:firstLine="32"/>
              <w:rPr>
                <w:rFonts w:asciiTheme="majorBidi" w:eastAsia="Times New Roman" w:hAnsiTheme="majorBidi" w:cstheme="majorBidi"/>
                <w:bCs/>
              </w:rPr>
            </w:pPr>
            <w:r w:rsidRPr="005D4588">
              <w:rPr>
                <w:rFonts w:asciiTheme="majorBidi" w:eastAsia="Times New Roman" w:hAnsiTheme="majorBidi" w:cstheme="majorBidi"/>
                <w:bCs/>
              </w:rPr>
              <w:t>ST 9: Financial Planning and Management</w:t>
            </w:r>
          </w:p>
        </w:tc>
        <w:tc>
          <w:tcPr>
            <w:tcW w:w="1523"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6D20234" w14:textId="77777777" w:rsidR="00AF1503" w:rsidRPr="005D4588" w:rsidRDefault="00AF1503" w:rsidP="00AF1503">
            <w:pPr>
              <w:ind w:left="54" w:firstLine="13"/>
              <w:rPr>
                <w:rFonts w:asciiTheme="majorBidi" w:eastAsia="Times New Roman" w:hAnsiTheme="majorBidi" w:cstheme="majorBidi"/>
                <w:bCs/>
              </w:rPr>
            </w:pPr>
            <w:r w:rsidRPr="005D4588">
              <w:rPr>
                <w:rFonts w:asciiTheme="majorBidi" w:eastAsia="Times New Roman" w:hAnsiTheme="majorBidi" w:cstheme="majorBidi"/>
                <w:bCs/>
              </w:rPr>
              <w:t>Project Code: 3/6 Evaluation (Quantitative and Qualit</w:t>
            </w:r>
            <w:r w:rsidRPr="005D4588">
              <w:rPr>
                <w:rFonts w:asciiTheme="majorBidi" w:eastAsia="Times New Roman" w:hAnsiTheme="majorBidi" w:cstheme="majorBidi"/>
                <w:bCs/>
              </w:rPr>
              <w:t>a</w:t>
            </w:r>
            <w:r w:rsidRPr="005D4588">
              <w:rPr>
                <w:rFonts w:asciiTheme="majorBidi" w:eastAsia="Times New Roman" w:hAnsiTheme="majorBidi" w:cstheme="majorBidi"/>
                <w:bCs/>
              </w:rPr>
              <w:t>tive) of the current ac</w:t>
            </w:r>
            <w:r w:rsidRPr="005D4588">
              <w:rPr>
                <w:rFonts w:asciiTheme="majorBidi" w:eastAsia="Times New Roman" w:hAnsiTheme="majorBidi" w:cstheme="majorBidi"/>
                <w:bCs/>
              </w:rPr>
              <w:t>a</w:t>
            </w:r>
            <w:r w:rsidRPr="005D4588">
              <w:rPr>
                <w:rFonts w:asciiTheme="majorBidi" w:eastAsia="Times New Roman" w:hAnsiTheme="majorBidi" w:cstheme="majorBidi"/>
                <w:bCs/>
              </w:rPr>
              <w:t>demic organ</w:t>
            </w:r>
            <w:r w:rsidRPr="005D4588">
              <w:rPr>
                <w:rFonts w:asciiTheme="majorBidi" w:eastAsia="Times New Roman" w:hAnsiTheme="majorBidi" w:cstheme="majorBidi"/>
                <w:bCs/>
              </w:rPr>
              <w:t>i</w:t>
            </w:r>
            <w:r w:rsidRPr="005D4588">
              <w:rPr>
                <w:rFonts w:asciiTheme="majorBidi" w:eastAsia="Times New Roman" w:hAnsiTheme="majorBidi" w:cstheme="majorBidi"/>
                <w:bCs/>
              </w:rPr>
              <w:t>zational chart according to the requir</w:t>
            </w:r>
            <w:r w:rsidRPr="005D4588">
              <w:rPr>
                <w:rFonts w:asciiTheme="majorBidi" w:eastAsia="Times New Roman" w:hAnsiTheme="majorBidi" w:cstheme="majorBidi"/>
                <w:bCs/>
              </w:rPr>
              <w:t>e</w:t>
            </w:r>
            <w:r w:rsidRPr="005D4588">
              <w:rPr>
                <w:rFonts w:asciiTheme="majorBidi" w:eastAsia="Times New Roman" w:hAnsiTheme="majorBidi" w:cstheme="majorBidi"/>
                <w:bCs/>
              </w:rPr>
              <w:t>ments of the program</w:t>
            </w: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vAlign w:val="center"/>
          </w:tcPr>
          <w:p w14:paraId="61AB4255" w14:textId="77777777" w:rsidR="00AF1503" w:rsidRPr="005D4588" w:rsidRDefault="00AF1503" w:rsidP="00AF1503">
            <w:pPr>
              <w:ind w:left="-520"/>
              <w:rPr>
                <w:rFonts w:asciiTheme="majorBidi" w:hAnsiTheme="majorBidi" w:cstheme="majorBidi"/>
                <w:bCs/>
              </w:rPr>
            </w:pPr>
          </w:p>
        </w:tc>
      </w:tr>
      <w:tr w:rsidR="00AF1503" w:rsidRPr="005D4588" w14:paraId="6BE89053" w14:textId="77777777" w:rsidTr="00C32CFA">
        <w:trPr>
          <w:trHeight w:val="1645"/>
          <w:jc w:val="center"/>
        </w:trPr>
        <w:tc>
          <w:tcPr>
            <w:tcW w:w="2301"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200AB070" w14:textId="77777777" w:rsidR="00AF1503" w:rsidRPr="005D4588" w:rsidRDefault="00AF1503" w:rsidP="00AF1503">
            <w:pPr>
              <w:ind w:left="-520"/>
              <w:jc w:val="center"/>
              <w:rPr>
                <w:rFonts w:asciiTheme="majorBidi" w:eastAsia="Times New Roman" w:hAnsiTheme="majorBidi" w:cstheme="majorBidi"/>
                <w:bCs/>
              </w:rPr>
            </w:pPr>
            <w:r w:rsidRPr="005D4588">
              <w:rPr>
                <w:rFonts w:asciiTheme="majorBidi" w:eastAsia="Times New Roman" w:hAnsiTheme="majorBidi" w:cstheme="majorBidi"/>
                <w:bCs/>
              </w:rPr>
              <w:t>Research and Community Service Committee (RCC-CS &amp; RCC-IS)</w:t>
            </w:r>
          </w:p>
        </w:tc>
        <w:tc>
          <w:tcPr>
            <w:tcW w:w="200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51F6CD7" w14:textId="77777777" w:rsidR="00AF1503" w:rsidRPr="005D4588" w:rsidRDefault="00AF1503" w:rsidP="00AF1503">
            <w:pPr>
              <w:ind w:firstLine="0"/>
              <w:rPr>
                <w:rFonts w:asciiTheme="majorBidi" w:eastAsia="Times New Roman" w:hAnsiTheme="majorBidi" w:cstheme="majorBidi"/>
                <w:bCs/>
              </w:rPr>
            </w:pPr>
            <w:r w:rsidRPr="005D4588">
              <w:rPr>
                <w:rFonts w:asciiTheme="majorBidi" w:eastAsia="Times New Roman" w:hAnsiTheme="majorBidi" w:cstheme="majorBidi"/>
                <w:bCs/>
              </w:rPr>
              <w:t>Criterion 8: Instit</w:t>
            </w:r>
            <w:r w:rsidRPr="005D4588">
              <w:rPr>
                <w:rFonts w:asciiTheme="majorBidi" w:eastAsia="Times New Roman" w:hAnsiTheme="majorBidi" w:cstheme="majorBidi"/>
                <w:bCs/>
              </w:rPr>
              <w:t>u</w:t>
            </w:r>
            <w:r w:rsidRPr="005D4588">
              <w:rPr>
                <w:rFonts w:asciiTheme="majorBidi" w:eastAsia="Times New Roman" w:hAnsiTheme="majorBidi" w:cstheme="majorBidi"/>
                <w:bCs/>
              </w:rPr>
              <w:t>tional Support (CS &amp; IS)</w:t>
            </w:r>
          </w:p>
        </w:tc>
        <w:tc>
          <w:tcPr>
            <w:tcW w:w="169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19F4EC5" w14:textId="77777777" w:rsidR="00AF1503" w:rsidRPr="005D4588" w:rsidRDefault="00AF1503" w:rsidP="00AF1503">
            <w:pPr>
              <w:ind w:left="35" w:firstLine="32"/>
              <w:rPr>
                <w:rFonts w:asciiTheme="majorBidi" w:eastAsia="Times New Roman" w:hAnsiTheme="majorBidi" w:cstheme="majorBidi"/>
                <w:bCs/>
              </w:rPr>
            </w:pPr>
            <w:r w:rsidRPr="005D4588">
              <w:rPr>
                <w:rFonts w:asciiTheme="majorBidi" w:eastAsia="Times New Roman" w:hAnsiTheme="majorBidi" w:cstheme="majorBidi"/>
                <w:bCs/>
              </w:rPr>
              <w:t>ST 10: Research</w:t>
            </w:r>
          </w:p>
          <w:p w14:paraId="479DAD2A" w14:textId="77777777" w:rsidR="00AF1503" w:rsidRPr="005D4588" w:rsidRDefault="00AF1503" w:rsidP="00AF1503">
            <w:pPr>
              <w:ind w:left="35" w:firstLine="32"/>
              <w:rPr>
                <w:rFonts w:asciiTheme="majorBidi" w:eastAsia="Times New Roman" w:hAnsiTheme="majorBidi" w:cstheme="majorBidi"/>
                <w:bCs/>
              </w:rPr>
            </w:pPr>
            <w:r w:rsidRPr="005D4588">
              <w:rPr>
                <w:rFonts w:asciiTheme="majorBidi" w:eastAsia="Times New Roman" w:hAnsiTheme="majorBidi" w:cstheme="majorBidi"/>
                <w:bCs/>
              </w:rPr>
              <w:t>ST 11: Instit</w:t>
            </w:r>
            <w:r w:rsidRPr="005D4588">
              <w:rPr>
                <w:rFonts w:asciiTheme="majorBidi" w:eastAsia="Times New Roman" w:hAnsiTheme="majorBidi" w:cstheme="majorBidi"/>
                <w:bCs/>
              </w:rPr>
              <w:t>u</w:t>
            </w:r>
            <w:r w:rsidRPr="005D4588">
              <w:rPr>
                <w:rFonts w:asciiTheme="majorBidi" w:eastAsia="Times New Roman" w:hAnsiTheme="majorBidi" w:cstheme="majorBidi"/>
                <w:bCs/>
              </w:rPr>
              <w:t>tional Relatio</w:t>
            </w:r>
            <w:r w:rsidRPr="005D4588">
              <w:rPr>
                <w:rFonts w:asciiTheme="majorBidi" w:eastAsia="Times New Roman" w:hAnsiTheme="majorBidi" w:cstheme="majorBidi"/>
                <w:bCs/>
              </w:rPr>
              <w:t>n</w:t>
            </w:r>
            <w:r w:rsidRPr="005D4588">
              <w:rPr>
                <w:rFonts w:asciiTheme="majorBidi" w:eastAsia="Times New Roman" w:hAnsiTheme="majorBidi" w:cstheme="majorBidi"/>
                <w:bCs/>
              </w:rPr>
              <w:t>ships With the Community</w:t>
            </w:r>
          </w:p>
        </w:tc>
        <w:tc>
          <w:tcPr>
            <w:tcW w:w="1523"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708F6AF" w14:textId="77777777" w:rsidR="00AF1503" w:rsidRPr="005D4588" w:rsidRDefault="00AF1503" w:rsidP="00AF1503">
            <w:pPr>
              <w:ind w:left="54" w:firstLine="13"/>
              <w:rPr>
                <w:rFonts w:asciiTheme="majorBidi" w:eastAsia="Times New Roman" w:hAnsiTheme="majorBidi" w:cstheme="majorBidi"/>
                <w:bCs/>
              </w:rPr>
            </w:pPr>
            <w:r w:rsidRPr="005D4588">
              <w:rPr>
                <w:rFonts w:asciiTheme="majorBidi" w:eastAsia="Times New Roman" w:hAnsiTheme="majorBidi" w:cstheme="majorBidi"/>
                <w:bCs/>
              </w:rPr>
              <w:t>Project Code 1/4: Establis</w:t>
            </w:r>
            <w:r w:rsidRPr="005D4588">
              <w:rPr>
                <w:rFonts w:asciiTheme="majorBidi" w:eastAsia="Times New Roman" w:hAnsiTheme="majorBidi" w:cstheme="majorBidi"/>
                <w:bCs/>
              </w:rPr>
              <w:t>h</w:t>
            </w:r>
            <w:r w:rsidRPr="005D4588">
              <w:rPr>
                <w:rFonts w:asciiTheme="majorBidi" w:eastAsia="Times New Roman" w:hAnsiTheme="majorBidi" w:cstheme="majorBidi"/>
                <w:bCs/>
              </w:rPr>
              <w:t>ment of new programs a</w:t>
            </w:r>
            <w:r w:rsidRPr="005D4588">
              <w:rPr>
                <w:rFonts w:asciiTheme="majorBidi" w:eastAsia="Times New Roman" w:hAnsiTheme="majorBidi" w:cstheme="majorBidi"/>
                <w:bCs/>
              </w:rPr>
              <w:t>c</w:t>
            </w:r>
            <w:r w:rsidRPr="005D4588">
              <w:rPr>
                <w:rFonts w:asciiTheme="majorBidi" w:eastAsia="Times New Roman" w:hAnsiTheme="majorBidi" w:cstheme="majorBidi"/>
                <w:bCs/>
              </w:rPr>
              <w:t>cording the community and labors market needs.</w:t>
            </w: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vAlign w:val="center"/>
          </w:tcPr>
          <w:p w14:paraId="7DEC438E" w14:textId="77777777" w:rsidR="00AF1503" w:rsidRPr="005D4588" w:rsidRDefault="00AF1503" w:rsidP="00AF1503">
            <w:pPr>
              <w:ind w:left="-520"/>
              <w:rPr>
                <w:rFonts w:asciiTheme="majorBidi" w:hAnsiTheme="majorBidi" w:cstheme="majorBidi"/>
                <w:bCs/>
              </w:rPr>
            </w:pPr>
          </w:p>
        </w:tc>
      </w:tr>
      <w:tr w:rsidR="00AF1503" w:rsidRPr="005D4588" w14:paraId="664B6210" w14:textId="77777777" w:rsidTr="00C32CFA">
        <w:trPr>
          <w:trHeight w:val="1280"/>
          <w:jc w:val="center"/>
        </w:trPr>
        <w:tc>
          <w:tcPr>
            <w:tcW w:w="2301"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53F5B62A" w14:textId="77777777" w:rsidR="00AF1503" w:rsidRPr="005D4588" w:rsidRDefault="00AF1503" w:rsidP="00AF1503">
            <w:pPr>
              <w:ind w:left="-520"/>
              <w:jc w:val="center"/>
              <w:rPr>
                <w:rFonts w:asciiTheme="majorBidi" w:eastAsia="Times New Roman" w:hAnsiTheme="majorBidi" w:cstheme="majorBidi"/>
                <w:bCs/>
              </w:rPr>
            </w:pPr>
            <w:r w:rsidRPr="005D4588">
              <w:rPr>
                <w:rFonts w:asciiTheme="majorBidi" w:eastAsia="Times New Roman" w:hAnsiTheme="majorBidi" w:cstheme="majorBidi"/>
                <w:bCs/>
              </w:rPr>
              <w:lastRenderedPageBreak/>
              <w:t>Archive and Translation Committee (ATC)</w:t>
            </w:r>
          </w:p>
        </w:tc>
        <w:tc>
          <w:tcPr>
            <w:tcW w:w="7020" w:type="dxa"/>
            <w:gridSpan w:val="4"/>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45A4666" w14:textId="77777777" w:rsidR="00AF1503" w:rsidRPr="005D4588" w:rsidRDefault="00AF1503" w:rsidP="00AF1503">
            <w:pPr>
              <w:ind w:firstLine="0"/>
              <w:rPr>
                <w:rFonts w:asciiTheme="majorBidi" w:eastAsia="Times New Roman" w:hAnsiTheme="majorBidi" w:cstheme="majorBidi"/>
                <w:bCs/>
              </w:rPr>
            </w:pPr>
            <w:r w:rsidRPr="005D4588">
              <w:rPr>
                <w:rFonts w:asciiTheme="majorBidi" w:eastAsia="Times New Roman" w:hAnsiTheme="majorBidi" w:cstheme="majorBidi"/>
                <w:bCs/>
              </w:rPr>
              <w:t>This committee (ATC) will serve all committees in the college. More specifically, ATC will collect evidences (Soft and Hard Copies) from other committees and o</w:t>
            </w:r>
            <w:r w:rsidRPr="005D4588">
              <w:rPr>
                <w:rFonts w:asciiTheme="majorBidi" w:eastAsia="Times New Roman" w:hAnsiTheme="majorBidi" w:cstheme="majorBidi"/>
                <w:bCs/>
              </w:rPr>
              <w:t>r</w:t>
            </w:r>
            <w:r w:rsidRPr="005D4588">
              <w:rPr>
                <w:rFonts w:asciiTheme="majorBidi" w:eastAsia="Times New Roman" w:hAnsiTheme="majorBidi" w:cstheme="majorBidi"/>
                <w:bCs/>
              </w:rPr>
              <w:t>ganize them in a way that could be easily accessible by the faculty. They are also responsible to translate documents from Arabic to English and vice versa.</w:t>
            </w:r>
          </w:p>
        </w:tc>
      </w:tr>
    </w:tbl>
    <w:p w14:paraId="74FDE3B0" w14:textId="77777777" w:rsidR="00AF1503" w:rsidRDefault="00AF1503" w:rsidP="00AF1503">
      <w:pPr>
        <w:rPr>
          <w:rFonts w:ascii="Times New Roman" w:eastAsia="Times New Roman" w:hAnsi="Times New Roman"/>
          <w:b/>
          <w:sz w:val="40"/>
          <w:szCs w:val="40"/>
        </w:rPr>
      </w:pPr>
      <w:r>
        <w:rPr>
          <w:rFonts w:ascii="Times New Roman" w:eastAsia="Times New Roman" w:hAnsi="Times New Roman"/>
          <w:b/>
          <w:sz w:val="40"/>
          <w:szCs w:val="40"/>
        </w:rPr>
        <w:t xml:space="preserve"> </w:t>
      </w:r>
    </w:p>
    <w:p w14:paraId="4B14DC03" w14:textId="77777777" w:rsidR="00AF1503" w:rsidRPr="0018136B" w:rsidRDefault="00AF1503" w:rsidP="005D4588">
      <w:pPr>
        <w:spacing w:line="360" w:lineRule="auto"/>
        <w:ind w:firstLine="0"/>
        <w:jc w:val="lowKashida"/>
        <w:rPr>
          <w:rFonts w:asciiTheme="majorBidi" w:eastAsia="Times New Roman" w:hAnsiTheme="majorBidi" w:cstheme="majorBidi"/>
          <w:bCs/>
          <w:sz w:val="28"/>
          <w:szCs w:val="28"/>
        </w:rPr>
      </w:pPr>
      <w:r w:rsidRPr="0018136B">
        <w:rPr>
          <w:rFonts w:asciiTheme="majorBidi" w:eastAsia="Times New Roman" w:hAnsiTheme="majorBidi" w:cstheme="majorBidi"/>
          <w:bCs/>
          <w:sz w:val="28"/>
          <w:szCs w:val="28"/>
        </w:rPr>
        <w:t>At the end of academic year 2016-2017 it has been revealed that the DQU of the Co</w:t>
      </w:r>
      <w:r w:rsidRPr="0018136B">
        <w:rPr>
          <w:rFonts w:asciiTheme="majorBidi" w:eastAsia="Times New Roman" w:hAnsiTheme="majorBidi" w:cstheme="majorBidi"/>
          <w:bCs/>
          <w:sz w:val="28"/>
          <w:szCs w:val="28"/>
        </w:rPr>
        <w:t>l</w:t>
      </w:r>
      <w:r w:rsidRPr="0018136B">
        <w:rPr>
          <w:rFonts w:asciiTheme="majorBidi" w:eastAsia="Times New Roman" w:hAnsiTheme="majorBidi" w:cstheme="majorBidi"/>
          <w:bCs/>
          <w:sz w:val="28"/>
          <w:szCs w:val="28"/>
        </w:rPr>
        <w:t xml:space="preserve">lege of CSIS has achieved the following 30 tasks:  </w:t>
      </w:r>
    </w:p>
    <w:p w14:paraId="7A492957" w14:textId="0FF56458" w:rsidR="00AF1503" w:rsidRPr="005D4588" w:rsidRDefault="00AF1503" w:rsidP="008A2941">
      <w:pPr>
        <w:pStyle w:val="ac"/>
        <w:numPr>
          <w:ilvl w:val="3"/>
          <w:numId w:val="9"/>
        </w:numPr>
        <w:spacing w:line="360" w:lineRule="auto"/>
        <w:ind w:left="270" w:hanging="270"/>
        <w:jc w:val="lowKashida"/>
        <w:rPr>
          <w:rFonts w:asciiTheme="majorBidi" w:eastAsia="Times New Roman" w:hAnsiTheme="majorBidi" w:cstheme="majorBidi"/>
          <w:bCs/>
          <w:sz w:val="28"/>
          <w:szCs w:val="28"/>
          <w:highlight w:val="white"/>
        </w:rPr>
      </w:pPr>
      <w:r w:rsidRPr="005D4588">
        <w:rPr>
          <w:rFonts w:asciiTheme="majorBidi" w:eastAsia="Times New Roman" w:hAnsiTheme="majorBidi" w:cstheme="majorBidi"/>
          <w:bCs/>
          <w:sz w:val="28"/>
          <w:szCs w:val="28"/>
          <w:highlight w:val="white"/>
        </w:rPr>
        <w:t>Preparing CS NCAAA Accreditation Visit Documents in August 2016</w:t>
      </w:r>
    </w:p>
    <w:p w14:paraId="63C3EF08" w14:textId="044712FB" w:rsidR="00AF1503" w:rsidRPr="005D4588" w:rsidRDefault="00AF1503" w:rsidP="008A2941">
      <w:pPr>
        <w:pStyle w:val="ac"/>
        <w:numPr>
          <w:ilvl w:val="3"/>
          <w:numId w:val="9"/>
        </w:numPr>
        <w:spacing w:line="360" w:lineRule="auto"/>
        <w:ind w:left="270" w:hanging="270"/>
        <w:jc w:val="lowKashida"/>
        <w:rPr>
          <w:rFonts w:asciiTheme="majorBidi" w:eastAsia="Times New Roman" w:hAnsiTheme="majorBidi" w:cstheme="majorBidi"/>
          <w:bCs/>
          <w:sz w:val="28"/>
          <w:szCs w:val="28"/>
          <w:highlight w:val="white"/>
        </w:rPr>
      </w:pPr>
      <w:r w:rsidRPr="005D4588">
        <w:rPr>
          <w:rFonts w:asciiTheme="majorBidi" w:eastAsia="Times New Roman" w:hAnsiTheme="majorBidi" w:cstheme="majorBidi"/>
          <w:bCs/>
          <w:sz w:val="28"/>
          <w:szCs w:val="28"/>
          <w:highlight w:val="white"/>
        </w:rPr>
        <w:t>Preparing CS program learning outcomes-PLOs or SOs Assessment Plan 2017-2021</w:t>
      </w:r>
    </w:p>
    <w:p w14:paraId="6EB5ECA1" w14:textId="52274BA1" w:rsidR="00AF1503" w:rsidRPr="005D4588" w:rsidRDefault="00AF1503" w:rsidP="008A2941">
      <w:pPr>
        <w:pStyle w:val="ac"/>
        <w:numPr>
          <w:ilvl w:val="3"/>
          <w:numId w:val="9"/>
        </w:numPr>
        <w:spacing w:line="360" w:lineRule="auto"/>
        <w:ind w:left="270" w:hanging="270"/>
        <w:jc w:val="lowKashida"/>
        <w:rPr>
          <w:rFonts w:asciiTheme="majorBidi" w:eastAsia="Times New Roman" w:hAnsiTheme="majorBidi" w:cstheme="majorBidi"/>
          <w:bCs/>
          <w:sz w:val="28"/>
          <w:szCs w:val="28"/>
          <w:highlight w:val="white"/>
        </w:rPr>
      </w:pPr>
      <w:r w:rsidRPr="005D4588">
        <w:rPr>
          <w:rFonts w:asciiTheme="majorBidi" w:eastAsia="Times New Roman" w:hAnsiTheme="majorBidi" w:cstheme="majorBidi"/>
          <w:bCs/>
          <w:sz w:val="28"/>
          <w:szCs w:val="28"/>
          <w:highlight w:val="white"/>
        </w:rPr>
        <w:t>Preparing IS program learning outcomes-PLOs or SOs Assessment Plan 2017-2021</w:t>
      </w:r>
    </w:p>
    <w:p w14:paraId="5443DDD0" w14:textId="16CB2798" w:rsidR="00AF1503" w:rsidRPr="005D4588" w:rsidRDefault="00AF1503" w:rsidP="008A2941">
      <w:pPr>
        <w:pStyle w:val="ac"/>
        <w:numPr>
          <w:ilvl w:val="3"/>
          <w:numId w:val="9"/>
        </w:numPr>
        <w:spacing w:line="360" w:lineRule="auto"/>
        <w:ind w:left="270" w:hanging="270"/>
        <w:jc w:val="lowKashida"/>
        <w:rPr>
          <w:rFonts w:asciiTheme="majorBidi" w:eastAsia="Times New Roman" w:hAnsiTheme="majorBidi" w:cstheme="majorBidi"/>
          <w:bCs/>
          <w:sz w:val="28"/>
          <w:szCs w:val="28"/>
          <w:highlight w:val="white"/>
        </w:rPr>
      </w:pPr>
      <w:r w:rsidRPr="005D4588">
        <w:rPr>
          <w:rFonts w:asciiTheme="majorBidi" w:eastAsia="Times New Roman" w:hAnsiTheme="majorBidi" w:cstheme="majorBidi"/>
          <w:bCs/>
          <w:sz w:val="28"/>
          <w:szCs w:val="28"/>
          <w:highlight w:val="white"/>
        </w:rPr>
        <w:t>Reviewing and finalizing the self evaluation scale-SES for CS Program</w:t>
      </w:r>
    </w:p>
    <w:p w14:paraId="4AA1622F" w14:textId="53FB26F7" w:rsidR="00AF1503" w:rsidRPr="005D4588" w:rsidRDefault="00AF1503" w:rsidP="008A2941">
      <w:pPr>
        <w:pStyle w:val="ac"/>
        <w:numPr>
          <w:ilvl w:val="3"/>
          <w:numId w:val="9"/>
        </w:numPr>
        <w:spacing w:line="360" w:lineRule="auto"/>
        <w:ind w:left="270" w:hanging="270"/>
        <w:jc w:val="lowKashida"/>
        <w:rPr>
          <w:rFonts w:asciiTheme="majorBidi" w:eastAsia="Times New Roman" w:hAnsiTheme="majorBidi" w:cstheme="majorBidi"/>
          <w:bCs/>
          <w:sz w:val="28"/>
          <w:szCs w:val="28"/>
          <w:highlight w:val="white"/>
        </w:rPr>
      </w:pPr>
      <w:r w:rsidRPr="005D4588">
        <w:rPr>
          <w:rFonts w:asciiTheme="majorBidi" w:eastAsia="Times New Roman" w:hAnsiTheme="majorBidi" w:cstheme="majorBidi"/>
          <w:bCs/>
          <w:sz w:val="28"/>
          <w:szCs w:val="28"/>
          <w:highlight w:val="white"/>
        </w:rPr>
        <w:t>Reviewing and finalizing the self evaluation scale-SES for IS Program</w:t>
      </w:r>
    </w:p>
    <w:p w14:paraId="2C4074F3" w14:textId="59584C63" w:rsidR="00AF1503" w:rsidRPr="005D4588" w:rsidRDefault="00AF1503" w:rsidP="008A2941">
      <w:pPr>
        <w:pStyle w:val="ac"/>
        <w:numPr>
          <w:ilvl w:val="3"/>
          <w:numId w:val="9"/>
        </w:numPr>
        <w:spacing w:line="360" w:lineRule="auto"/>
        <w:ind w:left="270" w:hanging="270"/>
        <w:jc w:val="lowKashida"/>
        <w:rPr>
          <w:rFonts w:asciiTheme="majorBidi" w:eastAsia="Times New Roman" w:hAnsiTheme="majorBidi" w:cstheme="majorBidi"/>
          <w:bCs/>
          <w:sz w:val="28"/>
          <w:szCs w:val="28"/>
          <w:highlight w:val="white"/>
        </w:rPr>
      </w:pPr>
      <w:r w:rsidRPr="005D4588">
        <w:rPr>
          <w:rFonts w:asciiTheme="majorBidi" w:eastAsia="Times New Roman" w:hAnsiTheme="majorBidi" w:cstheme="majorBidi"/>
          <w:bCs/>
          <w:sz w:val="28"/>
          <w:szCs w:val="28"/>
          <w:highlight w:val="white"/>
        </w:rPr>
        <w:t>Design a systemic  Rubric in excel to assess SES of different NCAAA standard</w:t>
      </w:r>
    </w:p>
    <w:p w14:paraId="3FD359E1" w14:textId="75379BD5" w:rsidR="00AF1503" w:rsidRPr="005D4588" w:rsidRDefault="00AF1503" w:rsidP="008A2941">
      <w:pPr>
        <w:pStyle w:val="ac"/>
        <w:numPr>
          <w:ilvl w:val="3"/>
          <w:numId w:val="9"/>
        </w:numPr>
        <w:spacing w:line="360" w:lineRule="auto"/>
        <w:ind w:left="270" w:hanging="270"/>
        <w:jc w:val="lowKashida"/>
        <w:rPr>
          <w:rFonts w:asciiTheme="majorBidi" w:eastAsia="Times New Roman" w:hAnsiTheme="majorBidi" w:cstheme="majorBidi"/>
          <w:bCs/>
          <w:sz w:val="28"/>
          <w:szCs w:val="28"/>
          <w:highlight w:val="white"/>
        </w:rPr>
      </w:pPr>
      <w:r w:rsidRPr="005D4588">
        <w:rPr>
          <w:rFonts w:asciiTheme="majorBidi" w:eastAsia="Times New Roman" w:hAnsiTheme="majorBidi" w:cstheme="majorBidi"/>
          <w:bCs/>
          <w:sz w:val="28"/>
          <w:szCs w:val="28"/>
          <w:highlight w:val="white"/>
        </w:rPr>
        <w:t>Participate in Reviewing the IS Curriculum</w:t>
      </w:r>
    </w:p>
    <w:p w14:paraId="2A2BF125" w14:textId="0C0F99A0" w:rsidR="00AF1503" w:rsidRPr="005D4588" w:rsidRDefault="00AF1503" w:rsidP="008A2941">
      <w:pPr>
        <w:pStyle w:val="ac"/>
        <w:numPr>
          <w:ilvl w:val="3"/>
          <w:numId w:val="9"/>
        </w:numPr>
        <w:spacing w:line="360" w:lineRule="auto"/>
        <w:ind w:left="270" w:hanging="270"/>
        <w:jc w:val="lowKashida"/>
        <w:rPr>
          <w:rFonts w:asciiTheme="majorBidi" w:eastAsia="Times New Roman" w:hAnsiTheme="majorBidi" w:cstheme="majorBidi"/>
          <w:bCs/>
          <w:sz w:val="28"/>
          <w:szCs w:val="28"/>
          <w:highlight w:val="white"/>
        </w:rPr>
      </w:pPr>
      <w:r w:rsidRPr="005D4588">
        <w:rPr>
          <w:rFonts w:asciiTheme="majorBidi" w:eastAsia="Times New Roman" w:hAnsiTheme="majorBidi" w:cstheme="majorBidi"/>
          <w:bCs/>
          <w:sz w:val="28"/>
          <w:szCs w:val="28"/>
          <w:highlight w:val="white"/>
        </w:rPr>
        <w:t>Participating in the meetings and contributed in developing Network and Commun</w:t>
      </w:r>
      <w:r w:rsidRPr="005D4588">
        <w:rPr>
          <w:rFonts w:asciiTheme="majorBidi" w:eastAsia="Times New Roman" w:hAnsiTheme="majorBidi" w:cstheme="majorBidi"/>
          <w:bCs/>
          <w:sz w:val="28"/>
          <w:szCs w:val="28"/>
          <w:highlight w:val="white"/>
        </w:rPr>
        <w:t>i</w:t>
      </w:r>
      <w:r w:rsidRPr="005D4588">
        <w:rPr>
          <w:rFonts w:asciiTheme="majorBidi" w:eastAsia="Times New Roman" w:hAnsiTheme="majorBidi" w:cstheme="majorBidi"/>
          <w:bCs/>
          <w:sz w:val="28"/>
          <w:szCs w:val="28"/>
          <w:highlight w:val="white"/>
        </w:rPr>
        <w:t xml:space="preserve">cation Engineering (NCE) Program’s Study Plan  </w:t>
      </w:r>
    </w:p>
    <w:p w14:paraId="72CEDB33" w14:textId="29DBFD76" w:rsidR="00AF1503" w:rsidRPr="005D4588" w:rsidRDefault="00AF1503" w:rsidP="008A2941">
      <w:pPr>
        <w:pStyle w:val="ac"/>
        <w:numPr>
          <w:ilvl w:val="0"/>
          <w:numId w:val="9"/>
        </w:numPr>
        <w:spacing w:line="360" w:lineRule="auto"/>
        <w:ind w:left="270" w:hanging="270"/>
        <w:jc w:val="lowKashida"/>
        <w:rPr>
          <w:rFonts w:asciiTheme="majorBidi" w:eastAsia="Times New Roman" w:hAnsiTheme="majorBidi" w:cstheme="majorBidi"/>
          <w:bCs/>
          <w:sz w:val="28"/>
          <w:szCs w:val="28"/>
          <w:highlight w:val="white"/>
        </w:rPr>
      </w:pPr>
      <w:r w:rsidRPr="005D4588">
        <w:rPr>
          <w:rFonts w:asciiTheme="majorBidi" w:eastAsia="Times New Roman" w:hAnsiTheme="majorBidi" w:cstheme="majorBidi"/>
          <w:bCs/>
          <w:sz w:val="28"/>
          <w:szCs w:val="28"/>
          <w:highlight w:val="white"/>
        </w:rPr>
        <w:t>Reviewing, assessing and analyzing the KPIs of CS Program</w:t>
      </w:r>
    </w:p>
    <w:p w14:paraId="04BC2DAA" w14:textId="5EBA4AD1" w:rsidR="00AF1503" w:rsidRPr="005D4588" w:rsidRDefault="00AF1503" w:rsidP="008A2941">
      <w:pPr>
        <w:pStyle w:val="ac"/>
        <w:numPr>
          <w:ilvl w:val="0"/>
          <w:numId w:val="9"/>
        </w:numPr>
        <w:spacing w:line="360" w:lineRule="auto"/>
        <w:ind w:left="270" w:hanging="270"/>
        <w:jc w:val="lowKashida"/>
        <w:rPr>
          <w:rFonts w:asciiTheme="majorBidi" w:eastAsia="Times New Roman" w:hAnsiTheme="majorBidi" w:cstheme="majorBidi"/>
          <w:bCs/>
          <w:sz w:val="28"/>
          <w:szCs w:val="28"/>
          <w:highlight w:val="white"/>
        </w:rPr>
      </w:pPr>
      <w:r w:rsidRPr="005D4588">
        <w:rPr>
          <w:rFonts w:asciiTheme="majorBidi" w:eastAsia="Times New Roman" w:hAnsiTheme="majorBidi" w:cstheme="majorBidi"/>
          <w:bCs/>
          <w:sz w:val="28"/>
          <w:szCs w:val="28"/>
          <w:highlight w:val="white"/>
        </w:rPr>
        <w:t>Reviewing, assessing and analyzing the KPIs of IS Program</w:t>
      </w:r>
    </w:p>
    <w:p w14:paraId="4230893B" w14:textId="1C1B02E8" w:rsidR="00AF1503" w:rsidRPr="005D4588" w:rsidRDefault="00AF1503" w:rsidP="008A2941">
      <w:pPr>
        <w:pStyle w:val="ac"/>
        <w:numPr>
          <w:ilvl w:val="0"/>
          <w:numId w:val="9"/>
        </w:numPr>
        <w:spacing w:line="360" w:lineRule="auto"/>
        <w:ind w:left="270" w:hanging="270"/>
        <w:jc w:val="lowKashida"/>
        <w:rPr>
          <w:rFonts w:asciiTheme="majorBidi" w:eastAsia="Times New Roman" w:hAnsiTheme="majorBidi" w:cstheme="majorBidi"/>
          <w:bCs/>
          <w:sz w:val="28"/>
          <w:szCs w:val="28"/>
          <w:highlight w:val="white"/>
        </w:rPr>
      </w:pPr>
      <w:r w:rsidRPr="005D4588">
        <w:rPr>
          <w:rFonts w:asciiTheme="majorBidi" w:eastAsia="Times New Roman" w:hAnsiTheme="majorBidi" w:cstheme="majorBidi"/>
          <w:bCs/>
          <w:sz w:val="28"/>
          <w:szCs w:val="28"/>
          <w:highlight w:val="white"/>
        </w:rPr>
        <w:t>Reviewing, updating, and preparing ABET CS Program SSR</w:t>
      </w:r>
    </w:p>
    <w:p w14:paraId="5B0D784B" w14:textId="45031CD2" w:rsidR="00AF1503" w:rsidRPr="005D4588" w:rsidRDefault="00AF1503" w:rsidP="008A2941">
      <w:pPr>
        <w:pStyle w:val="ac"/>
        <w:numPr>
          <w:ilvl w:val="0"/>
          <w:numId w:val="9"/>
        </w:numPr>
        <w:spacing w:line="360" w:lineRule="auto"/>
        <w:ind w:left="270" w:hanging="270"/>
        <w:jc w:val="lowKashida"/>
        <w:rPr>
          <w:rFonts w:asciiTheme="majorBidi" w:eastAsia="Times New Roman" w:hAnsiTheme="majorBidi" w:cstheme="majorBidi"/>
          <w:bCs/>
          <w:sz w:val="28"/>
          <w:szCs w:val="28"/>
          <w:highlight w:val="white"/>
        </w:rPr>
      </w:pPr>
      <w:r w:rsidRPr="005D4588">
        <w:rPr>
          <w:rFonts w:asciiTheme="majorBidi" w:eastAsia="Times New Roman" w:hAnsiTheme="majorBidi" w:cstheme="majorBidi"/>
          <w:bCs/>
          <w:sz w:val="28"/>
          <w:szCs w:val="28"/>
          <w:highlight w:val="white"/>
        </w:rPr>
        <w:t>Reviewing, updating, and preparing ABET IS Program SSR</w:t>
      </w:r>
    </w:p>
    <w:p w14:paraId="2ECCC99C" w14:textId="0CDFE19F" w:rsidR="00AF1503" w:rsidRPr="005D4588" w:rsidRDefault="00AF1503" w:rsidP="008A2941">
      <w:pPr>
        <w:pStyle w:val="ac"/>
        <w:numPr>
          <w:ilvl w:val="0"/>
          <w:numId w:val="9"/>
        </w:numPr>
        <w:spacing w:line="360" w:lineRule="auto"/>
        <w:ind w:left="270" w:hanging="270"/>
        <w:jc w:val="lowKashida"/>
        <w:rPr>
          <w:rFonts w:asciiTheme="majorBidi" w:eastAsia="Times New Roman" w:hAnsiTheme="majorBidi" w:cstheme="majorBidi"/>
          <w:bCs/>
          <w:sz w:val="28"/>
          <w:szCs w:val="28"/>
          <w:highlight w:val="white"/>
        </w:rPr>
      </w:pPr>
      <w:r w:rsidRPr="005D4588">
        <w:rPr>
          <w:rFonts w:asciiTheme="majorBidi" w:eastAsia="Times New Roman" w:hAnsiTheme="majorBidi" w:cstheme="majorBidi"/>
          <w:bCs/>
          <w:sz w:val="28"/>
          <w:szCs w:val="28"/>
          <w:highlight w:val="white"/>
        </w:rPr>
        <w:t xml:space="preserve">Reviewing, updating, and preparing NCAAA SSR for CS Program    </w:t>
      </w:r>
    </w:p>
    <w:p w14:paraId="015F42E3" w14:textId="718A0D0A" w:rsidR="00AF1503" w:rsidRPr="005D4588" w:rsidRDefault="00AF1503" w:rsidP="008A2941">
      <w:pPr>
        <w:pStyle w:val="ac"/>
        <w:numPr>
          <w:ilvl w:val="0"/>
          <w:numId w:val="9"/>
        </w:numPr>
        <w:spacing w:line="360" w:lineRule="auto"/>
        <w:ind w:left="270" w:hanging="270"/>
        <w:jc w:val="lowKashida"/>
        <w:rPr>
          <w:rFonts w:asciiTheme="majorBidi" w:eastAsia="Times New Roman" w:hAnsiTheme="majorBidi" w:cstheme="majorBidi"/>
          <w:bCs/>
          <w:sz w:val="28"/>
          <w:szCs w:val="28"/>
          <w:highlight w:val="white"/>
        </w:rPr>
      </w:pPr>
      <w:r w:rsidRPr="005D4588">
        <w:rPr>
          <w:rFonts w:asciiTheme="majorBidi" w:eastAsia="Times New Roman" w:hAnsiTheme="majorBidi" w:cstheme="majorBidi"/>
          <w:bCs/>
          <w:sz w:val="28"/>
          <w:szCs w:val="28"/>
          <w:highlight w:val="white"/>
        </w:rPr>
        <w:t>Formulate a working committee and started preparing NCAAA SSR for IS Program</w:t>
      </w:r>
    </w:p>
    <w:p w14:paraId="3E95B071" w14:textId="5506BF41" w:rsidR="00AF1503" w:rsidRPr="005D4588" w:rsidRDefault="00AF1503" w:rsidP="008A2941">
      <w:pPr>
        <w:pStyle w:val="ac"/>
        <w:numPr>
          <w:ilvl w:val="0"/>
          <w:numId w:val="9"/>
        </w:numPr>
        <w:spacing w:line="360" w:lineRule="auto"/>
        <w:ind w:left="270" w:hanging="270"/>
        <w:jc w:val="lowKashida"/>
        <w:rPr>
          <w:rFonts w:asciiTheme="majorBidi" w:eastAsia="Times New Roman" w:hAnsiTheme="majorBidi" w:cstheme="majorBidi"/>
          <w:bCs/>
          <w:sz w:val="28"/>
          <w:szCs w:val="28"/>
          <w:highlight w:val="white"/>
        </w:rPr>
      </w:pPr>
      <w:r w:rsidRPr="005D4588">
        <w:rPr>
          <w:rFonts w:asciiTheme="majorBidi" w:eastAsia="Times New Roman" w:hAnsiTheme="majorBidi" w:cstheme="majorBidi"/>
          <w:bCs/>
          <w:sz w:val="28"/>
          <w:szCs w:val="28"/>
          <w:highlight w:val="white"/>
        </w:rPr>
        <w:t>Prepare semester wise overall course report for IS Program</w:t>
      </w:r>
    </w:p>
    <w:p w14:paraId="0F9EBED0" w14:textId="240DBE14" w:rsidR="00AF1503" w:rsidRPr="005D4588" w:rsidRDefault="00AF1503" w:rsidP="008A2941">
      <w:pPr>
        <w:pStyle w:val="ac"/>
        <w:numPr>
          <w:ilvl w:val="0"/>
          <w:numId w:val="9"/>
        </w:numPr>
        <w:spacing w:line="360" w:lineRule="auto"/>
        <w:ind w:left="270" w:hanging="270"/>
        <w:jc w:val="lowKashida"/>
        <w:rPr>
          <w:rFonts w:asciiTheme="majorBidi" w:eastAsia="Times New Roman" w:hAnsiTheme="majorBidi" w:cstheme="majorBidi"/>
          <w:bCs/>
          <w:sz w:val="28"/>
          <w:szCs w:val="28"/>
          <w:highlight w:val="white"/>
        </w:rPr>
      </w:pPr>
      <w:r w:rsidRPr="005D4588">
        <w:rPr>
          <w:rFonts w:asciiTheme="majorBidi" w:eastAsia="Times New Roman" w:hAnsiTheme="majorBidi" w:cstheme="majorBidi"/>
          <w:bCs/>
          <w:sz w:val="28"/>
          <w:szCs w:val="28"/>
          <w:highlight w:val="white"/>
        </w:rPr>
        <w:t>Prepare semester wise overall course report for CS Program</w:t>
      </w:r>
    </w:p>
    <w:p w14:paraId="580AF5BF" w14:textId="5838165A" w:rsidR="00AF1503" w:rsidRPr="005D4588" w:rsidRDefault="00AF1503" w:rsidP="008A2941">
      <w:pPr>
        <w:pStyle w:val="ac"/>
        <w:numPr>
          <w:ilvl w:val="0"/>
          <w:numId w:val="9"/>
        </w:numPr>
        <w:spacing w:line="360" w:lineRule="auto"/>
        <w:ind w:left="270" w:hanging="270"/>
        <w:jc w:val="lowKashida"/>
        <w:rPr>
          <w:rFonts w:asciiTheme="majorBidi" w:eastAsia="Times New Roman" w:hAnsiTheme="majorBidi" w:cstheme="majorBidi"/>
          <w:bCs/>
          <w:sz w:val="28"/>
          <w:szCs w:val="28"/>
          <w:highlight w:val="white"/>
        </w:rPr>
      </w:pPr>
      <w:r w:rsidRPr="005D4588">
        <w:rPr>
          <w:rFonts w:asciiTheme="majorBidi" w:eastAsia="Times New Roman" w:hAnsiTheme="majorBidi" w:cstheme="majorBidi"/>
          <w:bCs/>
          <w:sz w:val="28"/>
          <w:szCs w:val="28"/>
          <w:highlight w:val="white"/>
        </w:rPr>
        <w:t xml:space="preserve">Prepare CS Program report  </w:t>
      </w:r>
    </w:p>
    <w:p w14:paraId="37828577" w14:textId="136170E3" w:rsidR="00AF1503" w:rsidRPr="005D4588" w:rsidRDefault="00AF1503" w:rsidP="008A2941">
      <w:pPr>
        <w:pStyle w:val="ac"/>
        <w:numPr>
          <w:ilvl w:val="0"/>
          <w:numId w:val="9"/>
        </w:numPr>
        <w:spacing w:line="360" w:lineRule="auto"/>
        <w:ind w:left="270" w:hanging="270"/>
        <w:jc w:val="lowKashida"/>
        <w:rPr>
          <w:rFonts w:asciiTheme="majorBidi" w:eastAsia="Times New Roman" w:hAnsiTheme="majorBidi" w:cstheme="majorBidi"/>
          <w:bCs/>
          <w:sz w:val="28"/>
          <w:szCs w:val="28"/>
          <w:highlight w:val="white"/>
        </w:rPr>
      </w:pPr>
      <w:r w:rsidRPr="005D4588">
        <w:rPr>
          <w:rFonts w:asciiTheme="majorBidi" w:eastAsia="Times New Roman" w:hAnsiTheme="majorBidi" w:cstheme="majorBidi"/>
          <w:bCs/>
          <w:sz w:val="28"/>
          <w:szCs w:val="28"/>
          <w:highlight w:val="white"/>
        </w:rPr>
        <w:lastRenderedPageBreak/>
        <w:t>Prepare IS Program report</w:t>
      </w:r>
    </w:p>
    <w:p w14:paraId="25470158" w14:textId="48431FBA" w:rsidR="00AF1503" w:rsidRPr="005D4588" w:rsidRDefault="00AF1503" w:rsidP="008A2941">
      <w:pPr>
        <w:pStyle w:val="ac"/>
        <w:numPr>
          <w:ilvl w:val="0"/>
          <w:numId w:val="9"/>
        </w:numPr>
        <w:spacing w:line="360" w:lineRule="auto"/>
        <w:ind w:left="270" w:hanging="270"/>
        <w:jc w:val="lowKashida"/>
        <w:rPr>
          <w:rFonts w:asciiTheme="majorBidi" w:eastAsia="Times New Roman" w:hAnsiTheme="majorBidi" w:cstheme="majorBidi"/>
          <w:bCs/>
          <w:sz w:val="28"/>
          <w:szCs w:val="28"/>
          <w:highlight w:val="white"/>
        </w:rPr>
      </w:pPr>
      <w:r w:rsidRPr="005D4588">
        <w:rPr>
          <w:rFonts w:asciiTheme="majorBidi" w:eastAsia="Times New Roman" w:hAnsiTheme="majorBidi" w:cstheme="majorBidi"/>
          <w:bCs/>
          <w:sz w:val="28"/>
          <w:szCs w:val="28"/>
          <w:highlight w:val="white"/>
        </w:rPr>
        <w:t>Nominate Course coordinators and followed up exam question moderation process</w:t>
      </w:r>
    </w:p>
    <w:p w14:paraId="300B6203" w14:textId="0A80BCC2" w:rsidR="00AF1503" w:rsidRPr="005D4588" w:rsidRDefault="00AF1503" w:rsidP="008A2941">
      <w:pPr>
        <w:pStyle w:val="ac"/>
        <w:numPr>
          <w:ilvl w:val="0"/>
          <w:numId w:val="9"/>
        </w:numPr>
        <w:spacing w:line="360" w:lineRule="auto"/>
        <w:ind w:left="270" w:hanging="270"/>
        <w:jc w:val="lowKashida"/>
        <w:rPr>
          <w:rFonts w:asciiTheme="majorBidi" w:eastAsia="Times New Roman" w:hAnsiTheme="majorBidi" w:cstheme="majorBidi"/>
          <w:bCs/>
          <w:sz w:val="28"/>
          <w:szCs w:val="28"/>
          <w:highlight w:val="white"/>
        </w:rPr>
      </w:pPr>
      <w:r w:rsidRPr="005D4588">
        <w:rPr>
          <w:rFonts w:asciiTheme="majorBidi" w:eastAsia="Times New Roman" w:hAnsiTheme="majorBidi" w:cstheme="majorBidi"/>
          <w:bCs/>
          <w:sz w:val="28"/>
          <w:szCs w:val="28"/>
          <w:highlight w:val="white"/>
        </w:rPr>
        <w:t xml:space="preserve">Supervise course file submission procedures and related issues  </w:t>
      </w:r>
    </w:p>
    <w:p w14:paraId="3FBBED26" w14:textId="37776C1F" w:rsidR="00AF1503" w:rsidRPr="005D4588" w:rsidRDefault="00AF1503" w:rsidP="008A2941">
      <w:pPr>
        <w:pStyle w:val="ac"/>
        <w:numPr>
          <w:ilvl w:val="0"/>
          <w:numId w:val="9"/>
        </w:numPr>
        <w:spacing w:line="360" w:lineRule="auto"/>
        <w:ind w:left="270" w:hanging="270"/>
        <w:jc w:val="lowKashida"/>
        <w:rPr>
          <w:rFonts w:asciiTheme="majorBidi" w:eastAsia="Times New Roman" w:hAnsiTheme="majorBidi" w:cstheme="majorBidi"/>
          <w:bCs/>
          <w:sz w:val="28"/>
          <w:szCs w:val="28"/>
          <w:highlight w:val="white"/>
        </w:rPr>
      </w:pPr>
      <w:r w:rsidRPr="005D4588">
        <w:rPr>
          <w:rFonts w:asciiTheme="majorBidi" w:eastAsia="Times New Roman" w:hAnsiTheme="majorBidi" w:cstheme="majorBidi"/>
          <w:bCs/>
          <w:sz w:val="28"/>
          <w:szCs w:val="28"/>
          <w:highlight w:val="white"/>
        </w:rPr>
        <w:t xml:space="preserve">Following up semester wise course distribution among the faculty members  </w:t>
      </w:r>
    </w:p>
    <w:p w14:paraId="27859F67" w14:textId="4A53C24D" w:rsidR="00AF1503" w:rsidRPr="005D4588" w:rsidRDefault="00AF1503" w:rsidP="008A2941">
      <w:pPr>
        <w:pStyle w:val="ac"/>
        <w:numPr>
          <w:ilvl w:val="0"/>
          <w:numId w:val="9"/>
        </w:numPr>
        <w:spacing w:line="360" w:lineRule="auto"/>
        <w:ind w:left="270" w:hanging="270"/>
        <w:jc w:val="lowKashida"/>
        <w:rPr>
          <w:rFonts w:asciiTheme="majorBidi" w:eastAsia="Times New Roman" w:hAnsiTheme="majorBidi" w:cstheme="majorBidi"/>
          <w:bCs/>
          <w:sz w:val="28"/>
          <w:szCs w:val="28"/>
          <w:highlight w:val="white"/>
        </w:rPr>
      </w:pPr>
      <w:r w:rsidRPr="005D4588">
        <w:rPr>
          <w:rFonts w:asciiTheme="majorBidi" w:eastAsia="Times New Roman" w:hAnsiTheme="majorBidi" w:cstheme="majorBidi"/>
          <w:bCs/>
          <w:sz w:val="28"/>
          <w:szCs w:val="28"/>
          <w:highlight w:val="white"/>
        </w:rPr>
        <w:t>Updating some issues in</w:t>
      </w:r>
      <w:hyperlink r:id="rId11">
        <w:r w:rsidRPr="005D4588">
          <w:rPr>
            <w:rFonts w:asciiTheme="majorBidi" w:eastAsia="Times New Roman" w:hAnsiTheme="majorBidi" w:cstheme="majorBidi"/>
            <w:bCs/>
            <w:sz w:val="28"/>
            <w:szCs w:val="28"/>
            <w:highlight w:val="white"/>
          </w:rPr>
          <w:t xml:space="preserve"> </w:t>
        </w:r>
      </w:hyperlink>
      <w:hyperlink r:id="rId12">
        <w:r w:rsidRPr="005D4588">
          <w:rPr>
            <w:rFonts w:asciiTheme="majorBidi" w:eastAsia="Times New Roman" w:hAnsiTheme="majorBidi" w:cstheme="majorBidi"/>
            <w:bCs/>
            <w:color w:val="3A6D99"/>
            <w:sz w:val="28"/>
            <w:szCs w:val="28"/>
            <w:highlight w:val="white"/>
            <w:u w:val="single"/>
          </w:rPr>
          <w:t>NUCSIS.info</w:t>
        </w:r>
      </w:hyperlink>
      <w:r w:rsidRPr="005D4588">
        <w:rPr>
          <w:rFonts w:asciiTheme="majorBidi" w:eastAsia="Times New Roman" w:hAnsiTheme="majorBidi" w:cstheme="majorBidi"/>
          <w:bCs/>
          <w:sz w:val="28"/>
          <w:szCs w:val="28"/>
          <w:highlight w:val="white"/>
        </w:rPr>
        <w:t xml:space="preserve"> System including Academic Advising and fo</w:t>
      </w:r>
      <w:r w:rsidRPr="005D4588">
        <w:rPr>
          <w:rFonts w:asciiTheme="majorBidi" w:eastAsia="Times New Roman" w:hAnsiTheme="majorBidi" w:cstheme="majorBidi"/>
          <w:bCs/>
          <w:sz w:val="28"/>
          <w:szCs w:val="28"/>
          <w:highlight w:val="white"/>
        </w:rPr>
        <w:t>l</w:t>
      </w:r>
      <w:r w:rsidRPr="005D4588">
        <w:rPr>
          <w:rFonts w:asciiTheme="majorBidi" w:eastAsia="Times New Roman" w:hAnsiTheme="majorBidi" w:cstheme="majorBidi"/>
          <w:bCs/>
          <w:sz w:val="28"/>
          <w:szCs w:val="28"/>
          <w:highlight w:val="white"/>
        </w:rPr>
        <w:t>lowed up academic advising process</w:t>
      </w:r>
    </w:p>
    <w:p w14:paraId="4C40E8AA" w14:textId="6879197E" w:rsidR="00AF1503" w:rsidRPr="005D4588" w:rsidRDefault="00AF1503" w:rsidP="008A2941">
      <w:pPr>
        <w:pStyle w:val="ac"/>
        <w:numPr>
          <w:ilvl w:val="0"/>
          <w:numId w:val="9"/>
        </w:numPr>
        <w:spacing w:line="360" w:lineRule="auto"/>
        <w:ind w:left="270" w:hanging="270"/>
        <w:jc w:val="lowKashida"/>
        <w:rPr>
          <w:rFonts w:asciiTheme="majorBidi" w:eastAsia="Times New Roman" w:hAnsiTheme="majorBidi" w:cstheme="majorBidi"/>
          <w:bCs/>
          <w:sz w:val="28"/>
          <w:szCs w:val="28"/>
          <w:highlight w:val="white"/>
        </w:rPr>
      </w:pPr>
      <w:r w:rsidRPr="005D4588">
        <w:rPr>
          <w:rFonts w:asciiTheme="majorBidi" w:eastAsia="Times New Roman" w:hAnsiTheme="majorBidi" w:cstheme="majorBidi"/>
          <w:bCs/>
          <w:sz w:val="28"/>
          <w:szCs w:val="28"/>
          <w:highlight w:val="white"/>
        </w:rPr>
        <w:t>Following up the working forces and services and facilities of internal exam commi</w:t>
      </w:r>
      <w:r w:rsidRPr="005D4588">
        <w:rPr>
          <w:rFonts w:asciiTheme="majorBidi" w:eastAsia="Times New Roman" w:hAnsiTheme="majorBidi" w:cstheme="majorBidi"/>
          <w:bCs/>
          <w:sz w:val="28"/>
          <w:szCs w:val="28"/>
          <w:highlight w:val="white"/>
        </w:rPr>
        <w:t>t</w:t>
      </w:r>
      <w:r w:rsidRPr="005D4588">
        <w:rPr>
          <w:rFonts w:asciiTheme="majorBidi" w:eastAsia="Times New Roman" w:hAnsiTheme="majorBidi" w:cstheme="majorBidi"/>
          <w:bCs/>
          <w:sz w:val="28"/>
          <w:szCs w:val="28"/>
          <w:highlight w:val="white"/>
        </w:rPr>
        <w:t xml:space="preserve">tee-IEC and external exam committee-EEC, and initialize and distribute invigilators regulations and duties during final examinations     </w:t>
      </w:r>
    </w:p>
    <w:p w14:paraId="712AAF13" w14:textId="457D7371" w:rsidR="00AF1503" w:rsidRPr="005D4588" w:rsidRDefault="00AF1503" w:rsidP="008A2941">
      <w:pPr>
        <w:pStyle w:val="ac"/>
        <w:numPr>
          <w:ilvl w:val="0"/>
          <w:numId w:val="9"/>
        </w:numPr>
        <w:spacing w:line="360" w:lineRule="auto"/>
        <w:ind w:left="270" w:hanging="270"/>
        <w:jc w:val="lowKashida"/>
        <w:rPr>
          <w:rFonts w:asciiTheme="majorBidi" w:eastAsia="Times New Roman" w:hAnsiTheme="majorBidi" w:cstheme="majorBidi"/>
          <w:bCs/>
          <w:sz w:val="28"/>
          <w:szCs w:val="28"/>
          <w:highlight w:val="white"/>
        </w:rPr>
      </w:pPr>
      <w:r w:rsidRPr="005D4588">
        <w:rPr>
          <w:rFonts w:asciiTheme="majorBidi" w:eastAsia="Times New Roman" w:hAnsiTheme="majorBidi" w:cstheme="majorBidi"/>
          <w:bCs/>
          <w:sz w:val="28"/>
          <w:szCs w:val="28"/>
          <w:highlight w:val="white"/>
        </w:rPr>
        <w:t>Participate in Reviewing Summer training and Graduation Project issues</w:t>
      </w:r>
    </w:p>
    <w:p w14:paraId="0D8B6CA2" w14:textId="72BCC74E" w:rsidR="00AF1503" w:rsidRPr="005D4588" w:rsidRDefault="00AF1503" w:rsidP="008A2941">
      <w:pPr>
        <w:pStyle w:val="ac"/>
        <w:numPr>
          <w:ilvl w:val="0"/>
          <w:numId w:val="9"/>
        </w:numPr>
        <w:spacing w:line="360" w:lineRule="auto"/>
        <w:ind w:left="270" w:hanging="270"/>
        <w:jc w:val="lowKashida"/>
        <w:rPr>
          <w:rFonts w:asciiTheme="majorBidi" w:eastAsia="Times New Roman" w:hAnsiTheme="majorBidi" w:cstheme="majorBidi"/>
          <w:bCs/>
          <w:sz w:val="28"/>
          <w:szCs w:val="28"/>
          <w:highlight w:val="white"/>
        </w:rPr>
      </w:pPr>
      <w:r w:rsidRPr="005D4588">
        <w:rPr>
          <w:rFonts w:asciiTheme="majorBidi" w:eastAsia="Times New Roman" w:hAnsiTheme="majorBidi" w:cstheme="majorBidi"/>
          <w:bCs/>
          <w:sz w:val="28"/>
          <w:szCs w:val="28"/>
          <w:highlight w:val="white"/>
        </w:rPr>
        <w:t>Prepare the CS program NCAAA Institutional Visit Reports</w:t>
      </w:r>
    </w:p>
    <w:p w14:paraId="38D338BA" w14:textId="5FFEEFB7" w:rsidR="00AF1503" w:rsidRPr="005D4588" w:rsidRDefault="00AF1503" w:rsidP="008A2941">
      <w:pPr>
        <w:pStyle w:val="ac"/>
        <w:numPr>
          <w:ilvl w:val="0"/>
          <w:numId w:val="9"/>
        </w:numPr>
        <w:spacing w:line="360" w:lineRule="auto"/>
        <w:ind w:left="270" w:hanging="270"/>
        <w:jc w:val="lowKashida"/>
        <w:rPr>
          <w:rFonts w:asciiTheme="majorBidi" w:eastAsia="Times New Roman" w:hAnsiTheme="majorBidi" w:cstheme="majorBidi"/>
          <w:bCs/>
          <w:sz w:val="28"/>
          <w:szCs w:val="28"/>
          <w:highlight w:val="white"/>
        </w:rPr>
      </w:pPr>
      <w:r w:rsidRPr="005D4588">
        <w:rPr>
          <w:rFonts w:asciiTheme="majorBidi" w:eastAsia="Times New Roman" w:hAnsiTheme="majorBidi" w:cstheme="majorBidi"/>
          <w:bCs/>
          <w:sz w:val="28"/>
          <w:szCs w:val="28"/>
          <w:highlight w:val="white"/>
        </w:rPr>
        <w:t>Prepare the IS program NCAAA Institutional Visit Reports</w:t>
      </w:r>
    </w:p>
    <w:p w14:paraId="1A34020D" w14:textId="2F7493FA" w:rsidR="00AF1503" w:rsidRPr="005D4588" w:rsidRDefault="00AF1503" w:rsidP="008A2941">
      <w:pPr>
        <w:pStyle w:val="ac"/>
        <w:numPr>
          <w:ilvl w:val="0"/>
          <w:numId w:val="9"/>
        </w:numPr>
        <w:spacing w:line="360" w:lineRule="auto"/>
        <w:ind w:left="270" w:hanging="270"/>
        <w:jc w:val="lowKashida"/>
        <w:rPr>
          <w:rFonts w:asciiTheme="majorBidi" w:eastAsia="Times New Roman" w:hAnsiTheme="majorBidi" w:cstheme="majorBidi"/>
          <w:bCs/>
          <w:sz w:val="28"/>
          <w:szCs w:val="28"/>
          <w:highlight w:val="white"/>
        </w:rPr>
      </w:pPr>
      <w:r w:rsidRPr="005D4588">
        <w:rPr>
          <w:rFonts w:asciiTheme="majorBidi" w:eastAsia="Times New Roman" w:hAnsiTheme="majorBidi" w:cstheme="majorBidi"/>
          <w:bCs/>
          <w:sz w:val="28"/>
          <w:szCs w:val="28"/>
          <w:highlight w:val="white"/>
        </w:rPr>
        <w:t>Conducting meeting with program advisory committee-PAC</w:t>
      </w:r>
    </w:p>
    <w:p w14:paraId="583F7554" w14:textId="44B9D2C2" w:rsidR="00AF1503" w:rsidRPr="005D4588" w:rsidRDefault="00AF1503" w:rsidP="008A2941">
      <w:pPr>
        <w:pStyle w:val="ac"/>
        <w:numPr>
          <w:ilvl w:val="0"/>
          <w:numId w:val="9"/>
        </w:numPr>
        <w:spacing w:line="360" w:lineRule="auto"/>
        <w:ind w:left="270" w:hanging="270"/>
        <w:jc w:val="lowKashida"/>
        <w:rPr>
          <w:rFonts w:asciiTheme="majorBidi" w:eastAsia="Times New Roman" w:hAnsiTheme="majorBidi" w:cstheme="majorBidi"/>
          <w:bCs/>
          <w:sz w:val="28"/>
          <w:szCs w:val="28"/>
          <w:highlight w:val="white"/>
        </w:rPr>
      </w:pPr>
      <w:r w:rsidRPr="005D4588">
        <w:rPr>
          <w:rFonts w:asciiTheme="majorBidi" w:eastAsia="Times New Roman" w:hAnsiTheme="majorBidi" w:cstheme="majorBidi"/>
          <w:bCs/>
          <w:sz w:val="28"/>
          <w:szCs w:val="28"/>
          <w:highlight w:val="white"/>
        </w:rPr>
        <w:t>Updating the Faculty unified survey and uploaded on Survey Monkey</w:t>
      </w:r>
    </w:p>
    <w:p w14:paraId="1584F1BB" w14:textId="05D067EB" w:rsidR="00AF1503" w:rsidRPr="005D4588" w:rsidRDefault="00AF1503" w:rsidP="008A2941">
      <w:pPr>
        <w:pStyle w:val="ac"/>
        <w:numPr>
          <w:ilvl w:val="0"/>
          <w:numId w:val="9"/>
        </w:numPr>
        <w:spacing w:line="360" w:lineRule="auto"/>
        <w:ind w:left="270" w:hanging="270"/>
        <w:jc w:val="lowKashida"/>
        <w:rPr>
          <w:rFonts w:asciiTheme="majorBidi" w:eastAsia="Times New Roman" w:hAnsiTheme="majorBidi" w:cstheme="majorBidi"/>
          <w:bCs/>
          <w:sz w:val="28"/>
          <w:szCs w:val="28"/>
          <w:highlight w:val="white"/>
        </w:rPr>
      </w:pPr>
      <w:r w:rsidRPr="005D4588">
        <w:rPr>
          <w:rFonts w:asciiTheme="majorBidi" w:eastAsia="Times New Roman" w:hAnsiTheme="majorBidi" w:cstheme="majorBidi"/>
          <w:bCs/>
          <w:sz w:val="28"/>
          <w:szCs w:val="28"/>
          <w:highlight w:val="white"/>
        </w:rPr>
        <w:t xml:space="preserve">Preparing various survey-questionnaires for faculty and students   </w:t>
      </w:r>
    </w:p>
    <w:p w14:paraId="283A6116" w14:textId="6DCC96EE" w:rsidR="00AF1503" w:rsidRDefault="00AF1503" w:rsidP="008A2941">
      <w:pPr>
        <w:pStyle w:val="ac"/>
        <w:numPr>
          <w:ilvl w:val="0"/>
          <w:numId w:val="9"/>
        </w:numPr>
        <w:spacing w:line="360" w:lineRule="auto"/>
        <w:ind w:left="270" w:hanging="270"/>
        <w:jc w:val="lowKashida"/>
        <w:rPr>
          <w:rFonts w:asciiTheme="majorBidi" w:eastAsia="Times New Roman" w:hAnsiTheme="majorBidi" w:cstheme="majorBidi"/>
          <w:bCs/>
          <w:sz w:val="28"/>
          <w:szCs w:val="28"/>
        </w:rPr>
      </w:pPr>
      <w:r w:rsidRPr="005D4588">
        <w:rPr>
          <w:rFonts w:asciiTheme="majorBidi" w:eastAsia="Times New Roman" w:hAnsiTheme="majorBidi" w:cstheme="majorBidi"/>
          <w:bCs/>
          <w:sz w:val="28"/>
          <w:szCs w:val="28"/>
          <w:highlight w:val="white"/>
        </w:rPr>
        <w:t xml:space="preserve">Conducting various meetings related to teaching and quality and continuous quality improvement process  </w:t>
      </w:r>
      <w:r w:rsidRPr="005D4588">
        <w:rPr>
          <w:rFonts w:asciiTheme="majorBidi" w:eastAsia="Times New Roman" w:hAnsiTheme="majorBidi" w:cstheme="majorBidi"/>
          <w:bCs/>
          <w:sz w:val="28"/>
          <w:szCs w:val="28"/>
        </w:rPr>
        <w:t xml:space="preserve"> </w:t>
      </w:r>
    </w:p>
    <w:p w14:paraId="2DB66E61" w14:textId="77777777" w:rsidR="00AF1503" w:rsidRPr="00A821E0" w:rsidRDefault="00AF1503" w:rsidP="008A2941">
      <w:pPr>
        <w:numPr>
          <w:ilvl w:val="1"/>
          <w:numId w:val="2"/>
        </w:numPr>
        <w:spacing w:line="360" w:lineRule="auto"/>
        <w:ind w:left="0" w:firstLine="0"/>
        <w:contextualSpacing/>
        <w:jc w:val="left"/>
        <w:rPr>
          <w:rFonts w:asciiTheme="majorBidi" w:eastAsia="Times New Roman" w:hAnsiTheme="majorBidi" w:cstheme="majorBidi"/>
          <w:bCs/>
          <w:sz w:val="22"/>
          <w:szCs w:val="22"/>
          <w:highlight w:val="white"/>
          <w:u w:val="single"/>
        </w:rPr>
      </w:pPr>
      <w:r w:rsidRPr="00A821E0">
        <w:rPr>
          <w:rFonts w:asciiTheme="majorBidi" w:hAnsiTheme="majorBidi" w:cstheme="majorBidi"/>
          <w:b/>
          <w:sz w:val="32"/>
          <w:szCs w:val="32"/>
        </w:rPr>
        <w:t>Role of DQU in study plan for IS curriculum:</w:t>
      </w:r>
    </w:p>
    <w:p w14:paraId="4AB5491E" w14:textId="77777777" w:rsidR="00AF1503" w:rsidRPr="00D3743B" w:rsidRDefault="00AF1503" w:rsidP="00A821E0">
      <w:pPr>
        <w:spacing w:line="360" w:lineRule="auto"/>
        <w:ind w:firstLine="0"/>
        <w:jc w:val="lowKashida"/>
        <w:rPr>
          <w:rFonts w:asciiTheme="majorBidi" w:eastAsia="Times New Roman" w:hAnsiTheme="majorBidi" w:cstheme="majorBidi"/>
          <w:bCs/>
          <w:sz w:val="28"/>
          <w:szCs w:val="28"/>
          <w:highlight w:val="white"/>
        </w:rPr>
      </w:pPr>
      <w:r w:rsidRPr="00D3743B">
        <w:rPr>
          <w:rFonts w:asciiTheme="majorBidi" w:eastAsia="Times New Roman" w:hAnsiTheme="majorBidi" w:cstheme="majorBidi"/>
          <w:bCs/>
          <w:sz w:val="28"/>
          <w:szCs w:val="28"/>
          <w:highlight w:val="white"/>
        </w:rPr>
        <w:t>The coordinator of DQU Dr. Mohammed AbdulLatif Shargabi, attended one such mee</w:t>
      </w:r>
      <w:r w:rsidRPr="00D3743B">
        <w:rPr>
          <w:rFonts w:asciiTheme="majorBidi" w:eastAsia="Times New Roman" w:hAnsiTheme="majorBidi" w:cstheme="majorBidi"/>
          <w:bCs/>
          <w:sz w:val="28"/>
          <w:szCs w:val="28"/>
          <w:highlight w:val="white"/>
        </w:rPr>
        <w:t>t</w:t>
      </w:r>
      <w:r w:rsidRPr="00D3743B">
        <w:rPr>
          <w:rFonts w:asciiTheme="majorBidi" w:eastAsia="Times New Roman" w:hAnsiTheme="majorBidi" w:cstheme="majorBidi"/>
          <w:bCs/>
          <w:sz w:val="28"/>
          <w:szCs w:val="28"/>
          <w:highlight w:val="white"/>
        </w:rPr>
        <w:t>ing and emphasized that curriculum changes have to discussed based on some criteria, the curriculum should have to meet some requirements such as:</w:t>
      </w:r>
    </w:p>
    <w:p w14:paraId="27C2E17C" w14:textId="2015DC75" w:rsidR="00AF1503" w:rsidRPr="00A821E0" w:rsidRDefault="00AF1503" w:rsidP="008A2941">
      <w:pPr>
        <w:pStyle w:val="ac"/>
        <w:numPr>
          <w:ilvl w:val="0"/>
          <w:numId w:val="9"/>
        </w:numPr>
        <w:spacing w:line="360" w:lineRule="auto"/>
        <w:ind w:left="270" w:hanging="270"/>
        <w:jc w:val="lowKashida"/>
        <w:rPr>
          <w:rFonts w:asciiTheme="majorBidi" w:eastAsia="Times New Roman" w:hAnsiTheme="majorBidi" w:cstheme="majorBidi"/>
          <w:bCs/>
          <w:sz w:val="28"/>
          <w:szCs w:val="28"/>
          <w:highlight w:val="white"/>
        </w:rPr>
      </w:pPr>
      <w:r w:rsidRPr="00A821E0">
        <w:rPr>
          <w:rFonts w:asciiTheme="majorBidi" w:eastAsia="Times New Roman" w:hAnsiTheme="majorBidi" w:cstheme="majorBidi"/>
          <w:bCs/>
          <w:sz w:val="28"/>
          <w:szCs w:val="28"/>
          <w:highlight w:val="white"/>
        </w:rPr>
        <w:t>The program should meet and related to the mission, vision of the university</w:t>
      </w:r>
    </w:p>
    <w:p w14:paraId="7A5126DD" w14:textId="434F3AEE" w:rsidR="00AF1503" w:rsidRPr="00A821E0" w:rsidRDefault="00AF1503" w:rsidP="008A2941">
      <w:pPr>
        <w:pStyle w:val="ac"/>
        <w:numPr>
          <w:ilvl w:val="0"/>
          <w:numId w:val="9"/>
        </w:numPr>
        <w:spacing w:line="360" w:lineRule="auto"/>
        <w:ind w:left="270" w:hanging="270"/>
        <w:jc w:val="lowKashida"/>
        <w:rPr>
          <w:rFonts w:asciiTheme="majorBidi" w:eastAsia="Times New Roman" w:hAnsiTheme="majorBidi" w:cstheme="majorBidi"/>
          <w:bCs/>
          <w:sz w:val="28"/>
          <w:szCs w:val="28"/>
          <w:highlight w:val="white"/>
        </w:rPr>
      </w:pPr>
      <w:r w:rsidRPr="00A821E0">
        <w:rPr>
          <w:rFonts w:asciiTheme="majorBidi" w:eastAsia="Times New Roman" w:hAnsiTheme="majorBidi" w:cstheme="majorBidi"/>
          <w:bCs/>
          <w:sz w:val="28"/>
          <w:szCs w:val="28"/>
          <w:highlight w:val="white"/>
        </w:rPr>
        <w:t>University Requirements courses ( eg: Islamic courses ) have to included. The new requirement of the University like field training etc.</w:t>
      </w:r>
    </w:p>
    <w:p w14:paraId="164CDDCE" w14:textId="0BE805AE" w:rsidR="00AF1503" w:rsidRPr="00A821E0" w:rsidRDefault="00AF1503" w:rsidP="008A2941">
      <w:pPr>
        <w:pStyle w:val="ac"/>
        <w:numPr>
          <w:ilvl w:val="0"/>
          <w:numId w:val="9"/>
        </w:numPr>
        <w:spacing w:line="360" w:lineRule="auto"/>
        <w:ind w:left="270" w:hanging="270"/>
        <w:jc w:val="lowKashida"/>
        <w:rPr>
          <w:rFonts w:asciiTheme="majorBidi" w:eastAsia="Times New Roman" w:hAnsiTheme="majorBidi" w:cstheme="majorBidi"/>
          <w:bCs/>
          <w:sz w:val="28"/>
          <w:szCs w:val="28"/>
          <w:highlight w:val="white"/>
        </w:rPr>
      </w:pPr>
      <w:r w:rsidRPr="00A821E0">
        <w:rPr>
          <w:rFonts w:asciiTheme="majorBidi" w:eastAsia="Times New Roman" w:hAnsiTheme="majorBidi" w:cstheme="majorBidi"/>
          <w:bCs/>
          <w:sz w:val="28"/>
          <w:szCs w:val="28"/>
          <w:highlight w:val="white"/>
        </w:rPr>
        <w:lastRenderedPageBreak/>
        <w:t>College requirement courses such as (programming, data structures, and operating system) have to be included.</w:t>
      </w:r>
    </w:p>
    <w:p w14:paraId="1DE5E282" w14:textId="032F93C6" w:rsidR="00AF1503" w:rsidRPr="00A821E0" w:rsidRDefault="00AF1503" w:rsidP="008A2941">
      <w:pPr>
        <w:pStyle w:val="ac"/>
        <w:numPr>
          <w:ilvl w:val="0"/>
          <w:numId w:val="9"/>
        </w:numPr>
        <w:spacing w:line="360" w:lineRule="auto"/>
        <w:ind w:left="270" w:hanging="270"/>
        <w:jc w:val="lowKashida"/>
        <w:rPr>
          <w:rFonts w:asciiTheme="majorBidi" w:eastAsia="Times New Roman" w:hAnsiTheme="majorBidi" w:cstheme="majorBidi"/>
          <w:bCs/>
          <w:sz w:val="28"/>
          <w:szCs w:val="28"/>
          <w:highlight w:val="white"/>
        </w:rPr>
      </w:pPr>
      <w:r w:rsidRPr="00A821E0">
        <w:rPr>
          <w:rFonts w:asciiTheme="majorBidi" w:eastAsia="Times New Roman" w:hAnsiTheme="majorBidi" w:cstheme="majorBidi"/>
          <w:bCs/>
          <w:sz w:val="28"/>
          <w:szCs w:val="28"/>
          <w:highlight w:val="white"/>
        </w:rPr>
        <w:t>IS environmental courses should meet a minimum criteria</w:t>
      </w:r>
    </w:p>
    <w:p w14:paraId="172F5152" w14:textId="5301863B" w:rsidR="00AF1503" w:rsidRPr="00A821E0" w:rsidRDefault="00AF1503" w:rsidP="008A2941">
      <w:pPr>
        <w:pStyle w:val="ac"/>
        <w:numPr>
          <w:ilvl w:val="0"/>
          <w:numId w:val="9"/>
        </w:numPr>
        <w:spacing w:line="360" w:lineRule="auto"/>
        <w:ind w:left="270" w:hanging="270"/>
        <w:jc w:val="lowKashida"/>
        <w:rPr>
          <w:rFonts w:asciiTheme="majorBidi" w:eastAsia="Times New Roman" w:hAnsiTheme="majorBidi" w:cstheme="majorBidi"/>
          <w:bCs/>
          <w:sz w:val="28"/>
          <w:szCs w:val="28"/>
          <w:highlight w:val="white"/>
        </w:rPr>
      </w:pPr>
      <w:r w:rsidRPr="00A821E0">
        <w:rPr>
          <w:rFonts w:asciiTheme="majorBidi" w:eastAsia="Times New Roman" w:hAnsiTheme="majorBidi" w:cstheme="majorBidi"/>
          <w:bCs/>
          <w:sz w:val="28"/>
          <w:szCs w:val="28"/>
          <w:highlight w:val="white"/>
        </w:rPr>
        <w:t>The other criteria is that the program should have included to  contain minimum cre</w:t>
      </w:r>
      <w:r w:rsidRPr="00A821E0">
        <w:rPr>
          <w:rFonts w:asciiTheme="majorBidi" w:eastAsia="Times New Roman" w:hAnsiTheme="majorBidi" w:cstheme="majorBidi"/>
          <w:bCs/>
          <w:sz w:val="28"/>
          <w:szCs w:val="28"/>
          <w:highlight w:val="white"/>
        </w:rPr>
        <w:t>d</w:t>
      </w:r>
      <w:r w:rsidRPr="00A821E0">
        <w:rPr>
          <w:rFonts w:asciiTheme="majorBidi" w:eastAsia="Times New Roman" w:hAnsiTheme="majorBidi" w:cstheme="majorBidi"/>
          <w:bCs/>
          <w:sz w:val="28"/>
          <w:szCs w:val="28"/>
          <w:highlight w:val="white"/>
        </w:rPr>
        <w:t>its/courses related to different knowledge domains such as, Networking, Progra</w:t>
      </w:r>
      <w:r w:rsidRPr="00A821E0">
        <w:rPr>
          <w:rFonts w:asciiTheme="majorBidi" w:eastAsia="Times New Roman" w:hAnsiTheme="majorBidi" w:cstheme="majorBidi"/>
          <w:bCs/>
          <w:sz w:val="28"/>
          <w:szCs w:val="28"/>
          <w:highlight w:val="white"/>
        </w:rPr>
        <w:t>m</w:t>
      </w:r>
      <w:r w:rsidRPr="00A821E0">
        <w:rPr>
          <w:rFonts w:asciiTheme="majorBidi" w:eastAsia="Times New Roman" w:hAnsiTheme="majorBidi" w:cstheme="majorBidi"/>
          <w:bCs/>
          <w:sz w:val="28"/>
          <w:szCs w:val="28"/>
          <w:highlight w:val="white"/>
        </w:rPr>
        <w:t>ming, Information Management, Database, Basic Science including mathematics etc.</w:t>
      </w:r>
    </w:p>
    <w:p w14:paraId="3E8F17A1" w14:textId="0E0BD76B" w:rsidR="00AF1503" w:rsidRPr="00A821E0" w:rsidRDefault="00AF1503" w:rsidP="008A2941">
      <w:pPr>
        <w:pStyle w:val="ac"/>
        <w:numPr>
          <w:ilvl w:val="0"/>
          <w:numId w:val="9"/>
        </w:numPr>
        <w:spacing w:line="360" w:lineRule="auto"/>
        <w:ind w:left="270" w:hanging="270"/>
        <w:jc w:val="lowKashida"/>
        <w:rPr>
          <w:rFonts w:asciiTheme="majorBidi" w:eastAsia="Times New Roman" w:hAnsiTheme="majorBidi" w:cstheme="majorBidi"/>
          <w:bCs/>
          <w:sz w:val="28"/>
          <w:szCs w:val="28"/>
          <w:highlight w:val="white"/>
        </w:rPr>
      </w:pPr>
      <w:r w:rsidRPr="00A821E0">
        <w:rPr>
          <w:rFonts w:asciiTheme="majorBidi" w:eastAsia="Times New Roman" w:hAnsiTheme="majorBidi" w:cstheme="majorBidi"/>
          <w:bCs/>
          <w:sz w:val="28"/>
          <w:szCs w:val="28"/>
          <w:highlight w:val="white"/>
        </w:rPr>
        <w:t>The IS curriculum committee held subsequent meeting throughout the month of March, April and May to further discuss, improve and update the study plan accor</w:t>
      </w:r>
      <w:r w:rsidRPr="00A821E0">
        <w:rPr>
          <w:rFonts w:asciiTheme="majorBidi" w:eastAsia="Times New Roman" w:hAnsiTheme="majorBidi" w:cstheme="majorBidi"/>
          <w:bCs/>
          <w:sz w:val="28"/>
          <w:szCs w:val="28"/>
          <w:highlight w:val="white"/>
        </w:rPr>
        <w:t>d</w:t>
      </w:r>
      <w:r w:rsidRPr="00A821E0">
        <w:rPr>
          <w:rFonts w:asciiTheme="majorBidi" w:eastAsia="Times New Roman" w:hAnsiTheme="majorBidi" w:cstheme="majorBidi"/>
          <w:bCs/>
          <w:sz w:val="28"/>
          <w:szCs w:val="28"/>
          <w:highlight w:val="white"/>
        </w:rPr>
        <w:t>ing to requirements.</w:t>
      </w:r>
    </w:p>
    <w:p w14:paraId="128A4E70" w14:textId="2780FD87" w:rsidR="00AF1503" w:rsidRPr="00A821E0" w:rsidRDefault="00AF1503" w:rsidP="008A2941">
      <w:pPr>
        <w:pStyle w:val="ac"/>
        <w:numPr>
          <w:ilvl w:val="0"/>
          <w:numId w:val="9"/>
        </w:numPr>
        <w:spacing w:line="360" w:lineRule="auto"/>
        <w:ind w:left="270" w:hanging="270"/>
        <w:jc w:val="lowKashida"/>
        <w:rPr>
          <w:rFonts w:asciiTheme="majorBidi" w:eastAsia="Times New Roman" w:hAnsiTheme="majorBidi" w:cstheme="majorBidi"/>
          <w:bCs/>
          <w:sz w:val="28"/>
          <w:szCs w:val="28"/>
          <w:highlight w:val="white"/>
        </w:rPr>
      </w:pPr>
      <w:r w:rsidRPr="00A821E0">
        <w:rPr>
          <w:rFonts w:asciiTheme="majorBidi" w:eastAsia="Times New Roman" w:hAnsiTheme="majorBidi" w:cstheme="majorBidi"/>
          <w:bCs/>
          <w:sz w:val="28"/>
          <w:szCs w:val="28"/>
          <w:highlight w:val="white"/>
        </w:rPr>
        <w:t>The DQU coordinator has been regularly attending the meeting held in IS program and giving his inputs in the curriculum update.</w:t>
      </w:r>
    </w:p>
    <w:p w14:paraId="5EEFD515" w14:textId="1F5C7795" w:rsidR="00AF1503" w:rsidRPr="00A821E0" w:rsidRDefault="00AF1503" w:rsidP="008A2941">
      <w:pPr>
        <w:pStyle w:val="ac"/>
        <w:numPr>
          <w:ilvl w:val="0"/>
          <w:numId w:val="9"/>
        </w:numPr>
        <w:spacing w:line="360" w:lineRule="auto"/>
        <w:ind w:left="270" w:hanging="270"/>
        <w:jc w:val="lowKashida"/>
        <w:rPr>
          <w:rFonts w:asciiTheme="majorBidi" w:eastAsia="Times New Roman" w:hAnsiTheme="majorBidi" w:cstheme="majorBidi"/>
          <w:bCs/>
          <w:sz w:val="28"/>
          <w:szCs w:val="28"/>
          <w:highlight w:val="white"/>
        </w:rPr>
      </w:pPr>
      <w:r w:rsidRPr="00A821E0">
        <w:rPr>
          <w:rFonts w:asciiTheme="majorBidi" w:eastAsia="Times New Roman" w:hAnsiTheme="majorBidi" w:cstheme="majorBidi"/>
          <w:bCs/>
          <w:sz w:val="28"/>
          <w:szCs w:val="28"/>
          <w:highlight w:val="white"/>
        </w:rPr>
        <w:t>By the time of preparation of this report the IS program has been working on the cu</w:t>
      </w:r>
      <w:r w:rsidRPr="00A821E0">
        <w:rPr>
          <w:rFonts w:asciiTheme="majorBidi" w:eastAsia="Times New Roman" w:hAnsiTheme="majorBidi" w:cstheme="majorBidi"/>
          <w:bCs/>
          <w:sz w:val="28"/>
          <w:szCs w:val="28"/>
          <w:highlight w:val="white"/>
        </w:rPr>
        <w:t>r</w:t>
      </w:r>
      <w:r w:rsidRPr="00A821E0">
        <w:rPr>
          <w:rFonts w:asciiTheme="majorBidi" w:eastAsia="Times New Roman" w:hAnsiTheme="majorBidi" w:cstheme="majorBidi"/>
          <w:bCs/>
          <w:sz w:val="28"/>
          <w:szCs w:val="28"/>
          <w:highlight w:val="white"/>
        </w:rPr>
        <w:t>riculum update.</w:t>
      </w:r>
    </w:p>
    <w:p w14:paraId="5A59B396" w14:textId="3D302389" w:rsidR="00AF1503" w:rsidRPr="00A821E0" w:rsidRDefault="00AF1503" w:rsidP="008A2941">
      <w:pPr>
        <w:numPr>
          <w:ilvl w:val="1"/>
          <w:numId w:val="2"/>
        </w:numPr>
        <w:spacing w:line="360" w:lineRule="auto"/>
        <w:ind w:left="0" w:firstLine="0"/>
        <w:contextualSpacing/>
        <w:jc w:val="left"/>
        <w:rPr>
          <w:rFonts w:asciiTheme="majorBidi" w:hAnsiTheme="majorBidi" w:cstheme="majorBidi"/>
          <w:b/>
          <w:sz w:val="32"/>
          <w:szCs w:val="32"/>
        </w:rPr>
      </w:pPr>
      <w:r w:rsidRPr="00A821E0">
        <w:rPr>
          <w:rFonts w:asciiTheme="majorBidi" w:hAnsiTheme="majorBidi" w:cstheme="majorBidi"/>
          <w:b/>
          <w:sz w:val="32"/>
          <w:szCs w:val="32"/>
        </w:rPr>
        <w:t>Participated in the meetings and contributed in developing Ne</w:t>
      </w:r>
      <w:r w:rsidRPr="00A821E0">
        <w:rPr>
          <w:rFonts w:asciiTheme="majorBidi" w:hAnsiTheme="majorBidi" w:cstheme="majorBidi"/>
          <w:b/>
          <w:sz w:val="32"/>
          <w:szCs w:val="32"/>
        </w:rPr>
        <w:t>t</w:t>
      </w:r>
      <w:r w:rsidRPr="00A821E0">
        <w:rPr>
          <w:rFonts w:asciiTheme="majorBidi" w:hAnsiTheme="majorBidi" w:cstheme="majorBidi"/>
          <w:b/>
          <w:sz w:val="32"/>
          <w:szCs w:val="32"/>
        </w:rPr>
        <w:t>work and Communication Engineering (NCE) Program’s Study Plan</w:t>
      </w:r>
    </w:p>
    <w:p w14:paraId="3E4B5E54" w14:textId="77777777" w:rsidR="00AF1503" w:rsidRPr="00D3743B" w:rsidRDefault="00AF1503" w:rsidP="00A821E0">
      <w:pPr>
        <w:spacing w:line="360" w:lineRule="auto"/>
        <w:ind w:right="500" w:firstLine="0"/>
        <w:jc w:val="lowKashida"/>
        <w:rPr>
          <w:rFonts w:asciiTheme="majorBidi" w:eastAsia="Times New Roman" w:hAnsiTheme="majorBidi" w:cstheme="majorBidi"/>
          <w:bCs/>
          <w:sz w:val="28"/>
          <w:szCs w:val="28"/>
        </w:rPr>
      </w:pPr>
      <w:r w:rsidRPr="00D3743B">
        <w:rPr>
          <w:rFonts w:asciiTheme="majorBidi" w:eastAsia="Times New Roman" w:hAnsiTheme="majorBidi" w:cstheme="majorBidi"/>
          <w:bCs/>
          <w:sz w:val="28"/>
          <w:szCs w:val="28"/>
        </w:rPr>
        <w:t>Najran University has approved to start new bachelor program in college of Co</w:t>
      </w:r>
      <w:r w:rsidRPr="00D3743B">
        <w:rPr>
          <w:rFonts w:asciiTheme="majorBidi" w:eastAsia="Times New Roman" w:hAnsiTheme="majorBidi" w:cstheme="majorBidi"/>
          <w:bCs/>
          <w:sz w:val="28"/>
          <w:szCs w:val="28"/>
        </w:rPr>
        <w:t>m</w:t>
      </w:r>
      <w:r w:rsidRPr="00D3743B">
        <w:rPr>
          <w:rFonts w:asciiTheme="majorBidi" w:eastAsia="Times New Roman" w:hAnsiTheme="majorBidi" w:cstheme="majorBidi"/>
          <w:bCs/>
          <w:sz w:val="28"/>
          <w:szCs w:val="28"/>
        </w:rPr>
        <w:t>puter Science and Information Systems (CCSIS) with title: Computer Networks and Communication Engineering Program. A committee was formed in May 2016 u</w:t>
      </w:r>
      <w:r w:rsidRPr="00D3743B">
        <w:rPr>
          <w:rFonts w:asciiTheme="majorBidi" w:eastAsia="Times New Roman" w:hAnsiTheme="majorBidi" w:cstheme="majorBidi"/>
          <w:bCs/>
          <w:sz w:val="28"/>
          <w:szCs w:val="28"/>
        </w:rPr>
        <w:t>n</w:t>
      </w:r>
      <w:r w:rsidRPr="00D3743B">
        <w:rPr>
          <w:rFonts w:asciiTheme="majorBidi" w:eastAsia="Times New Roman" w:hAnsiTheme="majorBidi" w:cstheme="majorBidi"/>
          <w:bCs/>
          <w:sz w:val="28"/>
          <w:szCs w:val="28"/>
        </w:rPr>
        <w:t>der the supervision of college’s Development and Quality Unit (DQU) to design the curriculum for new program. Since one year this committee meets several times to discuss the study plan for new program. Moreover study plan is still under discu</w:t>
      </w:r>
      <w:r w:rsidRPr="00D3743B">
        <w:rPr>
          <w:rFonts w:asciiTheme="majorBidi" w:eastAsia="Times New Roman" w:hAnsiTheme="majorBidi" w:cstheme="majorBidi"/>
          <w:bCs/>
          <w:sz w:val="28"/>
          <w:szCs w:val="28"/>
        </w:rPr>
        <w:t>s</w:t>
      </w:r>
      <w:r w:rsidRPr="00D3743B">
        <w:rPr>
          <w:rFonts w:asciiTheme="majorBidi" w:eastAsia="Times New Roman" w:hAnsiTheme="majorBidi" w:cstheme="majorBidi"/>
          <w:bCs/>
          <w:sz w:val="28"/>
          <w:szCs w:val="28"/>
        </w:rPr>
        <w:t>sion and is not finalized yet.</w:t>
      </w:r>
    </w:p>
    <w:p w14:paraId="69D88F3D" w14:textId="77777777" w:rsidR="00AF1503" w:rsidRDefault="00AF1503" w:rsidP="00C32CFA">
      <w:pPr>
        <w:spacing w:line="360" w:lineRule="auto"/>
        <w:ind w:firstLine="0"/>
        <w:rPr>
          <w:b/>
          <w:sz w:val="28"/>
          <w:szCs w:val="28"/>
        </w:rPr>
      </w:pPr>
      <w:r>
        <w:rPr>
          <w:b/>
          <w:sz w:val="28"/>
          <w:szCs w:val="28"/>
        </w:rPr>
        <w:t xml:space="preserve">Committee members: </w:t>
      </w:r>
    </w:p>
    <w:p w14:paraId="33FBF472" w14:textId="77777777" w:rsidR="00AF1503" w:rsidRPr="00D3743B" w:rsidRDefault="00AF1503" w:rsidP="00C32CFA">
      <w:pPr>
        <w:spacing w:line="360" w:lineRule="auto"/>
        <w:ind w:firstLine="0"/>
        <w:jc w:val="lowKashida"/>
        <w:rPr>
          <w:rFonts w:asciiTheme="majorBidi" w:hAnsiTheme="majorBidi" w:cstheme="majorBidi"/>
          <w:bCs/>
          <w:sz w:val="28"/>
          <w:szCs w:val="28"/>
        </w:rPr>
      </w:pPr>
      <w:r w:rsidRPr="00D3743B">
        <w:rPr>
          <w:rFonts w:asciiTheme="majorBidi" w:hAnsiTheme="majorBidi" w:cstheme="majorBidi"/>
          <w:bCs/>
          <w:sz w:val="28"/>
          <w:szCs w:val="28"/>
        </w:rPr>
        <w:t>The first committee has been formed by the following members in May 16, 2016:</w:t>
      </w:r>
    </w:p>
    <w:p w14:paraId="63DD98B9" w14:textId="4A99E9AD" w:rsidR="00AF1503" w:rsidRPr="00A821E0" w:rsidRDefault="00AF1503" w:rsidP="008A2941">
      <w:pPr>
        <w:pStyle w:val="ac"/>
        <w:numPr>
          <w:ilvl w:val="1"/>
          <w:numId w:val="19"/>
        </w:numPr>
        <w:spacing w:line="360" w:lineRule="auto"/>
        <w:jc w:val="lowKashida"/>
        <w:rPr>
          <w:rFonts w:asciiTheme="majorBidi" w:eastAsia="Times New Roman" w:hAnsiTheme="majorBidi" w:cstheme="majorBidi"/>
          <w:bCs/>
          <w:color w:val="0D0D0D"/>
          <w:sz w:val="28"/>
          <w:szCs w:val="28"/>
        </w:rPr>
      </w:pPr>
      <w:r w:rsidRPr="00A821E0">
        <w:rPr>
          <w:rFonts w:asciiTheme="majorBidi" w:eastAsia="Times New Roman" w:hAnsiTheme="majorBidi" w:cstheme="majorBidi"/>
          <w:bCs/>
          <w:color w:val="0D0D0D"/>
          <w:sz w:val="28"/>
          <w:szCs w:val="28"/>
        </w:rPr>
        <w:lastRenderedPageBreak/>
        <w:t>Dr. Khairan Rajab</w:t>
      </w:r>
    </w:p>
    <w:p w14:paraId="4738CCD8" w14:textId="7AA5C398" w:rsidR="00AF1503" w:rsidRPr="00A821E0" w:rsidRDefault="00AF1503" w:rsidP="008A2941">
      <w:pPr>
        <w:pStyle w:val="ac"/>
        <w:numPr>
          <w:ilvl w:val="1"/>
          <w:numId w:val="19"/>
        </w:numPr>
        <w:spacing w:line="360" w:lineRule="auto"/>
        <w:jc w:val="lowKashida"/>
        <w:rPr>
          <w:rFonts w:asciiTheme="majorBidi" w:eastAsia="Times New Roman" w:hAnsiTheme="majorBidi" w:cstheme="majorBidi"/>
          <w:bCs/>
          <w:color w:val="0D0D0D"/>
          <w:sz w:val="28"/>
          <w:szCs w:val="28"/>
        </w:rPr>
      </w:pPr>
      <w:r w:rsidRPr="00A821E0">
        <w:rPr>
          <w:rFonts w:asciiTheme="majorBidi" w:eastAsia="Times New Roman" w:hAnsiTheme="majorBidi" w:cstheme="majorBidi"/>
          <w:bCs/>
          <w:color w:val="0D0D0D"/>
          <w:sz w:val="28"/>
          <w:szCs w:val="28"/>
        </w:rPr>
        <w:t>Dr. Mohammed Al Shargabi</w:t>
      </w:r>
    </w:p>
    <w:p w14:paraId="691759ED" w14:textId="70BD6330" w:rsidR="00AF1503" w:rsidRPr="00A821E0" w:rsidRDefault="00AF1503" w:rsidP="008A2941">
      <w:pPr>
        <w:pStyle w:val="ac"/>
        <w:numPr>
          <w:ilvl w:val="1"/>
          <w:numId w:val="19"/>
        </w:numPr>
        <w:spacing w:line="360" w:lineRule="auto"/>
        <w:jc w:val="lowKashida"/>
        <w:rPr>
          <w:rFonts w:asciiTheme="majorBidi" w:eastAsia="Times New Roman" w:hAnsiTheme="majorBidi" w:cstheme="majorBidi"/>
          <w:bCs/>
          <w:color w:val="0D0D0D"/>
          <w:sz w:val="28"/>
          <w:szCs w:val="28"/>
        </w:rPr>
      </w:pPr>
      <w:r w:rsidRPr="00A821E0">
        <w:rPr>
          <w:rFonts w:asciiTheme="majorBidi" w:eastAsia="Times New Roman" w:hAnsiTheme="majorBidi" w:cstheme="majorBidi"/>
          <w:bCs/>
          <w:color w:val="0D0D0D"/>
          <w:sz w:val="28"/>
          <w:szCs w:val="28"/>
        </w:rPr>
        <w:t>Dr. Ahmad Taleb</w:t>
      </w:r>
    </w:p>
    <w:p w14:paraId="3FE1C2AC" w14:textId="2AAAF70F" w:rsidR="00AF1503" w:rsidRPr="00A821E0" w:rsidRDefault="00AF1503" w:rsidP="008A2941">
      <w:pPr>
        <w:pStyle w:val="ac"/>
        <w:numPr>
          <w:ilvl w:val="1"/>
          <w:numId w:val="19"/>
        </w:numPr>
        <w:spacing w:line="360" w:lineRule="auto"/>
        <w:jc w:val="lowKashida"/>
        <w:rPr>
          <w:rFonts w:asciiTheme="majorBidi" w:eastAsia="Times New Roman" w:hAnsiTheme="majorBidi" w:cstheme="majorBidi"/>
          <w:bCs/>
          <w:color w:val="0D0D0D"/>
          <w:sz w:val="28"/>
          <w:szCs w:val="28"/>
        </w:rPr>
      </w:pPr>
      <w:r w:rsidRPr="00A821E0">
        <w:rPr>
          <w:rFonts w:asciiTheme="majorBidi" w:eastAsia="Times New Roman" w:hAnsiTheme="majorBidi" w:cstheme="majorBidi"/>
          <w:bCs/>
          <w:color w:val="0D0D0D"/>
          <w:sz w:val="28"/>
          <w:szCs w:val="28"/>
        </w:rPr>
        <w:t>Dr. Addin Osman</w:t>
      </w:r>
    </w:p>
    <w:p w14:paraId="52F617B3" w14:textId="7CCBB2A2" w:rsidR="00AF1503" w:rsidRPr="00A821E0" w:rsidRDefault="00AF1503" w:rsidP="008A2941">
      <w:pPr>
        <w:pStyle w:val="ac"/>
        <w:numPr>
          <w:ilvl w:val="1"/>
          <w:numId w:val="19"/>
        </w:numPr>
        <w:spacing w:line="360" w:lineRule="auto"/>
        <w:jc w:val="lowKashida"/>
        <w:rPr>
          <w:rFonts w:asciiTheme="majorBidi" w:eastAsia="Times New Roman" w:hAnsiTheme="majorBidi" w:cstheme="majorBidi"/>
          <w:bCs/>
          <w:color w:val="0D0D0D"/>
          <w:sz w:val="28"/>
          <w:szCs w:val="28"/>
        </w:rPr>
      </w:pPr>
      <w:r w:rsidRPr="00A821E0">
        <w:rPr>
          <w:rFonts w:asciiTheme="majorBidi" w:eastAsia="Times New Roman" w:hAnsiTheme="majorBidi" w:cstheme="majorBidi"/>
          <w:bCs/>
          <w:color w:val="0D0D0D"/>
          <w:sz w:val="28"/>
          <w:szCs w:val="28"/>
        </w:rPr>
        <w:t>Dr. Ghassan Ahmad Ali</w:t>
      </w:r>
    </w:p>
    <w:p w14:paraId="45F8185A" w14:textId="276C731C" w:rsidR="00AF1503" w:rsidRPr="00A821E0" w:rsidRDefault="00AF1503" w:rsidP="008A2941">
      <w:pPr>
        <w:pStyle w:val="ac"/>
        <w:numPr>
          <w:ilvl w:val="1"/>
          <w:numId w:val="19"/>
        </w:numPr>
        <w:spacing w:line="360" w:lineRule="auto"/>
        <w:jc w:val="lowKashida"/>
        <w:rPr>
          <w:rFonts w:asciiTheme="majorBidi" w:eastAsia="Times New Roman" w:hAnsiTheme="majorBidi" w:cstheme="majorBidi"/>
          <w:bCs/>
          <w:sz w:val="28"/>
          <w:szCs w:val="28"/>
        </w:rPr>
      </w:pPr>
      <w:r w:rsidRPr="00A821E0">
        <w:rPr>
          <w:rFonts w:asciiTheme="majorBidi" w:eastAsia="Times New Roman" w:hAnsiTheme="majorBidi" w:cstheme="majorBidi"/>
          <w:bCs/>
          <w:sz w:val="28"/>
          <w:szCs w:val="28"/>
        </w:rPr>
        <w:t>Mr. Shah Murtaza Rashid Al Masud</w:t>
      </w:r>
    </w:p>
    <w:p w14:paraId="59CB04DE" w14:textId="5609AE30" w:rsidR="00AF1503" w:rsidRPr="00A821E0" w:rsidRDefault="00AF1503" w:rsidP="008A2941">
      <w:pPr>
        <w:pStyle w:val="ac"/>
        <w:numPr>
          <w:ilvl w:val="1"/>
          <w:numId w:val="19"/>
        </w:numPr>
        <w:spacing w:line="360" w:lineRule="auto"/>
        <w:jc w:val="lowKashida"/>
        <w:rPr>
          <w:rFonts w:asciiTheme="majorBidi" w:eastAsia="Times New Roman" w:hAnsiTheme="majorBidi" w:cstheme="majorBidi"/>
          <w:bCs/>
          <w:color w:val="0D0D0D"/>
          <w:sz w:val="28"/>
          <w:szCs w:val="28"/>
        </w:rPr>
      </w:pPr>
      <w:r w:rsidRPr="00A821E0">
        <w:rPr>
          <w:rFonts w:asciiTheme="majorBidi" w:eastAsia="Times New Roman" w:hAnsiTheme="majorBidi" w:cstheme="majorBidi"/>
          <w:bCs/>
          <w:color w:val="0D0D0D"/>
          <w:sz w:val="28"/>
          <w:szCs w:val="28"/>
        </w:rPr>
        <w:t>Mr. Haji Moin Uddin</w:t>
      </w:r>
    </w:p>
    <w:p w14:paraId="5C86A01F" w14:textId="0CFDB156" w:rsidR="00AF1503" w:rsidRPr="00A821E0" w:rsidRDefault="00AF1503" w:rsidP="008A2941">
      <w:pPr>
        <w:pStyle w:val="ac"/>
        <w:numPr>
          <w:ilvl w:val="1"/>
          <w:numId w:val="19"/>
        </w:numPr>
        <w:spacing w:line="360" w:lineRule="auto"/>
        <w:jc w:val="lowKashida"/>
        <w:rPr>
          <w:rFonts w:asciiTheme="majorBidi" w:eastAsia="Times New Roman" w:hAnsiTheme="majorBidi" w:cstheme="majorBidi"/>
          <w:bCs/>
          <w:color w:val="0D0D0D"/>
          <w:sz w:val="28"/>
          <w:szCs w:val="28"/>
        </w:rPr>
      </w:pPr>
      <w:r w:rsidRPr="00A821E0">
        <w:rPr>
          <w:rFonts w:asciiTheme="majorBidi" w:eastAsia="Times New Roman" w:hAnsiTheme="majorBidi" w:cstheme="majorBidi"/>
          <w:bCs/>
          <w:color w:val="0D0D0D"/>
          <w:sz w:val="28"/>
          <w:szCs w:val="28"/>
        </w:rPr>
        <w:t>Mr. Samiul Islam</w:t>
      </w:r>
    </w:p>
    <w:p w14:paraId="33B9BF8C" w14:textId="001FBE84" w:rsidR="00AF1503" w:rsidRPr="00A821E0" w:rsidRDefault="00AF1503" w:rsidP="008A2941">
      <w:pPr>
        <w:pStyle w:val="ac"/>
        <w:numPr>
          <w:ilvl w:val="1"/>
          <w:numId w:val="19"/>
        </w:numPr>
        <w:spacing w:line="360" w:lineRule="auto"/>
        <w:jc w:val="lowKashida"/>
        <w:rPr>
          <w:rFonts w:asciiTheme="majorBidi" w:eastAsia="Times New Roman" w:hAnsiTheme="majorBidi" w:cstheme="majorBidi"/>
          <w:bCs/>
          <w:color w:val="0D0D0D"/>
          <w:sz w:val="28"/>
          <w:szCs w:val="28"/>
        </w:rPr>
      </w:pPr>
      <w:r w:rsidRPr="00A821E0">
        <w:rPr>
          <w:rFonts w:asciiTheme="majorBidi" w:eastAsia="Times New Roman" w:hAnsiTheme="majorBidi" w:cstheme="majorBidi"/>
          <w:bCs/>
          <w:color w:val="0D0D0D"/>
          <w:sz w:val="28"/>
          <w:szCs w:val="28"/>
        </w:rPr>
        <w:t>Mr. Monjurul Hasan</w:t>
      </w:r>
    </w:p>
    <w:p w14:paraId="77F6221E" w14:textId="0E17E50C" w:rsidR="00AF1503" w:rsidRPr="00A821E0" w:rsidRDefault="00AF1503" w:rsidP="008A2941">
      <w:pPr>
        <w:pStyle w:val="ac"/>
        <w:numPr>
          <w:ilvl w:val="1"/>
          <w:numId w:val="19"/>
        </w:numPr>
        <w:spacing w:line="360" w:lineRule="auto"/>
        <w:jc w:val="lowKashida"/>
        <w:rPr>
          <w:rFonts w:asciiTheme="majorBidi" w:eastAsia="Times New Roman" w:hAnsiTheme="majorBidi" w:cstheme="majorBidi"/>
          <w:bCs/>
          <w:color w:val="0D0D0D"/>
          <w:sz w:val="28"/>
          <w:szCs w:val="28"/>
        </w:rPr>
      </w:pPr>
      <w:r w:rsidRPr="00A821E0">
        <w:rPr>
          <w:rFonts w:asciiTheme="majorBidi" w:eastAsia="Times New Roman" w:hAnsiTheme="majorBidi" w:cstheme="majorBidi"/>
          <w:bCs/>
          <w:color w:val="0D0D0D"/>
          <w:sz w:val="28"/>
          <w:szCs w:val="28"/>
        </w:rPr>
        <w:t>Mrs. Nayla Khadem</w:t>
      </w:r>
    </w:p>
    <w:p w14:paraId="4B9B4F0E" w14:textId="17C27874" w:rsidR="00AF1503" w:rsidRPr="00D3743B" w:rsidRDefault="00AF1503" w:rsidP="00244DF0">
      <w:pPr>
        <w:spacing w:line="360" w:lineRule="auto"/>
        <w:ind w:left="567" w:right="500" w:firstLine="0"/>
        <w:jc w:val="lowKashida"/>
        <w:rPr>
          <w:rFonts w:asciiTheme="majorBidi" w:hAnsiTheme="majorBidi" w:cstheme="majorBidi"/>
          <w:bCs/>
          <w:sz w:val="28"/>
          <w:szCs w:val="28"/>
        </w:rPr>
      </w:pPr>
      <w:r w:rsidRPr="00D3743B">
        <w:rPr>
          <w:rFonts w:asciiTheme="majorBidi" w:hAnsiTheme="majorBidi" w:cstheme="majorBidi"/>
          <w:bCs/>
          <w:sz w:val="28"/>
          <w:szCs w:val="28"/>
        </w:rPr>
        <w:t>At the end of 2016, the committee has been reformed because some of the faculty members left the college in the academic year of 2015-2016. The r</w:t>
      </w:r>
      <w:r w:rsidRPr="00D3743B">
        <w:rPr>
          <w:rFonts w:asciiTheme="majorBidi" w:hAnsiTheme="majorBidi" w:cstheme="majorBidi"/>
          <w:bCs/>
          <w:sz w:val="28"/>
          <w:szCs w:val="28"/>
        </w:rPr>
        <w:t>e</w:t>
      </w:r>
      <w:r w:rsidRPr="00D3743B">
        <w:rPr>
          <w:rFonts w:asciiTheme="majorBidi" w:hAnsiTheme="majorBidi" w:cstheme="majorBidi"/>
          <w:bCs/>
          <w:sz w:val="28"/>
          <w:szCs w:val="28"/>
        </w:rPr>
        <w:t xml:space="preserve">vised committee members are: </w:t>
      </w:r>
    </w:p>
    <w:p w14:paraId="2034AF71" w14:textId="5D78BE34" w:rsidR="00AF1503" w:rsidRPr="00A821E0" w:rsidRDefault="00AF1503" w:rsidP="008A2941">
      <w:pPr>
        <w:pStyle w:val="ac"/>
        <w:numPr>
          <w:ilvl w:val="1"/>
          <w:numId w:val="18"/>
        </w:numPr>
        <w:spacing w:line="360" w:lineRule="auto"/>
        <w:jc w:val="lowKashida"/>
        <w:rPr>
          <w:rFonts w:asciiTheme="majorBidi" w:eastAsia="Times New Roman" w:hAnsiTheme="majorBidi" w:cstheme="majorBidi"/>
          <w:bCs/>
          <w:sz w:val="28"/>
          <w:szCs w:val="28"/>
        </w:rPr>
      </w:pPr>
      <w:r w:rsidRPr="00A821E0">
        <w:rPr>
          <w:rFonts w:asciiTheme="majorBidi" w:eastAsia="Times New Roman" w:hAnsiTheme="majorBidi" w:cstheme="majorBidi"/>
          <w:bCs/>
          <w:sz w:val="28"/>
          <w:szCs w:val="28"/>
        </w:rPr>
        <w:t>Dr. Khairan Rajab</w:t>
      </w:r>
    </w:p>
    <w:p w14:paraId="203B5659" w14:textId="0D3EC087" w:rsidR="00AF1503" w:rsidRPr="00A821E0" w:rsidRDefault="00AF1503" w:rsidP="008A2941">
      <w:pPr>
        <w:pStyle w:val="ac"/>
        <w:numPr>
          <w:ilvl w:val="1"/>
          <w:numId w:val="18"/>
        </w:numPr>
        <w:spacing w:line="360" w:lineRule="auto"/>
        <w:jc w:val="lowKashida"/>
        <w:rPr>
          <w:rFonts w:asciiTheme="majorBidi" w:eastAsia="Times New Roman" w:hAnsiTheme="majorBidi" w:cstheme="majorBidi"/>
          <w:bCs/>
          <w:sz w:val="28"/>
          <w:szCs w:val="28"/>
        </w:rPr>
      </w:pPr>
      <w:r w:rsidRPr="00A821E0">
        <w:rPr>
          <w:rFonts w:asciiTheme="majorBidi" w:eastAsia="Times New Roman" w:hAnsiTheme="majorBidi" w:cstheme="majorBidi"/>
          <w:bCs/>
          <w:sz w:val="28"/>
          <w:szCs w:val="28"/>
        </w:rPr>
        <w:t>Dr. Mohammed Al Shargabi</w:t>
      </w:r>
    </w:p>
    <w:p w14:paraId="1F6C5513" w14:textId="154514B9" w:rsidR="00AF1503" w:rsidRPr="00A821E0" w:rsidRDefault="00AF1503" w:rsidP="008A2941">
      <w:pPr>
        <w:pStyle w:val="ac"/>
        <w:numPr>
          <w:ilvl w:val="1"/>
          <w:numId w:val="18"/>
        </w:numPr>
        <w:spacing w:line="360" w:lineRule="auto"/>
        <w:jc w:val="lowKashida"/>
        <w:rPr>
          <w:rFonts w:asciiTheme="majorBidi" w:eastAsia="Times New Roman" w:hAnsiTheme="majorBidi" w:cstheme="majorBidi"/>
          <w:bCs/>
          <w:sz w:val="28"/>
          <w:szCs w:val="28"/>
        </w:rPr>
      </w:pPr>
      <w:r w:rsidRPr="00A821E0">
        <w:rPr>
          <w:rFonts w:asciiTheme="majorBidi" w:eastAsia="Times New Roman" w:hAnsiTheme="majorBidi" w:cstheme="majorBidi"/>
          <w:bCs/>
          <w:sz w:val="28"/>
          <w:szCs w:val="28"/>
        </w:rPr>
        <w:t>Dr. Ghassan Ahmad Ali</w:t>
      </w:r>
    </w:p>
    <w:p w14:paraId="1A086AFC" w14:textId="744CDC47" w:rsidR="00AF1503" w:rsidRPr="00A821E0" w:rsidRDefault="00AF1503" w:rsidP="008A2941">
      <w:pPr>
        <w:pStyle w:val="ac"/>
        <w:numPr>
          <w:ilvl w:val="1"/>
          <w:numId w:val="18"/>
        </w:numPr>
        <w:spacing w:line="360" w:lineRule="auto"/>
        <w:jc w:val="lowKashida"/>
        <w:rPr>
          <w:rFonts w:asciiTheme="majorBidi" w:eastAsia="Times New Roman" w:hAnsiTheme="majorBidi" w:cstheme="majorBidi"/>
          <w:bCs/>
          <w:sz w:val="28"/>
          <w:szCs w:val="28"/>
        </w:rPr>
      </w:pPr>
      <w:r w:rsidRPr="00A821E0">
        <w:rPr>
          <w:rFonts w:asciiTheme="majorBidi" w:eastAsia="Times New Roman" w:hAnsiTheme="majorBidi" w:cstheme="majorBidi"/>
          <w:bCs/>
          <w:sz w:val="28"/>
          <w:szCs w:val="28"/>
        </w:rPr>
        <w:t xml:space="preserve">Mr. Shah Murtaza Rashid Al Masud  </w:t>
      </w:r>
    </w:p>
    <w:p w14:paraId="4FFCF80C" w14:textId="185E1FDC" w:rsidR="00AF1503" w:rsidRPr="00A821E0" w:rsidRDefault="00AF1503" w:rsidP="008A2941">
      <w:pPr>
        <w:pStyle w:val="ac"/>
        <w:numPr>
          <w:ilvl w:val="1"/>
          <w:numId w:val="18"/>
        </w:numPr>
        <w:spacing w:line="360" w:lineRule="auto"/>
        <w:jc w:val="lowKashida"/>
        <w:rPr>
          <w:rFonts w:asciiTheme="majorBidi" w:eastAsia="Times New Roman" w:hAnsiTheme="majorBidi" w:cstheme="majorBidi"/>
          <w:bCs/>
          <w:sz w:val="28"/>
          <w:szCs w:val="28"/>
        </w:rPr>
      </w:pPr>
      <w:r w:rsidRPr="00A821E0">
        <w:rPr>
          <w:rFonts w:asciiTheme="majorBidi" w:eastAsia="Times New Roman" w:hAnsiTheme="majorBidi" w:cstheme="majorBidi"/>
          <w:bCs/>
          <w:sz w:val="28"/>
          <w:szCs w:val="28"/>
        </w:rPr>
        <w:t xml:space="preserve">Mr. Haji Moin Uddin </w:t>
      </w:r>
    </w:p>
    <w:p w14:paraId="36C4CE89" w14:textId="53ED56DA" w:rsidR="00AF1503" w:rsidRPr="00A821E0" w:rsidRDefault="00AF1503" w:rsidP="008A2941">
      <w:pPr>
        <w:pStyle w:val="ac"/>
        <w:numPr>
          <w:ilvl w:val="1"/>
          <w:numId w:val="18"/>
        </w:numPr>
        <w:spacing w:line="360" w:lineRule="auto"/>
        <w:jc w:val="lowKashida"/>
        <w:rPr>
          <w:rFonts w:asciiTheme="majorBidi" w:eastAsia="Times New Roman" w:hAnsiTheme="majorBidi" w:cstheme="majorBidi"/>
          <w:bCs/>
          <w:sz w:val="28"/>
          <w:szCs w:val="28"/>
        </w:rPr>
      </w:pPr>
      <w:r w:rsidRPr="00A821E0">
        <w:rPr>
          <w:rFonts w:asciiTheme="majorBidi" w:eastAsia="Times New Roman" w:hAnsiTheme="majorBidi" w:cstheme="majorBidi"/>
          <w:bCs/>
          <w:sz w:val="28"/>
          <w:szCs w:val="28"/>
        </w:rPr>
        <w:t>Mr. Muhammad Akram</w:t>
      </w:r>
    </w:p>
    <w:p w14:paraId="37342002" w14:textId="72196B74" w:rsidR="00AF1503" w:rsidRPr="00A821E0" w:rsidRDefault="00AF1503" w:rsidP="008A2941">
      <w:pPr>
        <w:pStyle w:val="ac"/>
        <w:numPr>
          <w:ilvl w:val="1"/>
          <w:numId w:val="18"/>
        </w:numPr>
        <w:spacing w:line="360" w:lineRule="auto"/>
        <w:jc w:val="lowKashida"/>
        <w:rPr>
          <w:rFonts w:asciiTheme="majorBidi" w:eastAsia="Times New Roman" w:hAnsiTheme="majorBidi" w:cstheme="majorBidi"/>
          <w:bCs/>
          <w:sz w:val="28"/>
          <w:szCs w:val="28"/>
        </w:rPr>
      </w:pPr>
      <w:r w:rsidRPr="00A821E0">
        <w:rPr>
          <w:rFonts w:asciiTheme="majorBidi" w:eastAsia="Times New Roman" w:hAnsiTheme="majorBidi" w:cstheme="majorBidi"/>
          <w:bCs/>
          <w:sz w:val="28"/>
          <w:szCs w:val="28"/>
        </w:rPr>
        <w:t>Mrs. Nyla Khadam</w:t>
      </w:r>
    </w:p>
    <w:p w14:paraId="65BCB614" w14:textId="58FA1495" w:rsidR="00AF1503" w:rsidRPr="00A821E0" w:rsidRDefault="00AF1503" w:rsidP="008A2941">
      <w:pPr>
        <w:pStyle w:val="ac"/>
        <w:numPr>
          <w:ilvl w:val="1"/>
          <w:numId w:val="18"/>
        </w:numPr>
        <w:spacing w:line="360" w:lineRule="auto"/>
        <w:jc w:val="lowKashida"/>
        <w:rPr>
          <w:rFonts w:asciiTheme="majorBidi" w:eastAsia="Times New Roman" w:hAnsiTheme="majorBidi" w:cstheme="majorBidi"/>
          <w:bCs/>
          <w:sz w:val="28"/>
          <w:szCs w:val="28"/>
        </w:rPr>
      </w:pPr>
      <w:r w:rsidRPr="00A821E0">
        <w:rPr>
          <w:rFonts w:asciiTheme="majorBidi" w:eastAsia="Times New Roman" w:hAnsiTheme="majorBidi" w:cstheme="majorBidi"/>
          <w:bCs/>
          <w:sz w:val="28"/>
          <w:szCs w:val="28"/>
        </w:rPr>
        <w:t>Mr. Mohammad Al Awashiz</w:t>
      </w:r>
    </w:p>
    <w:p w14:paraId="13A216CD" w14:textId="74B8CEE0" w:rsidR="00AF1503" w:rsidRPr="00A821E0" w:rsidRDefault="00AF1503" w:rsidP="008A2941">
      <w:pPr>
        <w:pStyle w:val="ac"/>
        <w:numPr>
          <w:ilvl w:val="1"/>
          <w:numId w:val="18"/>
        </w:numPr>
        <w:spacing w:line="360" w:lineRule="auto"/>
        <w:jc w:val="lowKashida"/>
        <w:rPr>
          <w:rFonts w:asciiTheme="majorBidi" w:eastAsia="Times New Roman" w:hAnsiTheme="majorBidi" w:cstheme="majorBidi"/>
          <w:bCs/>
          <w:sz w:val="28"/>
          <w:szCs w:val="28"/>
        </w:rPr>
      </w:pPr>
      <w:r w:rsidRPr="00A821E0">
        <w:rPr>
          <w:rFonts w:asciiTheme="majorBidi" w:eastAsia="Times New Roman" w:hAnsiTheme="majorBidi" w:cstheme="majorBidi"/>
          <w:bCs/>
          <w:sz w:val="28"/>
          <w:szCs w:val="28"/>
        </w:rPr>
        <w:t xml:space="preserve">Mr. Hamad Abosaq </w:t>
      </w:r>
    </w:p>
    <w:p w14:paraId="4C5181C6" w14:textId="77777777" w:rsidR="00AF1503" w:rsidRDefault="00AF1503" w:rsidP="00C32CFA">
      <w:pPr>
        <w:spacing w:line="360" w:lineRule="auto"/>
        <w:ind w:right="500" w:firstLine="0"/>
        <w:jc w:val="lowKashida"/>
        <w:rPr>
          <w:rFonts w:asciiTheme="majorBidi" w:eastAsia="Times New Roman" w:hAnsiTheme="majorBidi" w:cstheme="majorBidi"/>
          <w:bCs/>
          <w:sz w:val="28"/>
          <w:szCs w:val="28"/>
        </w:rPr>
      </w:pPr>
      <w:r w:rsidRPr="00D3743B">
        <w:rPr>
          <w:rFonts w:asciiTheme="majorBidi" w:eastAsia="Times New Roman" w:hAnsiTheme="majorBidi" w:cstheme="majorBidi"/>
          <w:bCs/>
          <w:sz w:val="28"/>
          <w:szCs w:val="28"/>
        </w:rPr>
        <w:t xml:space="preserve">Key activities: finalizing mission statement of the program, student outcomes, and knowledge group, preparing the study plan, finalizing the curriculum. </w:t>
      </w:r>
    </w:p>
    <w:p w14:paraId="5C9CACA3" w14:textId="77777777" w:rsidR="006A73D7" w:rsidRDefault="000F174E" w:rsidP="008A2941">
      <w:pPr>
        <w:numPr>
          <w:ilvl w:val="0"/>
          <w:numId w:val="2"/>
        </w:numPr>
        <w:spacing w:line="480" w:lineRule="auto"/>
        <w:ind w:left="0" w:firstLine="0"/>
        <w:contextualSpacing/>
        <w:jc w:val="left"/>
        <w:rPr>
          <w:rFonts w:asciiTheme="majorBidi" w:hAnsiTheme="majorBidi" w:cstheme="majorBidi"/>
          <w:b/>
          <w:sz w:val="40"/>
          <w:szCs w:val="40"/>
        </w:rPr>
      </w:pPr>
      <w:bookmarkStart w:id="2" w:name="_ivjbokg1qmrv" w:colFirst="0" w:colLast="0"/>
      <w:bookmarkEnd w:id="2"/>
      <w:r>
        <w:rPr>
          <w:rFonts w:asciiTheme="majorBidi" w:hAnsiTheme="majorBidi" w:cstheme="majorBidi"/>
          <w:b/>
          <w:sz w:val="40"/>
          <w:szCs w:val="40"/>
        </w:rPr>
        <w:lastRenderedPageBreak/>
        <w:t xml:space="preserve">Research Activities </w:t>
      </w:r>
    </w:p>
    <w:p w14:paraId="196C10D0" w14:textId="6C908428" w:rsidR="006A73D7" w:rsidRPr="006A73D7" w:rsidRDefault="006A73D7" w:rsidP="006A73D7">
      <w:pPr>
        <w:spacing w:line="360" w:lineRule="auto"/>
        <w:ind w:firstLine="0"/>
        <w:jc w:val="lowKashida"/>
        <w:rPr>
          <w:rFonts w:ascii="Times New Roman" w:eastAsia="Times New Roman" w:hAnsi="Times New Roman"/>
          <w:sz w:val="28"/>
          <w:szCs w:val="28"/>
        </w:rPr>
      </w:pPr>
      <w:r w:rsidRPr="006A73D7">
        <w:rPr>
          <w:rFonts w:ascii="Times New Roman" w:eastAsia="Times New Roman" w:hAnsi="Times New Roman"/>
          <w:sz w:val="28"/>
          <w:szCs w:val="28"/>
        </w:rPr>
        <w:t xml:space="preserve">Najran University is a growing university in research activities, with an active research curriculum, enhancing the academic standing of the institution as a channel of higher learning. Currently, we have funded research projects and active research groups. These research groups are responsible to conduct the quality of research for the department of computer science and information system of Najran University. This plan will reinforce this vision for research as an integral part of the University’s academic activity in the future. The ten Key objectives of this Plan are: </w:t>
      </w:r>
    </w:p>
    <w:p w14:paraId="61CDCD4F" w14:textId="3B943C99" w:rsidR="006A73D7" w:rsidRPr="000D6E63" w:rsidRDefault="006A73D7" w:rsidP="008A2941">
      <w:pPr>
        <w:pStyle w:val="ac"/>
        <w:numPr>
          <w:ilvl w:val="3"/>
          <w:numId w:val="10"/>
        </w:numPr>
        <w:spacing w:line="360" w:lineRule="auto"/>
        <w:ind w:left="270"/>
        <w:jc w:val="lowKashida"/>
        <w:rPr>
          <w:rFonts w:ascii="Times New Roman" w:eastAsia="Times New Roman" w:hAnsi="Times New Roman"/>
          <w:sz w:val="28"/>
          <w:szCs w:val="28"/>
        </w:rPr>
      </w:pPr>
      <w:r w:rsidRPr="000D6E63">
        <w:rPr>
          <w:rFonts w:ascii="Times New Roman" w:eastAsia="Times New Roman" w:hAnsi="Times New Roman"/>
          <w:sz w:val="28"/>
          <w:szCs w:val="28"/>
        </w:rPr>
        <w:t>Ensure that computer science programs (CS &amp; IS) makes a significant contribution to the Research Excellence Framework 2017, either through the University Research Deanship or through their other research activities, and with the support of the Un</w:t>
      </w:r>
      <w:r w:rsidRPr="000D6E63">
        <w:rPr>
          <w:rFonts w:ascii="Times New Roman" w:eastAsia="Times New Roman" w:hAnsi="Times New Roman"/>
          <w:sz w:val="28"/>
          <w:szCs w:val="28"/>
        </w:rPr>
        <w:t>i</w:t>
      </w:r>
      <w:r w:rsidRPr="000D6E63">
        <w:rPr>
          <w:rFonts w:ascii="Times New Roman" w:eastAsia="Times New Roman" w:hAnsi="Times New Roman"/>
          <w:sz w:val="28"/>
          <w:szCs w:val="28"/>
        </w:rPr>
        <w:t xml:space="preserve">versity’s professional services. </w:t>
      </w:r>
    </w:p>
    <w:p w14:paraId="2F4A300F" w14:textId="7F12BF13" w:rsidR="006A73D7" w:rsidRPr="000D6E63" w:rsidRDefault="006A73D7" w:rsidP="008A2941">
      <w:pPr>
        <w:pStyle w:val="ac"/>
        <w:numPr>
          <w:ilvl w:val="3"/>
          <w:numId w:val="10"/>
        </w:numPr>
        <w:spacing w:line="360" w:lineRule="auto"/>
        <w:ind w:left="270"/>
        <w:jc w:val="lowKashida"/>
        <w:rPr>
          <w:rFonts w:ascii="Times New Roman" w:eastAsia="Times New Roman" w:hAnsi="Times New Roman"/>
          <w:sz w:val="28"/>
          <w:szCs w:val="28"/>
        </w:rPr>
      </w:pPr>
      <w:r w:rsidRPr="000D6E63">
        <w:rPr>
          <w:rFonts w:ascii="Times New Roman" w:eastAsia="Times New Roman" w:hAnsi="Times New Roman"/>
          <w:sz w:val="28"/>
          <w:szCs w:val="28"/>
        </w:rPr>
        <w:t>Apply for the research grant at deanship of research for the session of 2017-2018 and achieve quality of outputs, environment and impact, as judged against our benc</w:t>
      </w:r>
      <w:r w:rsidRPr="000D6E63">
        <w:rPr>
          <w:rFonts w:ascii="Times New Roman" w:eastAsia="Times New Roman" w:hAnsi="Times New Roman"/>
          <w:sz w:val="28"/>
          <w:szCs w:val="28"/>
        </w:rPr>
        <w:t>h</w:t>
      </w:r>
      <w:r w:rsidRPr="000D6E63">
        <w:rPr>
          <w:rFonts w:ascii="Times New Roman" w:eastAsia="Times New Roman" w:hAnsi="Times New Roman"/>
          <w:sz w:val="28"/>
          <w:szCs w:val="28"/>
        </w:rPr>
        <w:t xml:space="preserve">marks in Sub-standard given in the table below. </w:t>
      </w:r>
    </w:p>
    <w:p w14:paraId="619E08B6" w14:textId="17D58F58" w:rsidR="006A73D7" w:rsidRPr="000D6E63" w:rsidRDefault="006A73D7" w:rsidP="008A2941">
      <w:pPr>
        <w:pStyle w:val="ac"/>
        <w:numPr>
          <w:ilvl w:val="3"/>
          <w:numId w:val="10"/>
        </w:numPr>
        <w:spacing w:line="360" w:lineRule="auto"/>
        <w:ind w:left="270"/>
        <w:jc w:val="lowKashida"/>
        <w:rPr>
          <w:rFonts w:ascii="Times New Roman" w:eastAsia="Times New Roman" w:hAnsi="Times New Roman"/>
          <w:sz w:val="28"/>
          <w:szCs w:val="28"/>
        </w:rPr>
      </w:pPr>
      <w:r w:rsidRPr="000D6E63">
        <w:rPr>
          <w:rFonts w:ascii="Times New Roman" w:eastAsia="Times New Roman" w:hAnsi="Times New Roman"/>
          <w:sz w:val="28"/>
          <w:szCs w:val="28"/>
        </w:rPr>
        <w:t>Increase our total research income – deanship of research + externally funded r</w:t>
      </w:r>
      <w:r w:rsidRPr="000D6E63">
        <w:rPr>
          <w:rFonts w:ascii="Times New Roman" w:eastAsia="Times New Roman" w:hAnsi="Times New Roman"/>
          <w:sz w:val="28"/>
          <w:szCs w:val="28"/>
        </w:rPr>
        <w:t>e</w:t>
      </w:r>
      <w:r w:rsidRPr="000D6E63">
        <w:rPr>
          <w:rFonts w:ascii="Times New Roman" w:eastAsia="Times New Roman" w:hAnsi="Times New Roman"/>
          <w:sz w:val="28"/>
          <w:szCs w:val="28"/>
        </w:rPr>
        <w:t>search – to achieve total output for KPIs by 2017.</w:t>
      </w:r>
    </w:p>
    <w:p w14:paraId="06C11CF1" w14:textId="00183E3C" w:rsidR="006A73D7" w:rsidRDefault="006A73D7" w:rsidP="008A2941">
      <w:pPr>
        <w:pStyle w:val="ac"/>
        <w:numPr>
          <w:ilvl w:val="3"/>
          <w:numId w:val="10"/>
        </w:numPr>
        <w:spacing w:line="360" w:lineRule="auto"/>
        <w:ind w:left="270"/>
        <w:jc w:val="lowKashida"/>
        <w:rPr>
          <w:rFonts w:ascii="Times New Roman" w:eastAsia="Times New Roman" w:hAnsi="Times New Roman"/>
          <w:sz w:val="28"/>
          <w:szCs w:val="28"/>
        </w:rPr>
      </w:pPr>
      <w:r w:rsidRPr="000D6E63">
        <w:rPr>
          <w:rFonts w:ascii="Times New Roman" w:eastAsia="Times New Roman" w:hAnsi="Times New Roman"/>
          <w:sz w:val="28"/>
          <w:szCs w:val="28"/>
        </w:rPr>
        <w:t>Apply King Abdulaziz City for Science and Technology (KACST) research grant to enhance the research activities in the department. Since there is no adequate funding for departmental research, therefore, KACST is the only source to carry out the r</w:t>
      </w:r>
      <w:r w:rsidRPr="000D6E63">
        <w:rPr>
          <w:rFonts w:ascii="Times New Roman" w:eastAsia="Times New Roman" w:hAnsi="Times New Roman"/>
          <w:sz w:val="28"/>
          <w:szCs w:val="28"/>
        </w:rPr>
        <w:t>e</w:t>
      </w:r>
      <w:r w:rsidRPr="000D6E63">
        <w:rPr>
          <w:rFonts w:ascii="Times New Roman" w:eastAsia="Times New Roman" w:hAnsi="Times New Roman"/>
          <w:sz w:val="28"/>
          <w:szCs w:val="28"/>
        </w:rPr>
        <w:t>search activities. At least one proposal will be submitted by each group. The current working groups in our department are:</w:t>
      </w:r>
    </w:p>
    <w:p w14:paraId="0C6FA362" w14:textId="77777777" w:rsidR="00C32CFA" w:rsidRDefault="00C32CFA" w:rsidP="00C32CFA">
      <w:pPr>
        <w:spacing w:line="360" w:lineRule="auto"/>
        <w:jc w:val="lowKashida"/>
        <w:rPr>
          <w:rFonts w:ascii="Times New Roman" w:eastAsia="Times New Roman" w:hAnsi="Times New Roman"/>
          <w:sz w:val="28"/>
          <w:szCs w:val="28"/>
        </w:rPr>
      </w:pPr>
    </w:p>
    <w:p w14:paraId="2618E70E" w14:textId="77777777" w:rsidR="00C32CFA" w:rsidRPr="00C32CFA" w:rsidRDefault="00C32CFA" w:rsidP="00C32CFA">
      <w:pPr>
        <w:spacing w:line="360" w:lineRule="auto"/>
        <w:jc w:val="lowKashida"/>
        <w:rPr>
          <w:rFonts w:ascii="Times New Roman" w:eastAsia="Times New Roman" w:hAnsi="Times New Roman"/>
          <w:sz w:val="28"/>
          <w:szCs w:val="28"/>
        </w:rPr>
      </w:pPr>
    </w:p>
    <w:p w14:paraId="4971C98D" w14:textId="557E6523" w:rsidR="000D6E63" w:rsidRPr="000D6E63" w:rsidRDefault="000D6E63" w:rsidP="008A2941">
      <w:pPr>
        <w:pStyle w:val="ac"/>
        <w:numPr>
          <w:ilvl w:val="1"/>
          <w:numId w:val="10"/>
        </w:numPr>
        <w:spacing w:line="360" w:lineRule="auto"/>
        <w:ind w:left="630"/>
        <w:jc w:val="lowKashida"/>
        <w:rPr>
          <w:rFonts w:ascii="Times New Roman" w:eastAsia="Times New Roman" w:hAnsi="Times New Roman"/>
          <w:b/>
          <w:bCs/>
          <w:sz w:val="40"/>
          <w:szCs w:val="40"/>
        </w:rPr>
      </w:pPr>
      <w:r w:rsidRPr="000D6E63">
        <w:rPr>
          <w:rFonts w:asciiTheme="majorBidi" w:hAnsiTheme="majorBidi" w:cstheme="majorBidi"/>
          <w:b/>
          <w:bCs/>
          <w:color w:val="000000"/>
          <w:sz w:val="28"/>
          <w:szCs w:val="28"/>
        </w:rPr>
        <w:lastRenderedPageBreak/>
        <w:t>Data Mining and Artificial Intelligence</w:t>
      </w:r>
    </w:p>
    <w:p w14:paraId="389075F3" w14:textId="684F443D" w:rsidR="000D6E63" w:rsidRPr="000D6E63" w:rsidRDefault="000D6E63" w:rsidP="000D6E63">
      <w:pPr>
        <w:pStyle w:val="ac"/>
        <w:spacing w:line="360" w:lineRule="auto"/>
        <w:ind w:firstLine="0"/>
        <w:jc w:val="lowKashida"/>
        <w:rPr>
          <w:rFonts w:asciiTheme="majorBidi" w:hAnsiTheme="majorBidi" w:cstheme="majorBidi"/>
          <w:color w:val="000000"/>
          <w:sz w:val="28"/>
          <w:szCs w:val="28"/>
        </w:rPr>
      </w:pPr>
      <w:r w:rsidRPr="000D6E63">
        <w:rPr>
          <w:rFonts w:asciiTheme="majorBidi" w:hAnsiTheme="majorBidi" w:cstheme="majorBidi"/>
          <w:color w:val="000000"/>
          <w:sz w:val="28"/>
          <w:szCs w:val="28"/>
        </w:rPr>
        <w:t>Dr. Anwar</w:t>
      </w:r>
    </w:p>
    <w:p w14:paraId="5EF9F9E5" w14:textId="684F443D" w:rsidR="000D6E63" w:rsidRPr="000D6E63" w:rsidRDefault="000D6E63" w:rsidP="000D6E63">
      <w:pPr>
        <w:pStyle w:val="ac"/>
        <w:spacing w:line="360" w:lineRule="auto"/>
        <w:ind w:firstLine="0"/>
        <w:jc w:val="lowKashida"/>
        <w:rPr>
          <w:rFonts w:asciiTheme="majorBidi" w:hAnsiTheme="majorBidi" w:cstheme="majorBidi"/>
          <w:color w:val="000000"/>
          <w:sz w:val="28"/>
          <w:szCs w:val="28"/>
        </w:rPr>
      </w:pPr>
      <w:r w:rsidRPr="000D6E63">
        <w:rPr>
          <w:rFonts w:asciiTheme="majorBidi" w:hAnsiTheme="majorBidi" w:cstheme="majorBidi"/>
          <w:color w:val="000000"/>
          <w:sz w:val="28"/>
          <w:szCs w:val="28"/>
        </w:rPr>
        <w:t>Miss Muniba Memon</w:t>
      </w:r>
    </w:p>
    <w:p w14:paraId="40B94EAA" w14:textId="200BA734" w:rsidR="000D6E63" w:rsidRPr="000D6E63" w:rsidRDefault="000D6E63" w:rsidP="000D6E63">
      <w:pPr>
        <w:pStyle w:val="ac"/>
        <w:spacing w:line="360" w:lineRule="auto"/>
        <w:ind w:firstLine="0"/>
        <w:jc w:val="lowKashida"/>
        <w:rPr>
          <w:rFonts w:asciiTheme="majorBidi" w:hAnsiTheme="majorBidi" w:cstheme="majorBidi"/>
          <w:color w:val="000000"/>
          <w:sz w:val="28"/>
          <w:szCs w:val="28"/>
        </w:rPr>
      </w:pPr>
      <w:r w:rsidRPr="000D6E63">
        <w:rPr>
          <w:rFonts w:asciiTheme="majorBidi" w:hAnsiTheme="majorBidi" w:cstheme="majorBidi"/>
          <w:color w:val="000000"/>
          <w:sz w:val="28"/>
          <w:szCs w:val="28"/>
        </w:rPr>
        <w:t>Mr. Yahiya</w:t>
      </w:r>
    </w:p>
    <w:p w14:paraId="1E780D2D" w14:textId="7E9E47AB" w:rsidR="000D6E63" w:rsidRPr="000D6E63" w:rsidRDefault="000D6E63" w:rsidP="000D6E63">
      <w:pPr>
        <w:pStyle w:val="ac"/>
        <w:spacing w:line="360" w:lineRule="auto"/>
        <w:ind w:firstLine="0"/>
        <w:jc w:val="lowKashida"/>
        <w:rPr>
          <w:rFonts w:ascii="Times New Roman" w:eastAsia="Times New Roman" w:hAnsi="Times New Roman"/>
          <w:sz w:val="40"/>
          <w:szCs w:val="40"/>
        </w:rPr>
      </w:pPr>
      <w:r w:rsidRPr="000D6E63">
        <w:rPr>
          <w:rFonts w:asciiTheme="majorBidi" w:hAnsiTheme="majorBidi" w:cstheme="majorBidi"/>
          <w:color w:val="000000"/>
          <w:sz w:val="28"/>
          <w:szCs w:val="28"/>
        </w:rPr>
        <w:t>Mr Gholam Faroque</w:t>
      </w:r>
    </w:p>
    <w:p w14:paraId="5D6DE203" w14:textId="28D05259" w:rsidR="000D6E63" w:rsidRPr="000D6E63" w:rsidRDefault="000D6E63" w:rsidP="008A2941">
      <w:pPr>
        <w:pStyle w:val="ac"/>
        <w:numPr>
          <w:ilvl w:val="0"/>
          <w:numId w:val="11"/>
        </w:numPr>
        <w:spacing w:line="360" w:lineRule="auto"/>
        <w:jc w:val="lowKashida"/>
        <w:rPr>
          <w:rFonts w:ascii="Times New Roman" w:eastAsia="Times New Roman" w:hAnsi="Times New Roman"/>
          <w:b/>
          <w:bCs/>
          <w:sz w:val="40"/>
          <w:szCs w:val="40"/>
        </w:rPr>
      </w:pPr>
      <w:r w:rsidRPr="000D6E63">
        <w:rPr>
          <w:rFonts w:asciiTheme="majorBidi" w:hAnsiTheme="majorBidi" w:cstheme="majorBidi"/>
          <w:b/>
          <w:bCs/>
          <w:color w:val="000000"/>
          <w:sz w:val="28"/>
          <w:szCs w:val="28"/>
        </w:rPr>
        <w:t>Intelligent System and Robotics (ISR)</w:t>
      </w:r>
    </w:p>
    <w:p w14:paraId="6D124D77" w14:textId="7232C06B" w:rsidR="000D6E63" w:rsidRPr="000D6E63" w:rsidRDefault="000D6E63" w:rsidP="000D6E63">
      <w:pPr>
        <w:pStyle w:val="ac"/>
        <w:spacing w:line="360" w:lineRule="auto"/>
        <w:ind w:firstLine="0"/>
        <w:jc w:val="lowKashida"/>
        <w:rPr>
          <w:rFonts w:asciiTheme="majorBidi" w:hAnsiTheme="majorBidi" w:cstheme="majorBidi"/>
          <w:color w:val="000000"/>
          <w:sz w:val="28"/>
          <w:szCs w:val="28"/>
        </w:rPr>
      </w:pPr>
      <w:r w:rsidRPr="000D6E63">
        <w:rPr>
          <w:rFonts w:asciiTheme="majorBidi" w:hAnsiTheme="majorBidi" w:cstheme="majorBidi"/>
          <w:color w:val="000000"/>
          <w:sz w:val="28"/>
          <w:szCs w:val="28"/>
        </w:rPr>
        <w:t>Dr. Zakariya Saeed</w:t>
      </w:r>
    </w:p>
    <w:p w14:paraId="200CC22F" w14:textId="51069835" w:rsidR="000D6E63" w:rsidRPr="000D6E63" w:rsidRDefault="000D6E63" w:rsidP="000D6E63">
      <w:pPr>
        <w:pStyle w:val="ac"/>
        <w:spacing w:line="360" w:lineRule="auto"/>
        <w:ind w:firstLine="0"/>
        <w:jc w:val="lowKashida"/>
        <w:rPr>
          <w:rFonts w:asciiTheme="majorBidi" w:hAnsiTheme="majorBidi" w:cstheme="majorBidi"/>
          <w:color w:val="000000"/>
          <w:sz w:val="28"/>
          <w:szCs w:val="28"/>
        </w:rPr>
      </w:pPr>
      <w:r w:rsidRPr="000D6E63">
        <w:rPr>
          <w:rFonts w:asciiTheme="majorBidi" w:hAnsiTheme="majorBidi" w:cstheme="majorBidi"/>
          <w:color w:val="000000"/>
          <w:sz w:val="28"/>
          <w:szCs w:val="28"/>
        </w:rPr>
        <w:t>Dr. Abdul  Lateef Shargabi</w:t>
      </w:r>
    </w:p>
    <w:p w14:paraId="58424FCC" w14:textId="02FC2459" w:rsidR="000D6E63" w:rsidRPr="000D6E63" w:rsidRDefault="000D6E63" w:rsidP="000D6E63">
      <w:pPr>
        <w:pStyle w:val="ac"/>
        <w:spacing w:line="360" w:lineRule="auto"/>
        <w:ind w:firstLine="0"/>
        <w:jc w:val="lowKashida"/>
        <w:rPr>
          <w:rFonts w:ascii="Times New Roman" w:eastAsia="Times New Roman" w:hAnsi="Times New Roman"/>
          <w:sz w:val="40"/>
          <w:szCs w:val="40"/>
        </w:rPr>
      </w:pPr>
      <w:r w:rsidRPr="000D6E63">
        <w:rPr>
          <w:rFonts w:asciiTheme="majorBidi" w:hAnsiTheme="majorBidi" w:cstheme="majorBidi"/>
          <w:color w:val="000000"/>
          <w:sz w:val="28"/>
          <w:szCs w:val="28"/>
        </w:rPr>
        <w:t>Mr. Muhammad Zamannan</w:t>
      </w:r>
    </w:p>
    <w:p w14:paraId="51448671" w14:textId="77777777" w:rsidR="000D6E63" w:rsidRPr="000D6E63" w:rsidRDefault="000D6E63" w:rsidP="008A2941">
      <w:pPr>
        <w:pStyle w:val="ac"/>
        <w:numPr>
          <w:ilvl w:val="3"/>
          <w:numId w:val="10"/>
        </w:numPr>
        <w:spacing w:line="360" w:lineRule="auto"/>
        <w:ind w:left="270"/>
        <w:jc w:val="lowKashida"/>
        <w:rPr>
          <w:rFonts w:ascii="Times New Roman" w:eastAsia="Times New Roman" w:hAnsi="Times New Roman"/>
          <w:sz w:val="28"/>
          <w:szCs w:val="28"/>
        </w:rPr>
      </w:pPr>
      <w:r w:rsidRPr="000D6E63">
        <w:rPr>
          <w:rFonts w:ascii="Times New Roman" w:eastAsia="Times New Roman" w:hAnsi="Times New Roman"/>
          <w:sz w:val="28"/>
          <w:szCs w:val="28"/>
        </w:rPr>
        <w:t xml:space="preserve">Review this plan to ensure the continued promotion and development of research from August 2017 onwards (using the outcomes of the KACST research grant and deanship of research). </w:t>
      </w:r>
    </w:p>
    <w:p w14:paraId="443D2E87" w14:textId="7FD7628C" w:rsidR="000D6E63" w:rsidRPr="000D6E63" w:rsidRDefault="000D6E63" w:rsidP="008A2941">
      <w:pPr>
        <w:pStyle w:val="ac"/>
        <w:numPr>
          <w:ilvl w:val="3"/>
          <w:numId w:val="10"/>
        </w:numPr>
        <w:spacing w:line="360" w:lineRule="auto"/>
        <w:ind w:left="270"/>
        <w:jc w:val="lowKashida"/>
        <w:rPr>
          <w:rFonts w:ascii="Times New Roman" w:eastAsia="Times New Roman" w:hAnsi="Times New Roman"/>
          <w:sz w:val="28"/>
          <w:szCs w:val="28"/>
        </w:rPr>
      </w:pPr>
      <w:r w:rsidRPr="000D6E63">
        <w:rPr>
          <w:rFonts w:ascii="Times New Roman" w:eastAsia="Times New Roman" w:hAnsi="Times New Roman"/>
          <w:sz w:val="28"/>
          <w:szCs w:val="28"/>
        </w:rPr>
        <w:t xml:space="preserve">Continue to invest strategically to support research activities with a research active curriculum, systematically encouraging academic enquiry and knowledge creation across the University. </w:t>
      </w:r>
    </w:p>
    <w:p w14:paraId="6144FC50" w14:textId="18BA7476" w:rsidR="004C7681" w:rsidRPr="00BE20EC" w:rsidRDefault="005531B4" w:rsidP="00BE20EC">
      <w:pPr>
        <w:spacing w:line="360" w:lineRule="auto"/>
        <w:ind w:firstLine="0"/>
        <w:jc w:val="lowKashida"/>
        <w:rPr>
          <w:rFonts w:ascii="Times New Roman" w:eastAsia="Times New Roman" w:hAnsi="Times New Roman"/>
          <w:sz w:val="28"/>
          <w:szCs w:val="28"/>
        </w:rPr>
      </w:pPr>
      <w:r w:rsidRPr="00BE20EC">
        <w:rPr>
          <w:rFonts w:ascii="Times New Roman" w:eastAsia="Times New Roman" w:hAnsi="Times New Roman"/>
          <w:sz w:val="28"/>
          <w:szCs w:val="28"/>
        </w:rPr>
        <w:t xml:space="preserve">The following Table presents the list </w:t>
      </w:r>
      <w:r w:rsidR="00BE20EC" w:rsidRPr="00BE20EC">
        <w:rPr>
          <w:rFonts w:ascii="Times New Roman" w:eastAsia="Times New Roman" w:hAnsi="Times New Roman"/>
          <w:sz w:val="28"/>
          <w:szCs w:val="28"/>
        </w:rPr>
        <w:t>List of Publication for Quality Development 2016-2017</w:t>
      </w:r>
    </w:p>
    <w:tbl>
      <w:tblPr>
        <w:tblW w:w="99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7"/>
        <w:gridCol w:w="4591"/>
        <w:gridCol w:w="629"/>
        <w:gridCol w:w="990"/>
        <w:gridCol w:w="1890"/>
        <w:gridCol w:w="1216"/>
      </w:tblGrid>
      <w:tr w:rsidR="00BE20EC" w:rsidRPr="00BE20EC" w14:paraId="1B1349E9" w14:textId="77777777" w:rsidTr="00BE20EC">
        <w:trPr>
          <w:jc w:val="center"/>
        </w:trPr>
        <w:tc>
          <w:tcPr>
            <w:tcW w:w="587" w:type="dxa"/>
            <w:shd w:val="clear" w:color="auto" w:fill="auto"/>
            <w:vAlign w:val="center"/>
          </w:tcPr>
          <w:p w14:paraId="13707F94" w14:textId="77777777" w:rsidR="005531B4" w:rsidRPr="00BE20EC" w:rsidRDefault="005531B4" w:rsidP="00BE20EC">
            <w:pPr>
              <w:ind w:firstLine="0"/>
              <w:jc w:val="center"/>
              <w:rPr>
                <w:rFonts w:asciiTheme="majorBidi" w:eastAsia="Calibri" w:hAnsiTheme="majorBidi" w:cstheme="majorBidi"/>
                <w:b/>
              </w:rPr>
            </w:pPr>
            <w:r w:rsidRPr="00BE20EC">
              <w:rPr>
                <w:rFonts w:asciiTheme="majorBidi" w:eastAsia="Calibri" w:hAnsiTheme="majorBidi" w:cstheme="majorBidi"/>
                <w:b/>
              </w:rPr>
              <w:t>No</w:t>
            </w:r>
          </w:p>
        </w:tc>
        <w:tc>
          <w:tcPr>
            <w:tcW w:w="4591" w:type="dxa"/>
            <w:shd w:val="clear" w:color="auto" w:fill="auto"/>
            <w:vAlign w:val="center"/>
          </w:tcPr>
          <w:p w14:paraId="5DDB1240" w14:textId="77777777" w:rsidR="005531B4" w:rsidRPr="00BE20EC" w:rsidRDefault="005531B4" w:rsidP="00BE20EC">
            <w:pPr>
              <w:ind w:hanging="18"/>
              <w:jc w:val="center"/>
              <w:rPr>
                <w:rFonts w:asciiTheme="majorBidi" w:eastAsia="Calibri" w:hAnsiTheme="majorBidi" w:cstheme="majorBidi"/>
                <w:bCs/>
              </w:rPr>
            </w:pPr>
            <w:r w:rsidRPr="00BE20EC">
              <w:rPr>
                <w:rFonts w:asciiTheme="majorBidi" w:eastAsia="Calibri" w:hAnsiTheme="majorBidi" w:cstheme="majorBidi"/>
                <w:bCs/>
              </w:rPr>
              <w:t>Paper</w:t>
            </w:r>
          </w:p>
        </w:tc>
        <w:tc>
          <w:tcPr>
            <w:tcW w:w="629" w:type="dxa"/>
            <w:shd w:val="clear" w:color="auto" w:fill="auto"/>
            <w:vAlign w:val="center"/>
          </w:tcPr>
          <w:p w14:paraId="38581803" w14:textId="77777777" w:rsidR="005531B4" w:rsidRPr="00BE20EC" w:rsidRDefault="005531B4" w:rsidP="00BE20EC">
            <w:pPr>
              <w:ind w:firstLine="0"/>
              <w:jc w:val="center"/>
              <w:rPr>
                <w:rFonts w:asciiTheme="majorBidi" w:eastAsia="Calibri" w:hAnsiTheme="majorBidi" w:cstheme="majorBidi"/>
                <w:b/>
              </w:rPr>
            </w:pPr>
            <w:r w:rsidRPr="00BE20EC">
              <w:rPr>
                <w:rFonts w:asciiTheme="majorBidi" w:eastAsia="Calibri" w:hAnsiTheme="majorBidi" w:cstheme="majorBidi"/>
                <w:b/>
              </w:rPr>
              <w:t>Year</w:t>
            </w:r>
          </w:p>
        </w:tc>
        <w:tc>
          <w:tcPr>
            <w:tcW w:w="990" w:type="dxa"/>
            <w:shd w:val="clear" w:color="auto" w:fill="auto"/>
            <w:vAlign w:val="center"/>
          </w:tcPr>
          <w:p w14:paraId="269E011C" w14:textId="77777777" w:rsidR="005531B4" w:rsidRPr="00BE20EC" w:rsidRDefault="005531B4" w:rsidP="00BE20EC">
            <w:pPr>
              <w:ind w:firstLine="0"/>
              <w:jc w:val="center"/>
              <w:rPr>
                <w:rFonts w:asciiTheme="majorBidi" w:eastAsia="Calibri" w:hAnsiTheme="majorBidi" w:cstheme="majorBidi"/>
                <w:b/>
              </w:rPr>
            </w:pPr>
            <w:r w:rsidRPr="00BE20EC">
              <w:rPr>
                <w:rFonts w:asciiTheme="majorBidi" w:eastAsia="Calibri" w:hAnsiTheme="majorBidi" w:cstheme="majorBidi"/>
                <w:b/>
              </w:rPr>
              <w:t>Status</w:t>
            </w:r>
          </w:p>
        </w:tc>
        <w:tc>
          <w:tcPr>
            <w:tcW w:w="1890" w:type="dxa"/>
            <w:shd w:val="clear" w:color="auto" w:fill="auto"/>
            <w:vAlign w:val="center"/>
          </w:tcPr>
          <w:p w14:paraId="169D56BB" w14:textId="77777777" w:rsidR="005531B4" w:rsidRPr="00BE20EC" w:rsidRDefault="005531B4" w:rsidP="00BE20EC">
            <w:pPr>
              <w:ind w:firstLine="0"/>
              <w:jc w:val="center"/>
              <w:rPr>
                <w:rFonts w:asciiTheme="majorBidi" w:eastAsia="Calibri" w:hAnsiTheme="majorBidi" w:cstheme="majorBidi"/>
                <w:b/>
              </w:rPr>
            </w:pPr>
            <w:r w:rsidRPr="00BE20EC">
              <w:rPr>
                <w:rFonts w:asciiTheme="majorBidi" w:eastAsia="Calibri" w:hAnsiTheme="majorBidi" w:cstheme="majorBidi"/>
                <w:b/>
              </w:rPr>
              <w:t>Faculty Member</w:t>
            </w:r>
          </w:p>
        </w:tc>
        <w:tc>
          <w:tcPr>
            <w:tcW w:w="1216" w:type="dxa"/>
            <w:shd w:val="clear" w:color="auto" w:fill="auto"/>
            <w:vAlign w:val="center"/>
          </w:tcPr>
          <w:p w14:paraId="2D150952" w14:textId="77777777" w:rsidR="005531B4" w:rsidRPr="00BE20EC" w:rsidRDefault="005531B4" w:rsidP="00BE20EC">
            <w:pPr>
              <w:ind w:firstLine="0"/>
              <w:jc w:val="center"/>
              <w:rPr>
                <w:rFonts w:asciiTheme="majorBidi" w:eastAsia="Calibri" w:hAnsiTheme="majorBidi" w:cstheme="majorBidi"/>
                <w:b/>
              </w:rPr>
            </w:pPr>
            <w:r w:rsidRPr="00BE20EC">
              <w:rPr>
                <w:rFonts w:asciiTheme="majorBidi" w:eastAsia="Calibri" w:hAnsiTheme="majorBidi" w:cstheme="majorBidi"/>
                <w:b/>
              </w:rPr>
              <w:t>Depar</w:t>
            </w:r>
            <w:r w:rsidRPr="00BE20EC">
              <w:rPr>
                <w:rFonts w:asciiTheme="majorBidi" w:eastAsia="Calibri" w:hAnsiTheme="majorBidi" w:cstheme="majorBidi"/>
                <w:b/>
              </w:rPr>
              <w:t>t</w:t>
            </w:r>
            <w:r w:rsidRPr="00BE20EC">
              <w:rPr>
                <w:rFonts w:asciiTheme="majorBidi" w:eastAsia="Calibri" w:hAnsiTheme="majorBidi" w:cstheme="majorBidi"/>
                <w:b/>
              </w:rPr>
              <w:t>ment</w:t>
            </w:r>
          </w:p>
        </w:tc>
      </w:tr>
      <w:tr w:rsidR="00BE20EC" w:rsidRPr="00BE20EC" w14:paraId="72367F23" w14:textId="77777777" w:rsidTr="00BE20EC">
        <w:trPr>
          <w:jc w:val="center"/>
        </w:trPr>
        <w:tc>
          <w:tcPr>
            <w:tcW w:w="587" w:type="dxa"/>
            <w:shd w:val="clear" w:color="auto" w:fill="auto"/>
            <w:vAlign w:val="center"/>
          </w:tcPr>
          <w:p w14:paraId="4E072F2F" w14:textId="77777777" w:rsidR="005531B4" w:rsidRPr="00BE20EC" w:rsidRDefault="005531B4" w:rsidP="008A2941">
            <w:pPr>
              <w:numPr>
                <w:ilvl w:val="0"/>
                <w:numId w:val="12"/>
              </w:numPr>
              <w:pBdr>
                <w:top w:val="nil"/>
                <w:left w:val="nil"/>
                <w:bottom w:val="nil"/>
                <w:right w:val="nil"/>
                <w:between w:val="nil"/>
              </w:pBdr>
              <w:ind w:left="0" w:firstLine="0"/>
              <w:contextualSpacing/>
              <w:jc w:val="center"/>
              <w:rPr>
                <w:rFonts w:asciiTheme="majorBidi" w:hAnsiTheme="majorBidi" w:cstheme="majorBidi"/>
              </w:rPr>
            </w:pPr>
          </w:p>
        </w:tc>
        <w:tc>
          <w:tcPr>
            <w:tcW w:w="4591" w:type="dxa"/>
            <w:shd w:val="clear" w:color="auto" w:fill="auto"/>
            <w:vAlign w:val="center"/>
          </w:tcPr>
          <w:p w14:paraId="04A9F91E" w14:textId="77777777" w:rsidR="005531B4" w:rsidRPr="00BE20EC" w:rsidRDefault="005531B4" w:rsidP="00BE20EC">
            <w:pPr>
              <w:ind w:hanging="18"/>
              <w:rPr>
                <w:rFonts w:asciiTheme="majorBidi" w:hAnsiTheme="majorBidi" w:cstheme="majorBidi"/>
                <w:bCs/>
              </w:rPr>
            </w:pPr>
            <w:r w:rsidRPr="00BE20EC">
              <w:rPr>
                <w:rFonts w:asciiTheme="majorBidi" w:hAnsiTheme="majorBidi" w:cstheme="majorBidi"/>
                <w:bCs/>
              </w:rPr>
              <w:t>Mohammad Alsulami and Asadullah Shaikh. The Information-Seeking Problem in Human-Technology Interaction. International Journal of Advanced Co</w:t>
            </w:r>
            <w:r w:rsidRPr="00BE20EC">
              <w:rPr>
                <w:rFonts w:asciiTheme="majorBidi" w:hAnsiTheme="majorBidi" w:cstheme="majorBidi"/>
                <w:bCs/>
              </w:rPr>
              <w:t>m</w:t>
            </w:r>
            <w:r w:rsidRPr="00BE20EC">
              <w:rPr>
                <w:rFonts w:asciiTheme="majorBidi" w:hAnsiTheme="majorBidi" w:cstheme="majorBidi"/>
                <w:bCs/>
              </w:rPr>
              <w:t>puter Science and Applications(ijacsa), 7(5), 2016. Impact Factor 1.32, 2016 [</w:t>
            </w:r>
            <w:hyperlink r:id="rId13">
              <w:r w:rsidRPr="00BE20EC">
                <w:rPr>
                  <w:rFonts w:asciiTheme="majorBidi" w:hAnsiTheme="majorBidi" w:cstheme="majorBidi"/>
                  <w:bCs/>
                </w:rPr>
                <w:t>PDF</w:t>
              </w:r>
            </w:hyperlink>
            <w:r w:rsidRPr="00BE20EC">
              <w:rPr>
                <w:rFonts w:asciiTheme="majorBidi" w:hAnsiTheme="majorBidi" w:cstheme="majorBidi"/>
                <w:bCs/>
              </w:rPr>
              <w:t>].</w:t>
            </w:r>
          </w:p>
        </w:tc>
        <w:tc>
          <w:tcPr>
            <w:tcW w:w="629" w:type="dxa"/>
            <w:shd w:val="clear" w:color="auto" w:fill="auto"/>
            <w:vAlign w:val="center"/>
          </w:tcPr>
          <w:p w14:paraId="07C69B9D"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2016</w:t>
            </w:r>
          </w:p>
        </w:tc>
        <w:tc>
          <w:tcPr>
            <w:tcW w:w="990" w:type="dxa"/>
            <w:shd w:val="clear" w:color="auto" w:fill="auto"/>
            <w:vAlign w:val="center"/>
          </w:tcPr>
          <w:p w14:paraId="694C93D9"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pu</w:t>
            </w:r>
            <w:r w:rsidRPr="00BE20EC">
              <w:rPr>
                <w:rFonts w:asciiTheme="majorBidi" w:hAnsiTheme="majorBidi" w:cstheme="majorBidi"/>
              </w:rPr>
              <w:t>b</w:t>
            </w:r>
            <w:r w:rsidRPr="00BE20EC">
              <w:rPr>
                <w:rFonts w:asciiTheme="majorBidi" w:hAnsiTheme="majorBidi" w:cstheme="majorBidi"/>
              </w:rPr>
              <w:t>lished</w:t>
            </w:r>
          </w:p>
        </w:tc>
        <w:tc>
          <w:tcPr>
            <w:tcW w:w="1890" w:type="dxa"/>
            <w:shd w:val="clear" w:color="auto" w:fill="auto"/>
            <w:vAlign w:val="center"/>
          </w:tcPr>
          <w:p w14:paraId="39D0E66A"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Dr.  Asadullah Shaikh</w:t>
            </w:r>
          </w:p>
        </w:tc>
        <w:tc>
          <w:tcPr>
            <w:tcW w:w="1216" w:type="dxa"/>
            <w:shd w:val="clear" w:color="auto" w:fill="auto"/>
            <w:vAlign w:val="center"/>
          </w:tcPr>
          <w:p w14:paraId="1E2450A5"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Information Systems</w:t>
            </w:r>
          </w:p>
        </w:tc>
      </w:tr>
      <w:tr w:rsidR="00BE20EC" w:rsidRPr="00BE20EC" w14:paraId="686B4852" w14:textId="77777777" w:rsidTr="00BE20EC">
        <w:trPr>
          <w:jc w:val="center"/>
        </w:trPr>
        <w:tc>
          <w:tcPr>
            <w:tcW w:w="587" w:type="dxa"/>
            <w:shd w:val="clear" w:color="auto" w:fill="auto"/>
            <w:vAlign w:val="center"/>
          </w:tcPr>
          <w:p w14:paraId="2FB86092" w14:textId="77777777" w:rsidR="005531B4" w:rsidRPr="00BE20EC" w:rsidRDefault="005531B4" w:rsidP="008A2941">
            <w:pPr>
              <w:numPr>
                <w:ilvl w:val="0"/>
                <w:numId w:val="14"/>
              </w:numPr>
              <w:pBdr>
                <w:top w:val="nil"/>
                <w:left w:val="nil"/>
                <w:bottom w:val="nil"/>
                <w:right w:val="nil"/>
                <w:between w:val="nil"/>
              </w:pBdr>
              <w:ind w:left="0" w:firstLine="0"/>
              <w:contextualSpacing/>
              <w:jc w:val="center"/>
              <w:rPr>
                <w:rFonts w:asciiTheme="majorBidi" w:hAnsiTheme="majorBidi" w:cstheme="majorBidi"/>
              </w:rPr>
            </w:pPr>
          </w:p>
        </w:tc>
        <w:tc>
          <w:tcPr>
            <w:tcW w:w="4591" w:type="dxa"/>
            <w:shd w:val="clear" w:color="auto" w:fill="auto"/>
            <w:vAlign w:val="center"/>
          </w:tcPr>
          <w:p w14:paraId="4F5D8872" w14:textId="77777777" w:rsidR="005531B4" w:rsidRPr="00BE20EC" w:rsidRDefault="005531B4" w:rsidP="00BE20EC">
            <w:pPr>
              <w:ind w:hanging="18"/>
              <w:rPr>
                <w:rFonts w:asciiTheme="majorBidi" w:hAnsiTheme="majorBidi" w:cstheme="majorBidi"/>
                <w:bCs/>
              </w:rPr>
            </w:pPr>
            <w:r w:rsidRPr="00BE20EC">
              <w:rPr>
                <w:rFonts w:asciiTheme="majorBidi" w:hAnsiTheme="majorBidi" w:cstheme="majorBidi"/>
                <w:bCs/>
              </w:rPr>
              <w:t>Asadullah Shaikh and Uffe Kock Wiil. Efficient Ver</w:t>
            </w:r>
            <w:r w:rsidRPr="00BE20EC">
              <w:rPr>
                <w:rFonts w:asciiTheme="majorBidi" w:hAnsiTheme="majorBidi" w:cstheme="majorBidi"/>
                <w:bCs/>
              </w:rPr>
              <w:t>i</w:t>
            </w:r>
            <w:r w:rsidRPr="00BE20EC">
              <w:rPr>
                <w:rFonts w:asciiTheme="majorBidi" w:hAnsiTheme="majorBidi" w:cstheme="majorBidi"/>
                <w:bCs/>
              </w:rPr>
              <w:t>fication-Driven Slicing of UML/OCL Class Di</w:t>
            </w:r>
            <w:r w:rsidRPr="00BE20EC">
              <w:rPr>
                <w:rFonts w:asciiTheme="majorBidi" w:hAnsiTheme="majorBidi" w:cstheme="majorBidi"/>
                <w:bCs/>
              </w:rPr>
              <w:t>a</w:t>
            </w:r>
            <w:r w:rsidRPr="00BE20EC">
              <w:rPr>
                <w:rFonts w:asciiTheme="majorBidi" w:hAnsiTheme="majorBidi" w:cstheme="majorBidi"/>
                <w:bCs/>
              </w:rPr>
              <w:t>grams. International Journal of Advanced Computer Science and Applications(ijacsa), 7(5), 2016. Impact Factor 1.32, 2016 [</w:t>
            </w:r>
            <w:hyperlink r:id="rId14">
              <w:r w:rsidRPr="00BE20EC">
                <w:rPr>
                  <w:rFonts w:asciiTheme="majorBidi" w:hAnsiTheme="majorBidi" w:cstheme="majorBidi"/>
                  <w:bCs/>
                </w:rPr>
                <w:t>PDF</w:t>
              </w:r>
            </w:hyperlink>
            <w:r w:rsidRPr="00BE20EC">
              <w:rPr>
                <w:rFonts w:asciiTheme="majorBidi" w:hAnsiTheme="majorBidi" w:cstheme="majorBidi"/>
                <w:bCs/>
              </w:rPr>
              <w:t>].</w:t>
            </w:r>
          </w:p>
        </w:tc>
        <w:tc>
          <w:tcPr>
            <w:tcW w:w="629" w:type="dxa"/>
            <w:shd w:val="clear" w:color="auto" w:fill="auto"/>
            <w:vAlign w:val="center"/>
          </w:tcPr>
          <w:p w14:paraId="52485B39"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2016</w:t>
            </w:r>
          </w:p>
        </w:tc>
        <w:tc>
          <w:tcPr>
            <w:tcW w:w="990" w:type="dxa"/>
            <w:shd w:val="clear" w:color="auto" w:fill="auto"/>
            <w:vAlign w:val="center"/>
          </w:tcPr>
          <w:p w14:paraId="3CE0836E"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Pu</w:t>
            </w:r>
            <w:r w:rsidRPr="00BE20EC">
              <w:rPr>
                <w:rFonts w:asciiTheme="majorBidi" w:hAnsiTheme="majorBidi" w:cstheme="majorBidi"/>
              </w:rPr>
              <w:t>b</w:t>
            </w:r>
            <w:r w:rsidRPr="00BE20EC">
              <w:rPr>
                <w:rFonts w:asciiTheme="majorBidi" w:hAnsiTheme="majorBidi" w:cstheme="majorBidi"/>
              </w:rPr>
              <w:t>lished</w:t>
            </w:r>
          </w:p>
        </w:tc>
        <w:tc>
          <w:tcPr>
            <w:tcW w:w="1890" w:type="dxa"/>
            <w:shd w:val="clear" w:color="auto" w:fill="auto"/>
            <w:vAlign w:val="center"/>
          </w:tcPr>
          <w:p w14:paraId="0C1EF81E"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Dr. Asadullah Shaikh</w:t>
            </w:r>
          </w:p>
        </w:tc>
        <w:tc>
          <w:tcPr>
            <w:tcW w:w="1216" w:type="dxa"/>
            <w:shd w:val="clear" w:color="auto" w:fill="auto"/>
            <w:vAlign w:val="center"/>
          </w:tcPr>
          <w:p w14:paraId="1B21529E"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Information Systems</w:t>
            </w:r>
          </w:p>
        </w:tc>
      </w:tr>
      <w:tr w:rsidR="00BE20EC" w:rsidRPr="00BE20EC" w14:paraId="17058341" w14:textId="77777777" w:rsidTr="00BE20EC">
        <w:trPr>
          <w:jc w:val="center"/>
        </w:trPr>
        <w:tc>
          <w:tcPr>
            <w:tcW w:w="587" w:type="dxa"/>
            <w:shd w:val="clear" w:color="auto" w:fill="auto"/>
            <w:vAlign w:val="center"/>
          </w:tcPr>
          <w:p w14:paraId="76C25238" w14:textId="77777777" w:rsidR="005531B4" w:rsidRPr="00BE20EC" w:rsidRDefault="005531B4" w:rsidP="008A2941">
            <w:pPr>
              <w:numPr>
                <w:ilvl w:val="0"/>
                <w:numId w:val="13"/>
              </w:numPr>
              <w:pBdr>
                <w:top w:val="nil"/>
                <w:left w:val="nil"/>
                <w:bottom w:val="nil"/>
                <w:right w:val="nil"/>
                <w:between w:val="nil"/>
              </w:pBdr>
              <w:ind w:left="0" w:firstLine="0"/>
              <w:contextualSpacing/>
              <w:jc w:val="center"/>
              <w:rPr>
                <w:rFonts w:asciiTheme="majorBidi" w:hAnsiTheme="majorBidi" w:cstheme="majorBidi"/>
              </w:rPr>
            </w:pPr>
          </w:p>
        </w:tc>
        <w:tc>
          <w:tcPr>
            <w:tcW w:w="4591" w:type="dxa"/>
            <w:shd w:val="clear" w:color="auto" w:fill="auto"/>
            <w:vAlign w:val="center"/>
          </w:tcPr>
          <w:p w14:paraId="17D925C8" w14:textId="77777777" w:rsidR="005531B4" w:rsidRPr="00BE20EC" w:rsidRDefault="005531B4" w:rsidP="00BE20EC">
            <w:pPr>
              <w:ind w:hanging="18"/>
              <w:rPr>
                <w:rFonts w:asciiTheme="majorBidi" w:hAnsiTheme="majorBidi" w:cstheme="majorBidi"/>
                <w:bCs/>
              </w:rPr>
            </w:pPr>
            <w:r w:rsidRPr="00BE20EC">
              <w:rPr>
                <w:rFonts w:asciiTheme="majorBidi" w:hAnsiTheme="majorBidi" w:cstheme="majorBidi"/>
                <w:bCs/>
              </w:rPr>
              <w:t>Muhammad Ali Memon, Asadullah Shaikh, Khizer Hayat and Mutiullah Shaikh. Virtual Heterogeneous Model Integration Layer. International Journal of Advanced Computer Science and Applic</w:t>
            </w:r>
            <w:r w:rsidRPr="00BE20EC">
              <w:rPr>
                <w:rFonts w:asciiTheme="majorBidi" w:hAnsiTheme="majorBidi" w:cstheme="majorBidi"/>
                <w:bCs/>
              </w:rPr>
              <w:t>a</w:t>
            </w:r>
            <w:r w:rsidRPr="00BE20EC">
              <w:rPr>
                <w:rFonts w:asciiTheme="majorBidi" w:hAnsiTheme="majorBidi" w:cstheme="majorBidi"/>
                <w:bCs/>
              </w:rPr>
              <w:lastRenderedPageBreak/>
              <w:t>tions(ijacsa), 7(5), 2016. Impact Factor 1.32, 2016 [</w:t>
            </w:r>
            <w:hyperlink r:id="rId15">
              <w:r w:rsidRPr="00BE20EC">
                <w:rPr>
                  <w:rFonts w:asciiTheme="majorBidi" w:hAnsiTheme="majorBidi" w:cstheme="majorBidi"/>
                  <w:bCs/>
                </w:rPr>
                <w:t>PDF</w:t>
              </w:r>
            </w:hyperlink>
            <w:r w:rsidRPr="00BE20EC">
              <w:rPr>
                <w:rFonts w:asciiTheme="majorBidi" w:hAnsiTheme="majorBidi" w:cstheme="majorBidi"/>
                <w:bCs/>
              </w:rPr>
              <w:t>].</w:t>
            </w:r>
          </w:p>
        </w:tc>
        <w:tc>
          <w:tcPr>
            <w:tcW w:w="629" w:type="dxa"/>
            <w:shd w:val="clear" w:color="auto" w:fill="auto"/>
            <w:vAlign w:val="center"/>
          </w:tcPr>
          <w:p w14:paraId="008B31D1"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lastRenderedPageBreak/>
              <w:t>2016</w:t>
            </w:r>
          </w:p>
        </w:tc>
        <w:tc>
          <w:tcPr>
            <w:tcW w:w="990" w:type="dxa"/>
            <w:shd w:val="clear" w:color="auto" w:fill="auto"/>
            <w:vAlign w:val="center"/>
          </w:tcPr>
          <w:p w14:paraId="7702CF54"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pu</w:t>
            </w:r>
            <w:r w:rsidRPr="00BE20EC">
              <w:rPr>
                <w:rFonts w:asciiTheme="majorBidi" w:hAnsiTheme="majorBidi" w:cstheme="majorBidi"/>
              </w:rPr>
              <w:t>b</w:t>
            </w:r>
            <w:r w:rsidRPr="00BE20EC">
              <w:rPr>
                <w:rFonts w:asciiTheme="majorBidi" w:hAnsiTheme="majorBidi" w:cstheme="majorBidi"/>
              </w:rPr>
              <w:t>lished</w:t>
            </w:r>
          </w:p>
        </w:tc>
        <w:tc>
          <w:tcPr>
            <w:tcW w:w="1890" w:type="dxa"/>
            <w:shd w:val="clear" w:color="auto" w:fill="auto"/>
            <w:vAlign w:val="center"/>
          </w:tcPr>
          <w:p w14:paraId="41D8B065"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Dr.  Asadullah Shaikh</w:t>
            </w:r>
          </w:p>
        </w:tc>
        <w:tc>
          <w:tcPr>
            <w:tcW w:w="1216" w:type="dxa"/>
            <w:shd w:val="clear" w:color="auto" w:fill="auto"/>
            <w:vAlign w:val="center"/>
          </w:tcPr>
          <w:p w14:paraId="30F3E0D8"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Information Systems</w:t>
            </w:r>
          </w:p>
        </w:tc>
      </w:tr>
      <w:tr w:rsidR="00BE20EC" w:rsidRPr="00BE20EC" w14:paraId="61B41D5D" w14:textId="77777777" w:rsidTr="00BE20EC">
        <w:trPr>
          <w:jc w:val="center"/>
        </w:trPr>
        <w:tc>
          <w:tcPr>
            <w:tcW w:w="587" w:type="dxa"/>
            <w:shd w:val="clear" w:color="auto" w:fill="auto"/>
            <w:vAlign w:val="center"/>
          </w:tcPr>
          <w:p w14:paraId="498924B6" w14:textId="77777777" w:rsidR="005531B4" w:rsidRPr="00BE20EC" w:rsidRDefault="005531B4" w:rsidP="008A2941">
            <w:pPr>
              <w:numPr>
                <w:ilvl w:val="0"/>
                <w:numId w:val="15"/>
              </w:numPr>
              <w:pBdr>
                <w:top w:val="nil"/>
                <w:left w:val="nil"/>
                <w:bottom w:val="nil"/>
                <w:right w:val="nil"/>
                <w:between w:val="nil"/>
              </w:pBdr>
              <w:ind w:left="0" w:firstLine="0"/>
              <w:contextualSpacing/>
              <w:jc w:val="center"/>
              <w:rPr>
                <w:rFonts w:asciiTheme="majorBidi" w:hAnsiTheme="majorBidi" w:cstheme="majorBidi"/>
              </w:rPr>
            </w:pPr>
          </w:p>
        </w:tc>
        <w:tc>
          <w:tcPr>
            <w:tcW w:w="4591" w:type="dxa"/>
            <w:shd w:val="clear" w:color="auto" w:fill="auto"/>
            <w:vAlign w:val="center"/>
          </w:tcPr>
          <w:p w14:paraId="2D523AA0" w14:textId="77777777" w:rsidR="005531B4" w:rsidRPr="00BE20EC" w:rsidRDefault="005531B4" w:rsidP="00BE20EC">
            <w:pPr>
              <w:ind w:hanging="18"/>
              <w:rPr>
                <w:rFonts w:asciiTheme="majorBidi" w:hAnsiTheme="majorBidi" w:cstheme="majorBidi"/>
                <w:bCs/>
              </w:rPr>
            </w:pPr>
            <w:r w:rsidRPr="00BE20EC">
              <w:rPr>
                <w:rFonts w:asciiTheme="majorBidi" w:hAnsiTheme="majorBidi" w:cstheme="majorBidi"/>
                <w:bCs/>
              </w:rPr>
              <w:t>Mutiullah Shaikh, Asadullah Shaikh, Muhammad Ali Memon and Farah Deeba. Analyzing Virtual Machine Live Migration in Application Data Context. Intern</w:t>
            </w:r>
            <w:r w:rsidRPr="00BE20EC">
              <w:rPr>
                <w:rFonts w:asciiTheme="majorBidi" w:hAnsiTheme="majorBidi" w:cstheme="majorBidi"/>
                <w:bCs/>
              </w:rPr>
              <w:t>a</w:t>
            </w:r>
            <w:r w:rsidRPr="00BE20EC">
              <w:rPr>
                <w:rFonts w:asciiTheme="majorBidi" w:hAnsiTheme="majorBidi" w:cstheme="majorBidi"/>
                <w:bCs/>
              </w:rPr>
              <w:t>tional Journal of Advanced Computer Science and Applications(ijacsa), 7(5), 2016. Impact Factor 1.32, 2016 [</w:t>
            </w:r>
            <w:hyperlink r:id="rId16">
              <w:r w:rsidRPr="00BE20EC">
                <w:rPr>
                  <w:rFonts w:asciiTheme="majorBidi" w:hAnsiTheme="majorBidi" w:cstheme="majorBidi"/>
                  <w:bCs/>
                </w:rPr>
                <w:t>PDF</w:t>
              </w:r>
            </w:hyperlink>
            <w:r w:rsidRPr="00BE20EC">
              <w:rPr>
                <w:rFonts w:asciiTheme="majorBidi" w:hAnsiTheme="majorBidi" w:cstheme="majorBidi"/>
                <w:bCs/>
              </w:rPr>
              <w:t>].</w:t>
            </w:r>
          </w:p>
        </w:tc>
        <w:tc>
          <w:tcPr>
            <w:tcW w:w="629" w:type="dxa"/>
            <w:shd w:val="clear" w:color="auto" w:fill="auto"/>
            <w:vAlign w:val="center"/>
          </w:tcPr>
          <w:p w14:paraId="469FE42A"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2016</w:t>
            </w:r>
          </w:p>
        </w:tc>
        <w:tc>
          <w:tcPr>
            <w:tcW w:w="990" w:type="dxa"/>
            <w:shd w:val="clear" w:color="auto" w:fill="auto"/>
            <w:vAlign w:val="center"/>
          </w:tcPr>
          <w:p w14:paraId="7F010981"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pu</w:t>
            </w:r>
            <w:r w:rsidRPr="00BE20EC">
              <w:rPr>
                <w:rFonts w:asciiTheme="majorBidi" w:hAnsiTheme="majorBidi" w:cstheme="majorBidi"/>
              </w:rPr>
              <w:t>b</w:t>
            </w:r>
            <w:r w:rsidRPr="00BE20EC">
              <w:rPr>
                <w:rFonts w:asciiTheme="majorBidi" w:hAnsiTheme="majorBidi" w:cstheme="majorBidi"/>
              </w:rPr>
              <w:t>lished</w:t>
            </w:r>
          </w:p>
        </w:tc>
        <w:tc>
          <w:tcPr>
            <w:tcW w:w="1890" w:type="dxa"/>
            <w:shd w:val="clear" w:color="auto" w:fill="auto"/>
            <w:vAlign w:val="center"/>
          </w:tcPr>
          <w:p w14:paraId="65D6896E"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Dr.  Asadullah Shaikh</w:t>
            </w:r>
          </w:p>
        </w:tc>
        <w:tc>
          <w:tcPr>
            <w:tcW w:w="1216" w:type="dxa"/>
            <w:shd w:val="clear" w:color="auto" w:fill="auto"/>
            <w:vAlign w:val="center"/>
          </w:tcPr>
          <w:p w14:paraId="72632CA1"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Information Systems</w:t>
            </w:r>
          </w:p>
        </w:tc>
      </w:tr>
      <w:tr w:rsidR="00BE20EC" w:rsidRPr="00BE20EC" w14:paraId="1C533BEC" w14:textId="77777777" w:rsidTr="00BE20EC">
        <w:trPr>
          <w:jc w:val="center"/>
        </w:trPr>
        <w:tc>
          <w:tcPr>
            <w:tcW w:w="587" w:type="dxa"/>
            <w:shd w:val="clear" w:color="auto" w:fill="auto"/>
            <w:vAlign w:val="center"/>
          </w:tcPr>
          <w:p w14:paraId="55D762CF" w14:textId="77777777" w:rsidR="005531B4" w:rsidRPr="00BE20EC" w:rsidRDefault="005531B4" w:rsidP="00BE20EC">
            <w:pPr>
              <w:ind w:firstLine="0"/>
              <w:jc w:val="center"/>
              <w:rPr>
                <w:rFonts w:asciiTheme="majorBidi" w:hAnsiTheme="majorBidi" w:cstheme="majorBidi"/>
              </w:rPr>
            </w:pPr>
            <w:r w:rsidRPr="00BE20EC">
              <w:rPr>
                <w:rFonts w:asciiTheme="majorBidi" w:hAnsiTheme="majorBidi" w:cstheme="majorBidi"/>
              </w:rPr>
              <w:t>5</w:t>
            </w:r>
          </w:p>
        </w:tc>
        <w:tc>
          <w:tcPr>
            <w:tcW w:w="4591" w:type="dxa"/>
            <w:shd w:val="clear" w:color="auto" w:fill="auto"/>
            <w:vAlign w:val="center"/>
          </w:tcPr>
          <w:p w14:paraId="04ADE4E3" w14:textId="02079E33" w:rsidR="005531B4" w:rsidRPr="00BE20EC" w:rsidRDefault="005531B4" w:rsidP="00BE20EC">
            <w:pPr>
              <w:ind w:hanging="18"/>
              <w:rPr>
                <w:rFonts w:asciiTheme="majorBidi" w:hAnsiTheme="majorBidi" w:cstheme="majorBidi"/>
                <w:bCs/>
              </w:rPr>
            </w:pPr>
            <w:r w:rsidRPr="00BE20EC">
              <w:rPr>
                <w:rFonts w:asciiTheme="majorBidi" w:hAnsiTheme="majorBidi" w:cstheme="majorBidi"/>
                <w:bCs/>
              </w:rPr>
              <w:t>Ahmad Taleb, Shah Murtaza Rashid Al Masud, M</w:t>
            </w:r>
            <w:r w:rsidRPr="00BE20EC">
              <w:rPr>
                <w:rFonts w:asciiTheme="majorBidi" w:hAnsiTheme="majorBidi" w:cstheme="majorBidi"/>
                <w:bCs/>
              </w:rPr>
              <w:t>o</w:t>
            </w:r>
            <w:r w:rsidRPr="00BE20EC">
              <w:rPr>
                <w:rFonts w:asciiTheme="majorBidi" w:hAnsiTheme="majorBidi" w:cstheme="majorBidi"/>
                <w:bCs/>
              </w:rPr>
              <w:t>hammed Al Shargabi, ‘Developing a Quality Assu</w:t>
            </w:r>
            <w:r w:rsidRPr="00BE20EC">
              <w:rPr>
                <w:rFonts w:asciiTheme="majorBidi" w:hAnsiTheme="majorBidi" w:cstheme="majorBidi"/>
                <w:bCs/>
              </w:rPr>
              <w:t>r</w:t>
            </w:r>
            <w:r w:rsidRPr="00BE20EC">
              <w:rPr>
                <w:rFonts w:asciiTheme="majorBidi" w:hAnsiTheme="majorBidi" w:cstheme="majorBidi"/>
                <w:bCs/>
              </w:rPr>
              <w:t>ance System using NCAAA and ABET Accreditation Standards: College of Computer Science and Info</w:t>
            </w:r>
            <w:r w:rsidRPr="00BE20EC">
              <w:rPr>
                <w:rFonts w:asciiTheme="majorBidi" w:hAnsiTheme="majorBidi" w:cstheme="majorBidi"/>
                <w:bCs/>
              </w:rPr>
              <w:t>r</w:t>
            </w:r>
            <w:r w:rsidRPr="00BE20EC">
              <w:rPr>
                <w:rFonts w:asciiTheme="majorBidi" w:hAnsiTheme="majorBidi" w:cstheme="majorBidi"/>
                <w:bCs/>
              </w:rPr>
              <w:t>mation Systems, Najran University-Case Study’, a</w:t>
            </w:r>
            <w:r w:rsidRPr="00BE20EC">
              <w:rPr>
                <w:rFonts w:asciiTheme="majorBidi" w:hAnsiTheme="majorBidi" w:cstheme="majorBidi"/>
                <w:bCs/>
              </w:rPr>
              <w:t>c</w:t>
            </w:r>
            <w:r w:rsidRPr="00BE20EC">
              <w:rPr>
                <w:rFonts w:asciiTheme="majorBidi" w:hAnsiTheme="majorBidi" w:cstheme="majorBidi"/>
                <w:bCs/>
              </w:rPr>
              <w:t>cepted paper for the 1</w:t>
            </w:r>
            <w:r w:rsidRPr="00BE20EC">
              <w:rPr>
                <w:rFonts w:asciiTheme="majorBidi" w:hAnsiTheme="majorBidi" w:cstheme="majorBidi"/>
                <w:bCs/>
                <w:vertAlign w:val="superscript"/>
              </w:rPr>
              <w:t>st</w:t>
            </w:r>
            <w:r w:rsidRPr="00BE20EC">
              <w:rPr>
                <w:rFonts w:asciiTheme="majorBidi" w:hAnsiTheme="majorBidi" w:cstheme="majorBidi"/>
                <w:bCs/>
              </w:rPr>
              <w:t xml:space="preserve"> national computing colleges conference-NCCC-2016, king abdulaziz university, Jeddah, KSA, February 17-18, 2016 </w:t>
            </w:r>
          </w:p>
        </w:tc>
        <w:tc>
          <w:tcPr>
            <w:tcW w:w="629" w:type="dxa"/>
            <w:shd w:val="clear" w:color="auto" w:fill="auto"/>
            <w:vAlign w:val="center"/>
          </w:tcPr>
          <w:p w14:paraId="1E328486"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2016</w:t>
            </w:r>
          </w:p>
        </w:tc>
        <w:tc>
          <w:tcPr>
            <w:tcW w:w="990" w:type="dxa"/>
            <w:shd w:val="clear" w:color="auto" w:fill="auto"/>
            <w:vAlign w:val="center"/>
          </w:tcPr>
          <w:p w14:paraId="1312DB07"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Pu</w:t>
            </w:r>
            <w:r w:rsidRPr="00BE20EC">
              <w:rPr>
                <w:rFonts w:asciiTheme="majorBidi" w:hAnsiTheme="majorBidi" w:cstheme="majorBidi"/>
              </w:rPr>
              <w:t>b</w:t>
            </w:r>
            <w:r w:rsidRPr="00BE20EC">
              <w:rPr>
                <w:rFonts w:asciiTheme="majorBidi" w:hAnsiTheme="majorBidi" w:cstheme="majorBidi"/>
              </w:rPr>
              <w:t xml:space="preserve">lished </w:t>
            </w:r>
          </w:p>
        </w:tc>
        <w:tc>
          <w:tcPr>
            <w:tcW w:w="1890" w:type="dxa"/>
            <w:shd w:val="clear" w:color="auto" w:fill="auto"/>
            <w:vAlign w:val="center"/>
          </w:tcPr>
          <w:p w14:paraId="556966EB"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Shah Murtaza R</w:t>
            </w:r>
            <w:r w:rsidRPr="00BE20EC">
              <w:rPr>
                <w:rFonts w:asciiTheme="majorBidi" w:hAnsiTheme="majorBidi" w:cstheme="majorBidi"/>
              </w:rPr>
              <w:t>a</w:t>
            </w:r>
            <w:r w:rsidRPr="00BE20EC">
              <w:rPr>
                <w:rFonts w:asciiTheme="majorBidi" w:hAnsiTheme="majorBidi" w:cstheme="majorBidi"/>
              </w:rPr>
              <w:t xml:space="preserve">shid Al Masud </w:t>
            </w:r>
          </w:p>
        </w:tc>
        <w:tc>
          <w:tcPr>
            <w:tcW w:w="1216" w:type="dxa"/>
            <w:shd w:val="clear" w:color="auto" w:fill="auto"/>
            <w:vAlign w:val="center"/>
          </w:tcPr>
          <w:p w14:paraId="479E3B3C"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 xml:space="preserve">Information Systems </w:t>
            </w:r>
          </w:p>
        </w:tc>
      </w:tr>
      <w:tr w:rsidR="00BE20EC" w:rsidRPr="00BE20EC" w14:paraId="2010C5E4" w14:textId="77777777" w:rsidTr="00BE20EC">
        <w:trPr>
          <w:jc w:val="center"/>
        </w:trPr>
        <w:tc>
          <w:tcPr>
            <w:tcW w:w="587" w:type="dxa"/>
            <w:shd w:val="clear" w:color="auto" w:fill="auto"/>
            <w:vAlign w:val="center"/>
          </w:tcPr>
          <w:p w14:paraId="402E9F61" w14:textId="77777777" w:rsidR="005531B4" w:rsidRPr="00BE20EC" w:rsidRDefault="005531B4" w:rsidP="00BE20EC">
            <w:pPr>
              <w:ind w:firstLine="0"/>
              <w:jc w:val="center"/>
              <w:rPr>
                <w:rFonts w:asciiTheme="majorBidi" w:hAnsiTheme="majorBidi" w:cstheme="majorBidi"/>
              </w:rPr>
            </w:pPr>
            <w:r w:rsidRPr="00BE20EC">
              <w:rPr>
                <w:rFonts w:asciiTheme="majorBidi" w:hAnsiTheme="majorBidi" w:cstheme="majorBidi"/>
              </w:rPr>
              <w:t>6</w:t>
            </w:r>
          </w:p>
        </w:tc>
        <w:tc>
          <w:tcPr>
            <w:tcW w:w="4591" w:type="dxa"/>
            <w:shd w:val="clear" w:color="auto" w:fill="auto"/>
            <w:vAlign w:val="center"/>
          </w:tcPr>
          <w:p w14:paraId="77B527C9" w14:textId="794CBD07" w:rsidR="005531B4" w:rsidRPr="00BE20EC" w:rsidRDefault="005531B4" w:rsidP="00BE20EC">
            <w:pPr>
              <w:ind w:hanging="18"/>
              <w:rPr>
                <w:rFonts w:asciiTheme="majorBidi" w:hAnsiTheme="majorBidi" w:cstheme="majorBidi"/>
                <w:bCs/>
              </w:rPr>
            </w:pPr>
            <w:r w:rsidRPr="00BE20EC">
              <w:rPr>
                <w:rFonts w:asciiTheme="majorBidi" w:hAnsiTheme="majorBidi" w:cstheme="majorBidi"/>
                <w:bCs/>
              </w:rPr>
              <w:t xml:space="preserve">Shah Murtaza Rashid Al Masud, ‘Towards Designing of a Hajj Healthcare System Employing Wireless Body Area Network and Wireless Mesh Network’; submitted paper for ‘2016 International Conference on Computer Systems and Informatics (ICCSI 2016)’, Taif University, Taif, KSA, May 3-5, 2016            </w:t>
            </w:r>
          </w:p>
        </w:tc>
        <w:tc>
          <w:tcPr>
            <w:tcW w:w="629" w:type="dxa"/>
            <w:shd w:val="clear" w:color="auto" w:fill="auto"/>
            <w:vAlign w:val="center"/>
          </w:tcPr>
          <w:p w14:paraId="7BC44101"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2016</w:t>
            </w:r>
          </w:p>
        </w:tc>
        <w:tc>
          <w:tcPr>
            <w:tcW w:w="990" w:type="dxa"/>
            <w:shd w:val="clear" w:color="auto" w:fill="auto"/>
            <w:vAlign w:val="center"/>
          </w:tcPr>
          <w:p w14:paraId="32FEAE49"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Pu</w:t>
            </w:r>
            <w:r w:rsidRPr="00BE20EC">
              <w:rPr>
                <w:rFonts w:asciiTheme="majorBidi" w:hAnsiTheme="majorBidi" w:cstheme="majorBidi"/>
              </w:rPr>
              <w:t>b</w:t>
            </w:r>
            <w:r w:rsidRPr="00BE20EC">
              <w:rPr>
                <w:rFonts w:asciiTheme="majorBidi" w:hAnsiTheme="majorBidi" w:cstheme="majorBidi"/>
              </w:rPr>
              <w:t xml:space="preserve">lished </w:t>
            </w:r>
          </w:p>
        </w:tc>
        <w:tc>
          <w:tcPr>
            <w:tcW w:w="1890" w:type="dxa"/>
            <w:shd w:val="clear" w:color="auto" w:fill="auto"/>
            <w:vAlign w:val="center"/>
          </w:tcPr>
          <w:p w14:paraId="6F710826"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Shah Murtaza R</w:t>
            </w:r>
            <w:r w:rsidRPr="00BE20EC">
              <w:rPr>
                <w:rFonts w:asciiTheme="majorBidi" w:hAnsiTheme="majorBidi" w:cstheme="majorBidi"/>
              </w:rPr>
              <w:t>a</w:t>
            </w:r>
            <w:r w:rsidRPr="00BE20EC">
              <w:rPr>
                <w:rFonts w:asciiTheme="majorBidi" w:hAnsiTheme="majorBidi" w:cstheme="majorBidi"/>
              </w:rPr>
              <w:t>shid Al Masud</w:t>
            </w:r>
          </w:p>
        </w:tc>
        <w:tc>
          <w:tcPr>
            <w:tcW w:w="1216" w:type="dxa"/>
            <w:shd w:val="clear" w:color="auto" w:fill="auto"/>
            <w:vAlign w:val="center"/>
          </w:tcPr>
          <w:p w14:paraId="5E528DA4"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 xml:space="preserve">Information Systems  </w:t>
            </w:r>
          </w:p>
        </w:tc>
      </w:tr>
      <w:tr w:rsidR="00BE20EC" w:rsidRPr="00BE20EC" w14:paraId="4A168CBC" w14:textId="77777777" w:rsidTr="00BE20EC">
        <w:trPr>
          <w:jc w:val="center"/>
        </w:trPr>
        <w:tc>
          <w:tcPr>
            <w:tcW w:w="587" w:type="dxa"/>
            <w:shd w:val="clear" w:color="auto" w:fill="auto"/>
            <w:vAlign w:val="center"/>
          </w:tcPr>
          <w:p w14:paraId="3E84723A" w14:textId="77777777" w:rsidR="005531B4" w:rsidRPr="00BE20EC" w:rsidRDefault="005531B4" w:rsidP="00BE20EC">
            <w:pPr>
              <w:ind w:firstLine="0"/>
              <w:jc w:val="center"/>
              <w:rPr>
                <w:rFonts w:asciiTheme="majorBidi" w:hAnsiTheme="majorBidi" w:cstheme="majorBidi"/>
              </w:rPr>
            </w:pPr>
            <w:r w:rsidRPr="00BE20EC">
              <w:rPr>
                <w:rFonts w:asciiTheme="majorBidi" w:hAnsiTheme="majorBidi" w:cstheme="majorBidi"/>
              </w:rPr>
              <w:t>7</w:t>
            </w:r>
          </w:p>
        </w:tc>
        <w:tc>
          <w:tcPr>
            <w:tcW w:w="4591" w:type="dxa"/>
            <w:shd w:val="clear" w:color="auto" w:fill="auto"/>
            <w:vAlign w:val="center"/>
          </w:tcPr>
          <w:p w14:paraId="0FE8A8DB" w14:textId="4E35D3B5" w:rsidR="005531B4" w:rsidRPr="00BE20EC" w:rsidRDefault="005531B4" w:rsidP="00BE20EC">
            <w:pPr>
              <w:ind w:hanging="18"/>
              <w:rPr>
                <w:rFonts w:asciiTheme="majorBidi" w:hAnsiTheme="majorBidi" w:cstheme="majorBidi"/>
                <w:bCs/>
              </w:rPr>
            </w:pPr>
            <w:r w:rsidRPr="00BE20EC">
              <w:rPr>
                <w:rFonts w:asciiTheme="majorBidi" w:hAnsiTheme="majorBidi" w:cstheme="majorBidi"/>
                <w:bCs/>
              </w:rPr>
              <w:t>Mohammad Arif Siddiqui, Shah Murtaza Rashid Al Masud, Mohammed Basit Kamal, ‘</w:t>
            </w:r>
            <w:hyperlink r:id="rId17">
              <w:r w:rsidRPr="00BE20EC">
                <w:rPr>
                  <w:rFonts w:asciiTheme="majorBidi" w:hAnsiTheme="majorBidi" w:cstheme="majorBidi"/>
                  <w:bCs/>
                </w:rPr>
                <w:t>Towards Impro</w:t>
              </w:r>
              <w:r w:rsidRPr="00BE20EC">
                <w:rPr>
                  <w:rFonts w:asciiTheme="majorBidi" w:hAnsiTheme="majorBidi" w:cstheme="majorBidi"/>
                  <w:bCs/>
                </w:rPr>
                <w:t>v</w:t>
              </w:r>
              <w:r w:rsidRPr="00BE20EC">
                <w:rPr>
                  <w:rFonts w:asciiTheme="majorBidi" w:hAnsiTheme="majorBidi" w:cstheme="majorBidi"/>
                  <w:bCs/>
                </w:rPr>
                <w:t>ing the Quality of Present MAC Protocols for LECIM Systems’</w:t>
              </w:r>
            </w:hyperlink>
            <w:r w:rsidRPr="00BE20EC">
              <w:rPr>
                <w:rFonts w:asciiTheme="majorBidi" w:hAnsiTheme="majorBidi" w:cstheme="majorBidi"/>
                <w:bCs/>
              </w:rPr>
              <w:t xml:space="preserve"> International Journal of Advanced Computer Science and Applications(ijacsa), 7(6), 2016, Tho</w:t>
            </w:r>
            <w:r w:rsidRPr="00BE20EC">
              <w:rPr>
                <w:rFonts w:asciiTheme="majorBidi" w:hAnsiTheme="majorBidi" w:cstheme="majorBidi"/>
                <w:bCs/>
              </w:rPr>
              <w:t>m</w:t>
            </w:r>
            <w:r w:rsidRPr="00BE20EC">
              <w:rPr>
                <w:rFonts w:asciiTheme="majorBidi" w:hAnsiTheme="majorBidi" w:cstheme="majorBidi"/>
                <w:bCs/>
              </w:rPr>
              <w:t xml:space="preserve">son Reuters (ISI), Impact Factor 1.32 </w:t>
            </w:r>
          </w:p>
        </w:tc>
        <w:tc>
          <w:tcPr>
            <w:tcW w:w="629" w:type="dxa"/>
            <w:shd w:val="clear" w:color="auto" w:fill="auto"/>
            <w:vAlign w:val="center"/>
          </w:tcPr>
          <w:p w14:paraId="6BA29007"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2016</w:t>
            </w:r>
          </w:p>
        </w:tc>
        <w:tc>
          <w:tcPr>
            <w:tcW w:w="990" w:type="dxa"/>
            <w:shd w:val="clear" w:color="auto" w:fill="auto"/>
            <w:vAlign w:val="center"/>
          </w:tcPr>
          <w:p w14:paraId="567C5EC4"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Pu</w:t>
            </w:r>
            <w:r w:rsidRPr="00BE20EC">
              <w:rPr>
                <w:rFonts w:asciiTheme="majorBidi" w:hAnsiTheme="majorBidi" w:cstheme="majorBidi"/>
              </w:rPr>
              <w:t>b</w:t>
            </w:r>
            <w:r w:rsidRPr="00BE20EC">
              <w:rPr>
                <w:rFonts w:asciiTheme="majorBidi" w:hAnsiTheme="majorBidi" w:cstheme="majorBidi"/>
              </w:rPr>
              <w:t xml:space="preserve">lished </w:t>
            </w:r>
          </w:p>
        </w:tc>
        <w:tc>
          <w:tcPr>
            <w:tcW w:w="1890" w:type="dxa"/>
            <w:shd w:val="clear" w:color="auto" w:fill="auto"/>
            <w:vAlign w:val="center"/>
          </w:tcPr>
          <w:p w14:paraId="7C4C79B7"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Shah Murtaza R</w:t>
            </w:r>
            <w:r w:rsidRPr="00BE20EC">
              <w:rPr>
                <w:rFonts w:asciiTheme="majorBidi" w:hAnsiTheme="majorBidi" w:cstheme="majorBidi"/>
              </w:rPr>
              <w:t>a</w:t>
            </w:r>
            <w:r w:rsidRPr="00BE20EC">
              <w:rPr>
                <w:rFonts w:asciiTheme="majorBidi" w:hAnsiTheme="majorBidi" w:cstheme="majorBidi"/>
              </w:rPr>
              <w:t>shid Al Masud</w:t>
            </w:r>
          </w:p>
        </w:tc>
        <w:tc>
          <w:tcPr>
            <w:tcW w:w="1216" w:type="dxa"/>
            <w:shd w:val="clear" w:color="auto" w:fill="auto"/>
            <w:vAlign w:val="center"/>
          </w:tcPr>
          <w:p w14:paraId="1CE64CA1"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 xml:space="preserve">Information Systems  </w:t>
            </w:r>
          </w:p>
        </w:tc>
      </w:tr>
      <w:tr w:rsidR="00BE20EC" w:rsidRPr="00BE20EC" w14:paraId="3F1D5EEA" w14:textId="77777777" w:rsidTr="00BE20EC">
        <w:trPr>
          <w:trHeight w:val="1160"/>
          <w:jc w:val="center"/>
        </w:trPr>
        <w:tc>
          <w:tcPr>
            <w:tcW w:w="587" w:type="dxa"/>
            <w:shd w:val="clear" w:color="auto" w:fill="auto"/>
            <w:vAlign w:val="center"/>
          </w:tcPr>
          <w:p w14:paraId="5E21F6BD" w14:textId="77777777" w:rsidR="005531B4" w:rsidRPr="00BE20EC" w:rsidRDefault="005531B4" w:rsidP="00BE20EC">
            <w:pPr>
              <w:ind w:firstLine="0"/>
              <w:jc w:val="center"/>
              <w:rPr>
                <w:rFonts w:asciiTheme="majorBidi" w:hAnsiTheme="majorBidi" w:cstheme="majorBidi"/>
              </w:rPr>
            </w:pPr>
            <w:r w:rsidRPr="00BE20EC">
              <w:rPr>
                <w:rFonts w:asciiTheme="majorBidi" w:hAnsiTheme="majorBidi" w:cstheme="majorBidi"/>
              </w:rPr>
              <w:t>8</w:t>
            </w:r>
          </w:p>
        </w:tc>
        <w:tc>
          <w:tcPr>
            <w:tcW w:w="4591" w:type="dxa"/>
            <w:shd w:val="clear" w:color="auto" w:fill="auto"/>
            <w:vAlign w:val="center"/>
          </w:tcPr>
          <w:p w14:paraId="3755260C" w14:textId="7FA73F56" w:rsidR="005531B4" w:rsidRPr="00BE20EC" w:rsidRDefault="005531B4" w:rsidP="00BE20EC">
            <w:pPr>
              <w:ind w:hanging="18"/>
              <w:rPr>
                <w:rFonts w:asciiTheme="majorBidi" w:hAnsiTheme="majorBidi" w:cstheme="majorBidi"/>
                <w:bCs/>
              </w:rPr>
            </w:pPr>
            <w:r w:rsidRPr="00BE20EC">
              <w:rPr>
                <w:rFonts w:asciiTheme="majorBidi" w:hAnsiTheme="majorBidi" w:cstheme="majorBidi"/>
                <w:bCs/>
              </w:rPr>
              <w:t>Mohamed A. Khairi, Ph.D., Gholam Ali Shaykhian, Ph.D.,Jinan Ziade , PH.D. Architectural evaluation of Master Data Management (MDM).2016 ASEE Ann</w:t>
            </w:r>
            <w:r w:rsidRPr="00BE20EC">
              <w:rPr>
                <w:rFonts w:asciiTheme="majorBidi" w:hAnsiTheme="majorBidi" w:cstheme="majorBidi"/>
                <w:bCs/>
              </w:rPr>
              <w:t>u</w:t>
            </w:r>
            <w:r w:rsidRPr="00BE20EC">
              <w:rPr>
                <w:rFonts w:asciiTheme="majorBidi" w:hAnsiTheme="majorBidi" w:cstheme="majorBidi"/>
                <w:bCs/>
              </w:rPr>
              <w:t>al Conference papers (2016), New Orleans, Louisiana , US</w:t>
            </w:r>
            <w:r w:rsidR="00BE20EC" w:rsidRPr="00BE20EC">
              <w:rPr>
                <w:rFonts w:asciiTheme="majorBidi" w:hAnsiTheme="majorBidi" w:cstheme="majorBidi"/>
                <w:bCs/>
              </w:rPr>
              <w:t>A</w:t>
            </w:r>
          </w:p>
        </w:tc>
        <w:tc>
          <w:tcPr>
            <w:tcW w:w="629" w:type="dxa"/>
            <w:shd w:val="clear" w:color="auto" w:fill="auto"/>
            <w:vAlign w:val="center"/>
          </w:tcPr>
          <w:p w14:paraId="58A15CBF"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2016</w:t>
            </w:r>
          </w:p>
        </w:tc>
        <w:tc>
          <w:tcPr>
            <w:tcW w:w="990" w:type="dxa"/>
            <w:shd w:val="clear" w:color="auto" w:fill="auto"/>
            <w:vAlign w:val="center"/>
          </w:tcPr>
          <w:p w14:paraId="416FE2AE"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pu</w:t>
            </w:r>
            <w:r w:rsidRPr="00BE20EC">
              <w:rPr>
                <w:rFonts w:asciiTheme="majorBidi" w:hAnsiTheme="majorBidi" w:cstheme="majorBidi"/>
              </w:rPr>
              <w:t>b</w:t>
            </w:r>
            <w:r w:rsidRPr="00BE20EC">
              <w:rPr>
                <w:rFonts w:asciiTheme="majorBidi" w:hAnsiTheme="majorBidi" w:cstheme="majorBidi"/>
              </w:rPr>
              <w:t>lished</w:t>
            </w:r>
          </w:p>
        </w:tc>
        <w:tc>
          <w:tcPr>
            <w:tcW w:w="1890" w:type="dxa"/>
            <w:shd w:val="clear" w:color="auto" w:fill="auto"/>
            <w:vAlign w:val="center"/>
          </w:tcPr>
          <w:p w14:paraId="7C57F823"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DR. Mohamed A. Khairi</w:t>
            </w:r>
          </w:p>
        </w:tc>
        <w:tc>
          <w:tcPr>
            <w:tcW w:w="1216" w:type="dxa"/>
            <w:shd w:val="clear" w:color="auto" w:fill="auto"/>
            <w:vAlign w:val="center"/>
          </w:tcPr>
          <w:p w14:paraId="55D74921"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Information Systems</w:t>
            </w:r>
          </w:p>
        </w:tc>
      </w:tr>
      <w:tr w:rsidR="00BE20EC" w:rsidRPr="00BE20EC" w14:paraId="7F12A23A" w14:textId="77777777" w:rsidTr="00BE20EC">
        <w:trPr>
          <w:jc w:val="center"/>
        </w:trPr>
        <w:tc>
          <w:tcPr>
            <w:tcW w:w="587" w:type="dxa"/>
            <w:shd w:val="clear" w:color="auto" w:fill="auto"/>
            <w:vAlign w:val="center"/>
          </w:tcPr>
          <w:p w14:paraId="64CF0E5F" w14:textId="77777777" w:rsidR="005531B4" w:rsidRPr="00BE20EC" w:rsidRDefault="005531B4" w:rsidP="00BE20EC">
            <w:pPr>
              <w:ind w:firstLine="0"/>
              <w:jc w:val="center"/>
              <w:rPr>
                <w:rFonts w:asciiTheme="majorBidi" w:hAnsiTheme="majorBidi" w:cstheme="majorBidi"/>
              </w:rPr>
            </w:pPr>
            <w:r w:rsidRPr="00BE20EC">
              <w:rPr>
                <w:rFonts w:asciiTheme="majorBidi" w:hAnsiTheme="majorBidi" w:cstheme="majorBidi"/>
              </w:rPr>
              <w:t>9</w:t>
            </w:r>
          </w:p>
        </w:tc>
        <w:tc>
          <w:tcPr>
            <w:tcW w:w="4591" w:type="dxa"/>
            <w:shd w:val="clear" w:color="auto" w:fill="auto"/>
            <w:vAlign w:val="center"/>
          </w:tcPr>
          <w:p w14:paraId="76674AC5" w14:textId="77777777" w:rsidR="005531B4" w:rsidRPr="00BE20EC" w:rsidRDefault="005531B4" w:rsidP="00BE20EC">
            <w:pPr>
              <w:ind w:hanging="18"/>
              <w:rPr>
                <w:rFonts w:asciiTheme="majorBidi" w:hAnsiTheme="majorBidi" w:cstheme="majorBidi"/>
                <w:bCs/>
              </w:rPr>
            </w:pPr>
            <w:r w:rsidRPr="00BE20EC">
              <w:rPr>
                <w:rFonts w:asciiTheme="majorBidi" w:hAnsiTheme="majorBidi" w:cstheme="majorBidi"/>
                <w:bCs/>
              </w:rPr>
              <w:t>Jinan Ziade , PH.D., Mohamed A. Khairi, Ph.D., Gholam Ali Shaykhian, Ph.D., How Cultural Unde</w:t>
            </w:r>
            <w:r w:rsidRPr="00BE20EC">
              <w:rPr>
                <w:rFonts w:asciiTheme="majorBidi" w:hAnsiTheme="majorBidi" w:cstheme="majorBidi"/>
                <w:bCs/>
              </w:rPr>
              <w:t>r</w:t>
            </w:r>
            <w:r w:rsidRPr="00BE20EC">
              <w:rPr>
                <w:rFonts w:asciiTheme="majorBidi" w:hAnsiTheme="majorBidi" w:cstheme="majorBidi"/>
                <w:bCs/>
              </w:rPr>
              <w:t>standing Influences Business Success in Middle East and North Africa (MENA). 2016 ASEE Annual Co</w:t>
            </w:r>
            <w:r w:rsidRPr="00BE20EC">
              <w:rPr>
                <w:rFonts w:asciiTheme="majorBidi" w:hAnsiTheme="majorBidi" w:cstheme="majorBidi"/>
                <w:bCs/>
              </w:rPr>
              <w:t>n</w:t>
            </w:r>
            <w:r w:rsidRPr="00BE20EC">
              <w:rPr>
                <w:rFonts w:asciiTheme="majorBidi" w:hAnsiTheme="majorBidi" w:cstheme="majorBidi"/>
                <w:bCs/>
              </w:rPr>
              <w:t>ference papers (2016), New Orleans, Louisiana , USA</w:t>
            </w:r>
          </w:p>
        </w:tc>
        <w:tc>
          <w:tcPr>
            <w:tcW w:w="629" w:type="dxa"/>
            <w:shd w:val="clear" w:color="auto" w:fill="auto"/>
            <w:vAlign w:val="center"/>
          </w:tcPr>
          <w:p w14:paraId="73AC55DC"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2016</w:t>
            </w:r>
          </w:p>
        </w:tc>
        <w:tc>
          <w:tcPr>
            <w:tcW w:w="990" w:type="dxa"/>
            <w:shd w:val="clear" w:color="auto" w:fill="auto"/>
            <w:vAlign w:val="center"/>
          </w:tcPr>
          <w:p w14:paraId="3566C126"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pu</w:t>
            </w:r>
            <w:r w:rsidRPr="00BE20EC">
              <w:rPr>
                <w:rFonts w:asciiTheme="majorBidi" w:hAnsiTheme="majorBidi" w:cstheme="majorBidi"/>
              </w:rPr>
              <w:t>b</w:t>
            </w:r>
            <w:r w:rsidRPr="00BE20EC">
              <w:rPr>
                <w:rFonts w:asciiTheme="majorBidi" w:hAnsiTheme="majorBidi" w:cstheme="majorBidi"/>
              </w:rPr>
              <w:t>lished</w:t>
            </w:r>
          </w:p>
        </w:tc>
        <w:tc>
          <w:tcPr>
            <w:tcW w:w="1890" w:type="dxa"/>
            <w:shd w:val="clear" w:color="auto" w:fill="auto"/>
            <w:vAlign w:val="center"/>
          </w:tcPr>
          <w:p w14:paraId="420C9BC2"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Dr. Mohamed A. Khairi</w:t>
            </w:r>
          </w:p>
        </w:tc>
        <w:tc>
          <w:tcPr>
            <w:tcW w:w="1216" w:type="dxa"/>
            <w:shd w:val="clear" w:color="auto" w:fill="auto"/>
            <w:vAlign w:val="center"/>
          </w:tcPr>
          <w:p w14:paraId="78C029DB"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Information Systems</w:t>
            </w:r>
          </w:p>
        </w:tc>
      </w:tr>
      <w:tr w:rsidR="00BE20EC" w:rsidRPr="00BE20EC" w14:paraId="7C85B588" w14:textId="77777777" w:rsidTr="00BE20EC">
        <w:trPr>
          <w:jc w:val="center"/>
        </w:trPr>
        <w:tc>
          <w:tcPr>
            <w:tcW w:w="587" w:type="dxa"/>
            <w:shd w:val="clear" w:color="auto" w:fill="auto"/>
            <w:vAlign w:val="center"/>
          </w:tcPr>
          <w:p w14:paraId="08E68C07" w14:textId="77777777" w:rsidR="005531B4" w:rsidRPr="00BE20EC" w:rsidRDefault="005531B4" w:rsidP="00BE20EC">
            <w:pPr>
              <w:ind w:firstLine="0"/>
              <w:jc w:val="center"/>
              <w:rPr>
                <w:rFonts w:asciiTheme="majorBidi" w:hAnsiTheme="majorBidi" w:cstheme="majorBidi"/>
              </w:rPr>
            </w:pPr>
            <w:r w:rsidRPr="00BE20EC">
              <w:rPr>
                <w:rFonts w:asciiTheme="majorBidi" w:hAnsiTheme="majorBidi" w:cstheme="majorBidi"/>
              </w:rPr>
              <w:t>10</w:t>
            </w:r>
          </w:p>
        </w:tc>
        <w:tc>
          <w:tcPr>
            <w:tcW w:w="4591" w:type="dxa"/>
            <w:shd w:val="clear" w:color="auto" w:fill="auto"/>
            <w:vAlign w:val="center"/>
          </w:tcPr>
          <w:p w14:paraId="1DA7979D" w14:textId="77777777" w:rsidR="005531B4" w:rsidRPr="00BE20EC" w:rsidRDefault="005531B4" w:rsidP="00BE20EC">
            <w:pPr>
              <w:ind w:hanging="18"/>
              <w:rPr>
                <w:rFonts w:asciiTheme="majorBidi" w:hAnsiTheme="majorBidi" w:cstheme="majorBidi"/>
                <w:bCs/>
              </w:rPr>
            </w:pPr>
            <w:r w:rsidRPr="00BE20EC">
              <w:rPr>
                <w:rFonts w:asciiTheme="majorBidi" w:hAnsiTheme="majorBidi" w:cstheme="majorBidi"/>
                <w:bCs/>
              </w:rPr>
              <w:t xml:space="preserve"> Dr. Mohamed Khairi, Adlan Balola Ali. Factors a</w:t>
            </w:r>
            <w:r w:rsidRPr="00BE20EC">
              <w:rPr>
                <w:rFonts w:asciiTheme="majorBidi" w:hAnsiTheme="majorBidi" w:cstheme="majorBidi"/>
                <w:bCs/>
              </w:rPr>
              <w:t>f</w:t>
            </w:r>
            <w:r w:rsidRPr="00BE20EC">
              <w:rPr>
                <w:rFonts w:asciiTheme="majorBidi" w:hAnsiTheme="majorBidi" w:cstheme="majorBidi"/>
                <w:bCs/>
              </w:rPr>
              <w:t>fecting Information Technology Students’ motivation; Case Study: Najran University, Saudi Arabia. GJHSS-G Volume 16 Issue 5 Version 1.0</w:t>
            </w:r>
          </w:p>
        </w:tc>
        <w:tc>
          <w:tcPr>
            <w:tcW w:w="629" w:type="dxa"/>
            <w:shd w:val="clear" w:color="auto" w:fill="auto"/>
            <w:vAlign w:val="center"/>
          </w:tcPr>
          <w:p w14:paraId="41702FE3"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2016</w:t>
            </w:r>
          </w:p>
        </w:tc>
        <w:tc>
          <w:tcPr>
            <w:tcW w:w="990" w:type="dxa"/>
            <w:shd w:val="clear" w:color="auto" w:fill="auto"/>
            <w:vAlign w:val="center"/>
          </w:tcPr>
          <w:p w14:paraId="07E9E6BE"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pu</w:t>
            </w:r>
            <w:r w:rsidRPr="00BE20EC">
              <w:rPr>
                <w:rFonts w:asciiTheme="majorBidi" w:hAnsiTheme="majorBidi" w:cstheme="majorBidi"/>
              </w:rPr>
              <w:t>b</w:t>
            </w:r>
            <w:r w:rsidRPr="00BE20EC">
              <w:rPr>
                <w:rFonts w:asciiTheme="majorBidi" w:hAnsiTheme="majorBidi" w:cstheme="majorBidi"/>
              </w:rPr>
              <w:t>lished</w:t>
            </w:r>
          </w:p>
        </w:tc>
        <w:tc>
          <w:tcPr>
            <w:tcW w:w="1890" w:type="dxa"/>
            <w:shd w:val="clear" w:color="auto" w:fill="auto"/>
            <w:vAlign w:val="center"/>
          </w:tcPr>
          <w:p w14:paraId="3345C13E"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Dr. Mohamed Khairi</w:t>
            </w:r>
          </w:p>
        </w:tc>
        <w:tc>
          <w:tcPr>
            <w:tcW w:w="1216" w:type="dxa"/>
            <w:shd w:val="clear" w:color="auto" w:fill="auto"/>
            <w:vAlign w:val="center"/>
          </w:tcPr>
          <w:p w14:paraId="16134689"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Information system</w:t>
            </w:r>
          </w:p>
        </w:tc>
      </w:tr>
      <w:tr w:rsidR="00BE20EC" w:rsidRPr="00BE20EC" w14:paraId="338F3E11" w14:textId="77777777" w:rsidTr="00BE20EC">
        <w:trPr>
          <w:jc w:val="center"/>
        </w:trPr>
        <w:tc>
          <w:tcPr>
            <w:tcW w:w="587" w:type="dxa"/>
            <w:shd w:val="clear" w:color="auto" w:fill="auto"/>
            <w:vAlign w:val="center"/>
          </w:tcPr>
          <w:p w14:paraId="3092125A" w14:textId="77777777" w:rsidR="005531B4" w:rsidRPr="00BE20EC" w:rsidRDefault="005531B4" w:rsidP="00BE20EC">
            <w:pPr>
              <w:ind w:firstLine="0"/>
              <w:jc w:val="center"/>
              <w:rPr>
                <w:rFonts w:asciiTheme="majorBidi" w:hAnsiTheme="majorBidi" w:cstheme="majorBidi"/>
              </w:rPr>
            </w:pPr>
            <w:r w:rsidRPr="00BE20EC">
              <w:rPr>
                <w:rFonts w:asciiTheme="majorBidi" w:hAnsiTheme="majorBidi" w:cstheme="majorBidi"/>
              </w:rPr>
              <w:t>11</w:t>
            </w:r>
          </w:p>
        </w:tc>
        <w:tc>
          <w:tcPr>
            <w:tcW w:w="4591" w:type="dxa"/>
            <w:shd w:val="clear" w:color="auto" w:fill="auto"/>
            <w:vAlign w:val="center"/>
          </w:tcPr>
          <w:p w14:paraId="5B82A094" w14:textId="0FFC9FB9" w:rsidR="005531B4" w:rsidRPr="00BE20EC" w:rsidRDefault="005531B4" w:rsidP="00BE20EC">
            <w:pPr>
              <w:ind w:hanging="18"/>
              <w:rPr>
                <w:rFonts w:asciiTheme="majorBidi" w:hAnsiTheme="majorBidi" w:cstheme="majorBidi"/>
                <w:bCs/>
              </w:rPr>
            </w:pPr>
            <w:r w:rsidRPr="00BE20EC">
              <w:rPr>
                <w:rFonts w:asciiTheme="majorBidi" w:hAnsiTheme="majorBidi" w:cstheme="majorBidi"/>
                <w:bCs/>
              </w:rPr>
              <w:t>Omar A. Ali,   Talaat M. Wahbi, Izzeldin M. Osman. E-government Security Models. International Journal of Computer Applications Technology and Research. Volume 5– Issue 7, 439 - 442, 2016</w:t>
            </w:r>
          </w:p>
        </w:tc>
        <w:tc>
          <w:tcPr>
            <w:tcW w:w="629" w:type="dxa"/>
            <w:shd w:val="clear" w:color="auto" w:fill="auto"/>
            <w:vAlign w:val="center"/>
          </w:tcPr>
          <w:p w14:paraId="3D572522"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2016</w:t>
            </w:r>
          </w:p>
        </w:tc>
        <w:tc>
          <w:tcPr>
            <w:tcW w:w="990" w:type="dxa"/>
            <w:shd w:val="clear" w:color="auto" w:fill="auto"/>
            <w:vAlign w:val="center"/>
          </w:tcPr>
          <w:p w14:paraId="53385B3F"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Pu</w:t>
            </w:r>
            <w:r w:rsidRPr="00BE20EC">
              <w:rPr>
                <w:rFonts w:asciiTheme="majorBidi" w:hAnsiTheme="majorBidi" w:cstheme="majorBidi"/>
              </w:rPr>
              <w:t>b</w:t>
            </w:r>
            <w:r w:rsidRPr="00BE20EC">
              <w:rPr>
                <w:rFonts w:asciiTheme="majorBidi" w:hAnsiTheme="majorBidi" w:cstheme="majorBidi"/>
              </w:rPr>
              <w:t xml:space="preserve">lished </w:t>
            </w:r>
          </w:p>
        </w:tc>
        <w:tc>
          <w:tcPr>
            <w:tcW w:w="1890" w:type="dxa"/>
            <w:shd w:val="clear" w:color="auto" w:fill="auto"/>
            <w:vAlign w:val="center"/>
          </w:tcPr>
          <w:p w14:paraId="34116E2F"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 xml:space="preserve">Omar Abdul rahman </w:t>
            </w:r>
          </w:p>
        </w:tc>
        <w:tc>
          <w:tcPr>
            <w:tcW w:w="1216" w:type="dxa"/>
            <w:shd w:val="clear" w:color="auto" w:fill="auto"/>
            <w:vAlign w:val="center"/>
          </w:tcPr>
          <w:p w14:paraId="1BBCC2F0"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Information Systems</w:t>
            </w:r>
          </w:p>
        </w:tc>
      </w:tr>
      <w:tr w:rsidR="00BE20EC" w:rsidRPr="00BE20EC" w14:paraId="44F2410D" w14:textId="77777777" w:rsidTr="00BE20EC">
        <w:trPr>
          <w:jc w:val="center"/>
        </w:trPr>
        <w:tc>
          <w:tcPr>
            <w:tcW w:w="587" w:type="dxa"/>
            <w:shd w:val="clear" w:color="auto" w:fill="auto"/>
            <w:vAlign w:val="center"/>
          </w:tcPr>
          <w:p w14:paraId="194CD397" w14:textId="77777777" w:rsidR="005531B4" w:rsidRPr="00BE20EC" w:rsidRDefault="005531B4" w:rsidP="00BE20EC">
            <w:pPr>
              <w:ind w:firstLine="0"/>
              <w:jc w:val="center"/>
              <w:rPr>
                <w:rFonts w:asciiTheme="majorBidi" w:hAnsiTheme="majorBidi" w:cstheme="majorBidi"/>
              </w:rPr>
            </w:pPr>
            <w:r w:rsidRPr="00BE20EC">
              <w:rPr>
                <w:rFonts w:asciiTheme="majorBidi" w:hAnsiTheme="majorBidi" w:cstheme="majorBidi"/>
              </w:rPr>
              <w:t>12</w:t>
            </w:r>
          </w:p>
        </w:tc>
        <w:tc>
          <w:tcPr>
            <w:tcW w:w="4591" w:type="dxa"/>
            <w:shd w:val="clear" w:color="auto" w:fill="auto"/>
            <w:vAlign w:val="center"/>
          </w:tcPr>
          <w:p w14:paraId="712ED593" w14:textId="28831F48" w:rsidR="005531B4" w:rsidRPr="00BE20EC" w:rsidRDefault="005531B4" w:rsidP="00BE20EC">
            <w:pPr>
              <w:ind w:hanging="18"/>
              <w:rPr>
                <w:rFonts w:asciiTheme="majorBidi" w:hAnsiTheme="majorBidi" w:cstheme="majorBidi"/>
                <w:bCs/>
              </w:rPr>
            </w:pPr>
            <w:r w:rsidRPr="00BE20EC">
              <w:rPr>
                <w:rFonts w:asciiTheme="majorBidi" w:hAnsiTheme="majorBidi" w:cstheme="majorBidi"/>
                <w:bCs/>
              </w:rPr>
              <w:t>Omar A. Ali,   Talaat M. Wahbi, Izzeldin M. Osman. Design and Implementation Security Model for Sud</w:t>
            </w:r>
            <w:r w:rsidRPr="00BE20EC">
              <w:rPr>
                <w:rFonts w:asciiTheme="majorBidi" w:hAnsiTheme="majorBidi" w:cstheme="majorBidi"/>
                <w:bCs/>
              </w:rPr>
              <w:t>a</w:t>
            </w:r>
            <w:r w:rsidRPr="00BE20EC">
              <w:rPr>
                <w:rFonts w:asciiTheme="majorBidi" w:hAnsiTheme="majorBidi" w:cstheme="majorBidi"/>
                <w:bCs/>
              </w:rPr>
              <w:t>nese E-government. International Journal of Compu</w:t>
            </w:r>
            <w:r w:rsidRPr="00BE20EC">
              <w:rPr>
                <w:rFonts w:asciiTheme="majorBidi" w:hAnsiTheme="majorBidi" w:cstheme="majorBidi"/>
                <w:bCs/>
              </w:rPr>
              <w:t>t</w:t>
            </w:r>
            <w:r w:rsidRPr="00BE20EC">
              <w:rPr>
                <w:rFonts w:asciiTheme="majorBidi" w:hAnsiTheme="majorBidi" w:cstheme="majorBidi"/>
                <w:bCs/>
              </w:rPr>
              <w:t>er Applications Technology and Research. Volume 5 issue 7, 443 – 447, 2016</w:t>
            </w:r>
          </w:p>
        </w:tc>
        <w:tc>
          <w:tcPr>
            <w:tcW w:w="629" w:type="dxa"/>
            <w:shd w:val="clear" w:color="auto" w:fill="auto"/>
            <w:vAlign w:val="center"/>
          </w:tcPr>
          <w:p w14:paraId="2CC457AC"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2016</w:t>
            </w:r>
          </w:p>
        </w:tc>
        <w:tc>
          <w:tcPr>
            <w:tcW w:w="990" w:type="dxa"/>
            <w:shd w:val="clear" w:color="auto" w:fill="auto"/>
            <w:vAlign w:val="center"/>
          </w:tcPr>
          <w:p w14:paraId="03643149"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Pu</w:t>
            </w:r>
            <w:r w:rsidRPr="00BE20EC">
              <w:rPr>
                <w:rFonts w:asciiTheme="majorBidi" w:hAnsiTheme="majorBidi" w:cstheme="majorBidi"/>
              </w:rPr>
              <w:t>b</w:t>
            </w:r>
            <w:r w:rsidRPr="00BE20EC">
              <w:rPr>
                <w:rFonts w:asciiTheme="majorBidi" w:hAnsiTheme="majorBidi" w:cstheme="majorBidi"/>
              </w:rPr>
              <w:t>lished</w:t>
            </w:r>
          </w:p>
        </w:tc>
        <w:tc>
          <w:tcPr>
            <w:tcW w:w="1890" w:type="dxa"/>
            <w:shd w:val="clear" w:color="auto" w:fill="auto"/>
            <w:vAlign w:val="center"/>
          </w:tcPr>
          <w:p w14:paraId="35C38228"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Omar  Abdul Ra</w:t>
            </w:r>
            <w:r w:rsidRPr="00BE20EC">
              <w:rPr>
                <w:rFonts w:asciiTheme="majorBidi" w:hAnsiTheme="majorBidi" w:cstheme="majorBidi"/>
              </w:rPr>
              <w:t>h</w:t>
            </w:r>
            <w:r w:rsidRPr="00BE20EC">
              <w:rPr>
                <w:rFonts w:asciiTheme="majorBidi" w:hAnsiTheme="majorBidi" w:cstheme="majorBidi"/>
              </w:rPr>
              <w:t>man</w:t>
            </w:r>
          </w:p>
        </w:tc>
        <w:tc>
          <w:tcPr>
            <w:tcW w:w="1216" w:type="dxa"/>
            <w:shd w:val="clear" w:color="auto" w:fill="auto"/>
            <w:vAlign w:val="center"/>
          </w:tcPr>
          <w:p w14:paraId="2864FAB2"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Information Systems</w:t>
            </w:r>
          </w:p>
        </w:tc>
      </w:tr>
      <w:tr w:rsidR="00BE20EC" w:rsidRPr="00BE20EC" w14:paraId="4FE6D239" w14:textId="77777777" w:rsidTr="00BE20EC">
        <w:trPr>
          <w:jc w:val="center"/>
        </w:trPr>
        <w:tc>
          <w:tcPr>
            <w:tcW w:w="587" w:type="dxa"/>
            <w:shd w:val="clear" w:color="auto" w:fill="auto"/>
            <w:vAlign w:val="center"/>
          </w:tcPr>
          <w:p w14:paraId="1CB66704" w14:textId="77777777" w:rsidR="005531B4" w:rsidRPr="00BE20EC" w:rsidRDefault="005531B4" w:rsidP="00BE20EC">
            <w:pPr>
              <w:ind w:firstLine="0"/>
              <w:jc w:val="center"/>
              <w:rPr>
                <w:rFonts w:asciiTheme="majorBidi" w:hAnsiTheme="majorBidi" w:cstheme="majorBidi"/>
              </w:rPr>
            </w:pPr>
            <w:r w:rsidRPr="00BE20EC">
              <w:rPr>
                <w:rFonts w:asciiTheme="majorBidi" w:hAnsiTheme="majorBidi" w:cstheme="majorBidi"/>
              </w:rPr>
              <w:t>13</w:t>
            </w:r>
          </w:p>
        </w:tc>
        <w:tc>
          <w:tcPr>
            <w:tcW w:w="4591" w:type="dxa"/>
            <w:shd w:val="clear" w:color="auto" w:fill="auto"/>
            <w:vAlign w:val="center"/>
          </w:tcPr>
          <w:p w14:paraId="0E5CD2DE" w14:textId="283486C4" w:rsidR="005531B4" w:rsidRPr="00BE20EC" w:rsidRDefault="005531B4" w:rsidP="00BE20EC">
            <w:pPr>
              <w:ind w:hanging="18"/>
              <w:rPr>
                <w:rFonts w:asciiTheme="majorBidi" w:hAnsiTheme="majorBidi" w:cstheme="majorBidi"/>
                <w:bCs/>
              </w:rPr>
            </w:pPr>
            <w:r w:rsidRPr="00BE20EC">
              <w:rPr>
                <w:rFonts w:asciiTheme="majorBidi" w:hAnsiTheme="majorBidi" w:cstheme="majorBidi"/>
                <w:bCs/>
              </w:rPr>
              <w:t>Towards Improving the Quality of Present MAC Pr</w:t>
            </w:r>
            <w:r w:rsidRPr="00BE20EC">
              <w:rPr>
                <w:rFonts w:asciiTheme="majorBidi" w:hAnsiTheme="majorBidi" w:cstheme="majorBidi"/>
                <w:bCs/>
              </w:rPr>
              <w:t>o</w:t>
            </w:r>
            <w:r w:rsidRPr="00BE20EC">
              <w:rPr>
                <w:rFonts w:asciiTheme="majorBidi" w:hAnsiTheme="majorBidi" w:cstheme="majorBidi"/>
                <w:bCs/>
              </w:rPr>
              <w:lastRenderedPageBreak/>
              <w:t>tocols for LECIM Systems - See more at:  (</w:t>
            </w:r>
            <w:hyperlink r:id="rId18" w:anchor="sthash.EwwxHnlq.dpuf">
              <w:r w:rsidRPr="00BE20EC">
                <w:rPr>
                  <w:rFonts w:asciiTheme="majorBidi" w:hAnsiTheme="majorBidi" w:cstheme="majorBidi"/>
                  <w:bCs/>
                </w:rPr>
                <w:t>http://thesai.org/Publications/ViewPaper?Volume=7&amp;Issue=6&amp;Code=IJACSA&amp;SerialNo=36#sthash.EwwxHnlq.dpuf</w:t>
              </w:r>
            </w:hyperlink>
            <w:r w:rsidRPr="00BE20EC">
              <w:rPr>
                <w:rFonts w:asciiTheme="majorBidi" w:hAnsiTheme="majorBidi" w:cstheme="majorBidi"/>
                <w:bCs/>
              </w:rPr>
              <w:t>.IJACSA) International Journal of A</w:t>
            </w:r>
            <w:r w:rsidRPr="00BE20EC">
              <w:rPr>
                <w:rFonts w:asciiTheme="majorBidi" w:hAnsiTheme="majorBidi" w:cstheme="majorBidi"/>
                <w:bCs/>
              </w:rPr>
              <w:t>d</w:t>
            </w:r>
            <w:r w:rsidRPr="00BE20EC">
              <w:rPr>
                <w:rFonts w:asciiTheme="majorBidi" w:hAnsiTheme="majorBidi" w:cstheme="majorBidi"/>
                <w:bCs/>
              </w:rPr>
              <w:t>vanced Computer Science and Applications, Vol. 7, No. 6, 2016</w:t>
            </w:r>
            <w:r w:rsidR="00BE20EC" w:rsidRPr="00BE20EC">
              <w:rPr>
                <w:rFonts w:asciiTheme="majorBidi" w:hAnsiTheme="majorBidi" w:cstheme="majorBidi"/>
                <w:bCs/>
              </w:rPr>
              <w:t>.</w:t>
            </w:r>
            <w:r w:rsidRPr="00BE20EC">
              <w:rPr>
                <w:rFonts w:asciiTheme="majorBidi" w:hAnsiTheme="majorBidi" w:cstheme="majorBidi"/>
                <w:bCs/>
              </w:rPr>
              <w:t>Thompson reuters (ISI) Impact factor 1.32</w:t>
            </w:r>
          </w:p>
        </w:tc>
        <w:tc>
          <w:tcPr>
            <w:tcW w:w="629" w:type="dxa"/>
            <w:shd w:val="clear" w:color="auto" w:fill="auto"/>
            <w:vAlign w:val="center"/>
          </w:tcPr>
          <w:p w14:paraId="1A124C3E"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lastRenderedPageBreak/>
              <w:t>2016</w:t>
            </w:r>
          </w:p>
        </w:tc>
        <w:tc>
          <w:tcPr>
            <w:tcW w:w="990" w:type="dxa"/>
            <w:shd w:val="clear" w:color="auto" w:fill="auto"/>
            <w:vAlign w:val="center"/>
          </w:tcPr>
          <w:p w14:paraId="4B03A5D6"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Pu</w:t>
            </w:r>
            <w:r w:rsidRPr="00BE20EC">
              <w:rPr>
                <w:rFonts w:asciiTheme="majorBidi" w:hAnsiTheme="majorBidi" w:cstheme="majorBidi"/>
              </w:rPr>
              <w:t>b</w:t>
            </w:r>
            <w:r w:rsidRPr="00BE20EC">
              <w:rPr>
                <w:rFonts w:asciiTheme="majorBidi" w:hAnsiTheme="majorBidi" w:cstheme="majorBidi"/>
              </w:rPr>
              <w:lastRenderedPageBreak/>
              <w:t>lished</w:t>
            </w:r>
          </w:p>
        </w:tc>
        <w:tc>
          <w:tcPr>
            <w:tcW w:w="1890" w:type="dxa"/>
            <w:shd w:val="clear" w:color="auto" w:fill="auto"/>
            <w:vAlign w:val="center"/>
          </w:tcPr>
          <w:p w14:paraId="65FDEF3D"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lastRenderedPageBreak/>
              <w:t xml:space="preserve">Mohammed Basit </w:t>
            </w:r>
            <w:r w:rsidRPr="00BE20EC">
              <w:rPr>
                <w:rFonts w:asciiTheme="majorBidi" w:hAnsiTheme="majorBidi" w:cstheme="majorBidi"/>
              </w:rPr>
              <w:lastRenderedPageBreak/>
              <w:t>Kamal</w:t>
            </w:r>
          </w:p>
          <w:p w14:paraId="59CFD199" w14:textId="77777777" w:rsidR="005531B4" w:rsidRPr="00BE20EC" w:rsidRDefault="005531B4" w:rsidP="00BE20EC">
            <w:pPr>
              <w:ind w:firstLine="0"/>
              <w:rPr>
                <w:rFonts w:asciiTheme="majorBidi" w:hAnsiTheme="majorBidi" w:cstheme="majorBidi"/>
              </w:rPr>
            </w:pPr>
          </w:p>
          <w:p w14:paraId="14A8BDA4" w14:textId="77777777" w:rsidR="005531B4" w:rsidRPr="00BE20EC" w:rsidRDefault="005531B4" w:rsidP="00BE20EC">
            <w:pPr>
              <w:ind w:firstLine="0"/>
              <w:rPr>
                <w:rFonts w:asciiTheme="majorBidi" w:hAnsiTheme="majorBidi" w:cstheme="majorBidi"/>
              </w:rPr>
            </w:pPr>
          </w:p>
        </w:tc>
        <w:tc>
          <w:tcPr>
            <w:tcW w:w="1216" w:type="dxa"/>
            <w:shd w:val="clear" w:color="auto" w:fill="auto"/>
            <w:vAlign w:val="center"/>
          </w:tcPr>
          <w:p w14:paraId="287FF500"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lastRenderedPageBreak/>
              <w:t xml:space="preserve">Information </w:t>
            </w:r>
            <w:r w:rsidRPr="00BE20EC">
              <w:rPr>
                <w:rFonts w:asciiTheme="majorBidi" w:hAnsiTheme="majorBidi" w:cstheme="majorBidi"/>
              </w:rPr>
              <w:lastRenderedPageBreak/>
              <w:t>Systems</w:t>
            </w:r>
          </w:p>
        </w:tc>
      </w:tr>
      <w:tr w:rsidR="00BE20EC" w:rsidRPr="00BE20EC" w14:paraId="43B8E678" w14:textId="77777777" w:rsidTr="00BE20EC">
        <w:trPr>
          <w:jc w:val="center"/>
        </w:trPr>
        <w:tc>
          <w:tcPr>
            <w:tcW w:w="587" w:type="dxa"/>
            <w:shd w:val="clear" w:color="auto" w:fill="auto"/>
            <w:vAlign w:val="center"/>
          </w:tcPr>
          <w:p w14:paraId="651BAAA6" w14:textId="77777777" w:rsidR="005531B4" w:rsidRPr="00BE20EC" w:rsidRDefault="005531B4" w:rsidP="00BE20EC">
            <w:pPr>
              <w:ind w:firstLine="0"/>
              <w:jc w:val="center"/>
              <w:rPr>
                <w:rFonts w:asciiTheme="majorBidi" w:hAnsiTheme="majorBidi" w:cstheme="majorBidi"/>
              </w:rPr>
            </w:pPr>
            <w:r w:rsidRPr="00BE20EC">
              <w:rPr>
                <w:rFonts w:asciiTheme="majorBidi" w:hAnsiTheme="majorBidi" w:cstheme="majorBidi"/>
              </w:rPr>
              <w:lastRenderedPageBreak/>
              <w:t>14</w:t>
            </w:r>
          </w:p>
        </w:tc>
        <w:tc>
          <w:tcPr>
            <w:tcW w:w="4591" w:type="dxa"/>
            <w:shd w:val="clear" w:color="auto" w:fill="auto"/>
            <w:vAlign w:val="center"/>
          </w:tcPr>
          <w:p w14:paraId="31F8B9DE" w14:textId="0222DF1B" w:rsidR="005531B4" w:rsidRPr="00BE20EC" w:rsidRDefault="00905D99" w:rsidP="00BE20EC">
            <w:pPr>
              <w:ind w:hanging="18"/>
              <w:rPr>
                <w:rFonts w:asciiTheme="majorBidi" w:hAnsiTheme="majorBidi" w:cstheme="majorBidi"/>
                <w:bCs/>
              </w:rPr>
            </w:pPr>
            <w:hyperlink r:id="rId19">
              <w:r w:rsidR="005531B4" w:rsidRPr="00BE20EC">
                <w:rPr>
                  <w:rFonts w:asciiTheme="majorBidi" w:hAnsiTheme="majorBidi" w:cstheme="majorBidi"/>
                  <w:bCs/>
                </w:rPr>
                <w:t>Social Computing: The Impact on Cultural Behavior</w:t>
              </w:r>
            </w:hyperlink>
            <w:r w:rsidR="005531B4" w:rsidRPr="00BE20EC">
              <w:rPr>
                <w:rFonts w:asciiTheme="majorBidi" w:hAnsiTheme="majorBidi" w:cstheme="majorBidi"/>
                <w:bCs/>
              </w:rPr>
              <w:t>. International Journal of Advanced Computer Science and Applications (ijacsa), Volume 7 Issue 7, 2016. Digital Object Identifier (DOI) :</w:t>
            </w:r>
            <w:hyperlink r:id="rId20">
              <w:r w:rsidR="005531B4" w:rsidRPr="00BE20EC">
                <w:rPr>
                  <w:rFonts w:asciiTheme="majorBidi" w:hAnsiTheme="majorBidi" w:cstheme="majorBidi"/>
                  <w:bCs/>
                </w:rPr>
                <w:t xml:space="preserve"> 10.14569/IJACSA.2016.070732</w:t>
              </w:r>
            </w:hyperlink>
            <w:r w:rsidR="005531B4" w:rsidRPr="00BE20EC">
              <w:rPr>
                <w:rFonts w:asciiTheme="majorBidi" w:hAnsiTheme="majorBidi" w:cstheme="majorBidi"/>
                <w:bCs/>
              </w:rPr>
              <w:t>I</w:t>
            </w:r>
          </w:p>
        </w:tc>
        <w:tc>
          <w:tcPr>
            <w:tcW w:w="629" w:type="dxa"/>
            <w:shd w:val="clear" w:color="auto" w:fill="auto"/>
            <w:vAlign w:val="center"/>
          </w:tcPr>
          <w:p w14:paraId="2DFF43AE"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2016</w:t>
            </w:r>
          </w:p>
        </w:tc>
        <w:tc>
          <w:tcPr>
            <w:tcW w:w="990" w:type="dxa"/>
            <w:shd w:val="clear" w:color="auto" w:fill="auto"/>
            <w:vAlign w:val="center"/>
          </w:tcPr>
          <w:p w14:paraId="34D42F5F"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Pu</w:t>
            </w:r>
            <w:r w:rsidRPr="00BE20EC">
              <w:rPr>
                <w:rFonts w:asciiTheme="majorBidi" w:hAnsiTheme="majorBidi" w:cstheme="majorBidi"/>
              </w:rPr>
              <w:t>b</w:t>
            </w:r>
            <w:r w:rsidRPr="00BE20EC">
              <w:rPr>
                <w:rFonts w:asciiTheme="majorBidi" w:hAnsiTheme="majorBidi" w:cstheme="majorBidi"/>
              </w:rPr>
              <w:t>lished</w:t>
            </w:r>
          </w:p>
        </w:tc>
        <w:tc>
          <w:tcPr>
            <w:tcW w:w="1890" w:type="dxa"/>
            <w:shd w:val="clear" w:color="auto" w:fill="auto"/>
            <w:vAlign w:val="center"/>
          </w:tcPr>
          <w:p w14:paraId="4B2A1C17"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Naif Ali Almudawi</w:t>
            </w:r>
          </w:p>
        </w:tc>
        <w:tc>
          <w:tcPr>
            <w:tcW w:w="1216" w:type="dxa"/>
            <w:shd w:val="clear" w:color="auto" w:fill="auto"/>
            <w:vAlign w:val="center"/>
          </w:tcPr>
          <w:p w14:paraId="29846A42"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 xml:space="preserve">Computer Science </w:t>
            </w:r>
          </w:p>
          <w:p w14:paraId="57ED3FE4" w14:textId="77777777" w:rsidR="005531B4" w:rsidRPr="00BE20EC" w:rsidRDefault="005531B4" w:rsidP="00BE20EC">
            <w:pPr>
              <w:ind w:firstLine="0"/>
              <w:rPr>
                <w:rFonts w:asciiTheme="majorBidi" w:hAnsiTheme="majorBidi" w:cstheme="majorBidi"/>
              </w:rPr>
            </w:pPr>
          </w:p>
        </w:tc>
      </w:tr>
      <w:tr w:rsidR="00BE20EC" w:rsidRPr="00BE20EC" w14:paraId="12D133A5" w14:textId="77777777" w:rsidTr="00BE20EC">
        <w:trPr>
          <w:trHeight w:val="782"/>
          <w:jc w:val="center"/>
        </w:trPr>
        <w:tc>
          <w:tcPr>
            <w:tcW w:w="587" w:type="dxa"/>
            <w:shd w:val="clear" w:color="auto" w:fill="auto"/>
            <w:vAlign w:val="center"/>
          </w:tcPr>
          <w:p w14:paraId="276E5EDD" w14:textId="77777777" w:rsidR="005531B4" w:rsidRPr="00BE20EC" w:rsidRDefault="005531B4" w:rsidP="00BE20EC">
            <w:pPr>
              <w:ind w:firstLine="0"/>
              <w:jc w:val="center"/>
              <w:rPr>
                <w:rFonts w:asciiTheme="majorBidi" w:hAnsiTheme="majorBidi" w:cstheme="majorBidi"/>
              </w:rPr>
            </w:pPr>
            <w:r w:rsidRPr="00BE20EC">
              <w:rPr>
                <w:rFonts w:asciiTheme="majorBidi" w:hAnsiTheme="majorBidi" w:cstheme="majorBidi"/>
              </w:rPr>
              <w:t>15</w:t>
            </w:r>
          </w:p>
        </w:tc>
        <w:bookmarkStart w:id="3" w:name="_x7xge1fe9kyi" w:colFirst="0" w:colLast="0"/>
        <w:bookmarkEnd w:id="3"/>
        <w:tc>
          <w:tcPr>
            <w:tcW w:w="4591" w:type="dxa"/>
            <w:shd w:val="clear" w:color="auto" w:fill="auto"/>
            <w:vAlign w:val="center"/>
          </w:tcPr>
          <w:p w14:paraId="5EF356B2" w14:textId="36DC3B1A" w:rsidR="005531B4" w:rsidRPr="00BE20EC" w:rsidRDefault="005531B4" w:rsidP="00BE20EC">
            <w:pPr>
              <w:pStyle w:val="3"/>
              <w:spacing w:before="0" w:after="0"/>
              <w:rPr>
                <w:rFonts w:asciiTheme="majorBidi" w:hAnsiTheme="majorBidi" w:cstheme="majorBidi"/>
                <w:b w:val="0"/>
                <w:bCs/>
              </w:rPr>
            </w:pPr>
            <w:r w:rsidRPr="00BE20EC">
              <w:rPr>
                <w:rFonts w:asciiTheme="majorBidi" w:hAnsiTheme="majorBidi" w:cstheme="majorBidi"/>
                <w:b w:val="0"/>
                <w:bCs/>
              </w:rPr>
              <w:fldChar w:fldCharType="begin"/>
            </w:r>
            <w:r w:rsidRPr="00BE20EC">
              <w:rPr>
                <w:rFonts w:asciiTheme="majorBidi" w:hAnsiTheme="majorBidi" w:cstheme="majorBidi"/>
                <w:b w:val="0"/>
                <w:bCs/>
              </w:rPr>
              <w:instrText xml:space="preserve"> HYPERLINK "http://www.ijcjournal.org/index.php/InternationalJournalOfComputer/article/view/673" \h </w:instrText>
            </w:r>
            <w:r w:rsidRPr="00BE20EC">
              <w:rPr>
                <w:rFonts w:asciiTheme="majorBidi" w:hAnsiTheme="majorBidi" w:cstheme="majorBidi"/>
                <w:b w:val="0"/>
                <w:bCs/>
              </w:rPr>
              <w:fldChar w:fldCharType="separate"/>
            </w:r>
            <w:r w:rsidRPr="00BE20EC">
              <w:rPr>
                <w:rFonts w:asciiTheme="majorBidi" w:hAnsiTheme="majorBidi" w:cstheme="majorBidi"/>
                <w:b w:val="0"/>
                <w:bCs/>
              </w:rPr>
              <w:t>Cloud Computing Privacy Concerns in Social Networks - International Journal of Computer (IJC).</w:t>
            </w:r>
            <w:r w:rsidRPr="00BE20EC">
              <w:rPr>
                <w:rFonts w:asciiTheme="majorBidi" w:hAnsiTheme="majorBidi" w:cstheme="majorBidi"/>
                <w:b w:val="0"/>
                <w:bCs/>
              </w:rPr>
              <w:fldChar w:fldCharType="end"/>
            </w:r>
            <w:r w:rsidRPr="00BE20EC">
              <w:rPr>
                <w:rFonts w:asciiTheme="majorBidi" w:hAnsiTheme="majorBidi" w:cstheme="majorBidi"/>
                <w:b w:val="0"/>
                <w:bCs/>
              </w:rPr>
              <w:t xml:space="preserve"> Vol 22, No 1 (2016)</w:t>
            </w:r>
          </w:p>
        </w:tc>
        <w:tc>
          <w:tcPr>
            <w:tcW w:w="629" w:type="dxa"/>
            <w:shd w:val="clear" w:color="auto" w:fill="auto"/>
            <w:vAlign w:val="center"/>
          </w:tcPr>
          <w:p w14:paraId="3851C866"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2016</w:t>
            </w:r>
          </w:p>
        </w:tc>
        <w:tc>
          <w:tcPr>
            <w:tcW w:w="990" w:type="dxa"/>
            <w:shd w:val="clear" w:color="auto" w:fill="auto"/>
            <w:vAlign w:val="center"/>
          </w:tcPr>
          <w:p w14:paraId="3481D3D0"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Pu</w:t>
            </w:r>
            <w:r w:rsidRPr="00BE20EC">
              <w:rPr>
                <w:rFonts w:asciiTheme="majorBidi" w:hAnsiTheme="majorBidi" w:cstheme="majorBidi"/>
              </w:rPr>
              <w:t>b</w:t>
            </w:r>
            <w:r w:rsidRPr="00BE20EC">
              <w:rPr>
                <w:rFonts w:asciiTheme="majorBidi" w:hAnsiTheme="majorBidi" w:cstheme="majorBidi"/>
              </w:rPr>
              <w:t>lished</w:t>
            </w:r>
          </w:p>
        </w:tc>
        <w:tc>
          <w:tcPr>
            <w:tcW w:w="1890" w:type="dxa"/>
            <w:shd w:val="clear" w:color="auto" w:fill="auto"/>
            <w:vAlign w:val="center"/>
          </w:tcPr>
          <w:p w14:paraId="73A79578"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Naif Ali Almudawi</w:t>
            </w:r>
          </w:p>
        </w:tc>
        <w:tc>
          <w:tcPr>
            <w:tcW w:w="1216" w:type="dxa"/>
            <w:shd w:val="clear" w:color="auto" w:fill="auto"/>
            <w:vAlign w:val="center"/>
          </w:tcPr>
          <w:p w14:paraId="7F1E24A9" w14:textId="77777777" w:rsidR="005531B4" w:rsidRPr="00BE20EC" w:rsidRDefault="005531B4" w:rsidP="00BE20EC">
            <w:pPr>
              <w:ind w:firstLine="0"/>
              <w:rPr>
                <w:rFonts w:asciiTheme="majorBidi" w:hAnsiTheme="majorBidi" w:cstheme="majorBidi"/>
              </w:rPr>
            </w:pPr>
            <w:r w:rsidRPr="00BE20EC">
              <w:rPr>
                <w:rFonts w:asciiTheme="majorBidi" w:hAnsiTheme="majorBidi" w:cstheme="majorBidi"/>
              </w:rPr>
              <w:t xml:space="preserve">Computer Science </w:t>
            </w:r>
          </w:p>
          <w:p w14:paraId="42716234" w14:textId="77777777" w:rsidR="005531B4" w:rsidRPr="00BE20EC" w:rsidRDefault="005531B4" w:rsidP="00BE20EC">
            <w:pPr>
              <w:ind w:firstLine="0"/>
              <w:rPr>
                <w:rFonts w:asciiTheme="majorBidi" w:hAnsiTheme="majorBidi" w:cstheme="majorBidi"/>
              </w:rPr>
            </w:pPr>
          </w:p>
        </w:tc>
      </w:tr>
      <w:tr w:rsidR="00BE20EC" w:rsidRPr="00BE20EC" w14:paraId="6986E67E" w14:textId="77777777" w:rsidTr="00BE20EC">
        <w:trPr>
          <w:trHeight w:val="260"/>
          <w:jc w:val="center"/>
        </w:trPr>
        <w:tc>
          <w:tcPr>
            <w:tcW w:w="587" w:type="dxa"/>
            <w:shd w:val="clear" w:color="auto" w:fill="auto"/>
            <w:vAlign w:val="center"/>
          </w:tcPr>
          <w:p w14:paraId="7EB6F0BE" w14:textId="77777777" w:rsidR="005531B4" w:rsidRPr="00BE20EC" w:rsidRDefault="005531B4" w:rsidP="00BE20EC">
            <w:pPr>
              <w:ind w:firstLine="0"/>
              <w:jc w:val="center"/>
              <w:rPr>
                <w:rFonts w:asciiTheme="majorBidi" w:eastAsia="Times New Roman" w:hAnsiTheme="majorBidi" w:cstheme="majorBidi"/>
              </w:rPr>
            </w:pPr>
            <w:r w:rsidRPr="00BE20EC">
              <w:rPr>
                <w:rFonts w:asciiTheme="majorBidi" w:eastAsia="Times New Roman" w:hAnsiTheme="majorBidi" w:cstheme="majorBidi"/>
              </w:rPr>
              <w:t>16</w:t>
            </w:r>
          </w:p>
        </w:tc>
        <w:tc>
          <w:tcPr>
            <w:tcW w:w="4591" w:type="dxa"/>
            <w:shd w:val="clear" w:color="auto" w:fill="auto"/>
            <w:vAlign w:val="center"/>
          </w:tcPr>
          <w:p w14:paraId="4B3EA4E1" w14:textId="77777777" w:rsidR="005531B4" w:rsidRPr="00BE20EC" w:rsidRDefault="005531B4" w:rsidP="00BE20EC">
            <w:pPr>
              <w:ind w:hanging="18"/>
              <w:rPr>
                <w:rFonts w:asciiTheme="majorBidi" w:hAnsiTheme="majorBidi" w:cstheme="majorBidi"/>
                <w:bCs/>
              </w:rPr>
            </w:pPr>
            <w:r w:rsidRPr="00BE20EC">
              <w:rPr>
                <w:rFonts w:asciiTheme="majorBidi" w:hAnsiTheme="majorBidi" w:cstheme="majorBidi"/>
                <w:bCs/>
              </w:rPr>
              <w:t>Soobia Saeed, Asadullah Shaikh and Shahbaz Ahmed Noor. Analysis of Brain Tumor Due To the Usage of Mobile Phone. Accepted in Mehran University R</w:t>
            </w:r>
            <w:r w:rsidRPr="00BE20EC">
              <w:rPr>
                <w:rFonts w:asciiTheme="majorBidi" w:hAnsiTheme="majorBidi" w:cstheme="majorBidi"/>
                <w:bCs/>
              </w:rPr>
              <w:t>e</w:t>
            </w:r>
            <w:r w:rsidRPr="00BE20EC">
              <w:rPr>
                <w:rFonts w:asciiTheme="majorBidi" w:hAnsiTheme="majorBidi" w:cstheme="majorBidi"/>
                <w:bCs/>
              </w:rPr>
              <w:t>search Journal of Engineering &amp; Technology, HEC Recognized, 2017.</w:t>
            </w:r>
          </w:p>
        </w:tc>
        <w:tc>
          <w:tcPr>
            <w:tcW w:w="629" w:type="dxa"/>
            <w:shd w:val="clear" w:color="auto" w:fill="auto"/>
            <w:vAlign w:val="center"/>
          </w:tcPr>
          <w:p w14:paraId="3D482F52"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2017</w:t>
            </w:r>
          </w:p>
        </w:tc>
        <w:tc>
          <w:tcPr>
            <w:tcW w:w="990" w:type="dxa"/>
            <w:shd w:val="clear" w:color="auto" w:fill="auto"/>
            <w:vAlign w:val="center"/>
          </w:tcPr>
          <w:p w14:paraId="154C1FA1"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Accepted</w:t>
            </w:r>
          </w:p>
        </w:tc>
        <w:tc>
          <w:tcPr>
            <w:tcW w:w="1890" w:type="dxa"/>
            <w:shd w:val="clear" w:color="auto" w:fill="auto"/>
            <w:vAlign w:val="center"/>
          </w:tcPr>
          <w:p w14:paraId="246617DD"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Dr. Asadullah Shaikh</w:t>
            </w:r>
          </w:p>
        </w:tc>
        <w:tc>
          <w:tcPr>
            <w:tcW w:w="1216" w:type="dxa"/>
            <w:shd w:val="clear" w:color="auto" w:fill="auto"/>
            <w:vAlign w:val="center"/>
          </w:tcPr>
          <w:p w14:paraId="7BAE51D9"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Information Systems</w:t>
            </w:r>
          </w:p>
        </w:tc>
      </w:tr>
      <w:tr w:rsidR="00BE20EC" w:rsidRPr="00BE20EC" w14:paraId="6FD98923" w14:textId="77777777" w:rsidTr="00BE20EC">
        <w:trPr>
          <w:jc w:val="center"/>
        </w:trPr>
        <w:tc>
          <w:tcPr>
            <w:tcW w:w="587" w:type="dxa"/>
            <w:shd w:val="clear" w:color="auto" w:fill="auto"/>
            <w:vAlign w:val="center"/>
          </w:tcPr>
          <w:p w14:paraId="774568EE" w14:textId="77777777" w:rsidR="005531B4" w:rsidRPr="00BE20EC" w:rsidRDefault="005531B4" w:rsidP="00BE20EC">
            <w:pPr>
              <w:ind w:firstLine="0"/>
              <w:jc w:val="center"/>
              <w:rPr>
                <w:rFonts w:asciiTheme="majorBidi" w:eastAsia="Times New Roman" w:hAnsiTheme="majorBidi" w:cstheme="majorBidi"/>
              </w:rPr>
            </w:pPr>
            <w:r w:rsidRPr="00BE20EC">
              <w:rPr>
                <w:rFonts w:asciiTheme="majorBidi" w:eastAsia="Times New Roman" w:hAnsiTheme="majorBidi" w:cstheme="majorBidi"/>
              </w:rPr>
              <w:t>17</w:t>
            </w:r>
          </w:p>
        </w:tc>
        <w:tc>
          <w:tcPr>
            <w:tcW w:w="4591" w:type="dxa"/>
            <w:shd w:val="clear" w:color="auto" w:fill="auto"/>
            <w:vAlign w:val="center"/>
          </w:tcPr>
          <w:p w14:paraId="3CD767A6" w14:textId="77777777" w:rsidR="005531B4" w:rsidRPr="00BE20EC" w:rsidRDefault="005531B4" w:rsidP="00BE20EC">
            <w:pPr>
              <w:ind w:hanging="18"/>
              <w:rPr>
                <w:rFonts w:asciiTheme="majorBidi" w:hAnsiTheme="majorBidi" w:cstheme="majorBidi"/>
                <w:bCs/>
              </w:rPr>
            </w:pPr>
            <w:r w:rsidRPr="00BE20EC">
              <w:rPr>
                <w:rFonts w:asciiTheme="majorBidi" w:hAnsiTheme="majorBidi" w:cstheme="majorBidi"/>
                <w:bCs/>
              </w:rPr>
              <w:t>Soobia Saeed, Asadullah Shaikh and Syed Mehmood Raza Naqvi. Performance Analysis of Quality Assu</w:t>
            </w:r>
            <w:r w:rsidRPr="00BE20EC">
              <w:rPr>
                <w:rFonts w:asciiTheme="majorBidi" w:hAnsiTheme="majorBidi" w:cstheme="majorBidi"/>
                <w:bCs/>
              </w:rPr>
              <w:t>r</w:t>
            </w:r>
            <w:r w:rsidRPr="00BE20EC">
              <w:rPr>
                <w:rFonts w:asciiTheme="majorBidi" w:hAnsiTheme="majorBidi" w:cstheme="majorBidi"/>
                <w:bCs/>
              </w:rPr>
              <w:t>ance due to the usage of two Enterprise Resource Planning’s (ERPs): Microsoft Dynamics AX and SAP. Accepted in Mehran University Research Jou</w:t>
            </w:r>
            <w:r w:rsidRPr="00BE20EC">
              <w:rPr>
                <w:rFonts w:asciiTheme="majorBidi" w:hAnsiTheme="majorBidi" w:cstheme="majorBidi"/>
                <w:bCs/>
              </w:rPr>
              <w:t>r</w:t>
            </w:r>
            <w:r w:rsidRPr="00BE20EC">
              <w:rPr>
                <w:rFonts w:asciiTheme="majorBidi" w:hAnsiTheme="majorBidi" w:cstheme="majorBidi"/>
                <w:bCs/>
              </w:rPr>
              <w:t>nal of Engineering &amp; Technology, HEC Recognized, 2017.</w:t>
            </w:r>
          </w:p>
        </w:tc>
        <w:tc>
          <w:tcPr>
            <w:tcW w:w="629" w:type="dxa"/>
            <w:shd w:val="clear" w:color="auto" w:fill="auto"/>
            <w:vAlign w:val="center"/>
          </w:tcPr>
          <w:p w14:paraId="2EB02871"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2017</w:t>
            </w:r>
          </w:p>
        </w:tc>
        <w:tc>
          <w:tcPr>
            <w:tcW w:w="990" w:type="dxa"/>
            <w:shd w:val="clear" w:color="auto" w:fill="auto"/>
            <w:vAlign w:val="center"/>
          </w:tcPr>
          <w:p w14:paraId="370C486C"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Accepted</w:t>
            </w:r>
          </w:p>
        </w:tc>
        <w:tc>
          <w:tcPr>
            <w:tcW w:w="1890" w:type="dxa"/>
            <w:shd w:val="clear" w:color="auto" w:fill="auto"/>
            <w:vAlign w:val="center"/>
          </w:tcPr>
          <w:p w14:paraId="6D433B1D"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Dr. Asadullah Shaikh</w:t>
            </w:r>
          </w:p>
        </w:tc>
        <w:tc>
          <w:tcPr>
            <w:tcW w:w="1216" w:type="dxa"/>
            <w:shd w:val="clear" w:color="auto" w:fill="auto"/>
            <w:vAlign w:val="center"/>
          </w:tcPr>
          <w:p w14:paraId="473FA63F"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Information Systems</w:t>
            </w:r>
          </w:p>
        </w:tc>
      </w:tr>
      <w:tr w:rsidR="00BE20EC" w:rsidRPr="00BE20EC" w14:paraId="56418A5C" w14:textId="77777777" w:rsidTr="00BE20EC">
        <w:trPr>
          <w:jc w:val="center"/>
        </w:trPr>
        <w:tc>
          <w:tcPr>
            <w:tcW w:w="587" w:type="dxa"/>
            <w:shd w:val="clear" w:color="auto" w:fill="auto"/>
            <w:vAlign w:val="center"/>
          </w:tcPr>
          <w:p w14:paraId="076F0425" w14:textId="77777777" w:rsidR="005531B4" w:rsidRPr="00BE20EC" w:rsidRDefault="005531B4" w:rsidP="00BE20EC">
            <w:pPr>
              <w:ind w:firstLine="0"/>
              <w:jc w:val="center"/>
              <w:rPr>
                <w:rFonts w:asciiTheme="majorBidi" w:eastAsia="Times New Roman" w:hAnsiTheme="majorBidi" w:cstheme="majorBidi"/>
              </w:rPr>
            </w:pPr>
            <w:r w:rsidRPr="00BE20EC">
              <w:rPr>
                <w:rFonts w:asciiTheme="majorBidi" w:eastAsia="Times New Roman" w:hAnsiTheme="majorBidi" w:cstheme="majorBidi"/>
              </w:rPr>
              <w:t>18.</w:t>
            </w:r>
          </w:p>
        </w:tc>
        <w:tc>
          <w:tcPr>
            <w:tcW w:w="4591" w:type="dxa"/>
            <w:shd w:val="clear" w:color="auto" w:fill="auto"/>
            <w:vAlign w:val="center"/>
          </w:tcPr>
          <w:p w14:paraId="48FEBFCE" w14:textId="77777777" w:rsidR="005531B4" w:rsidRPr="00BE20EC" w:rsidRDefault="005531B4" w:rsidP="00BE20EC">
            <w:pPr>
              <w:ind w:hanging="18"/>
              <w:rPr>
                <w:rFonts w:asciiTheme="majorBidi" w:eastAsia="Times New Roman" w:hAnsiTheme="majorBidi" w:cstheme="majorBidi"/>
                <w:bCs/>
              </w:rPr>
            </w:pPr>
            <w:r w:rsidRPr="00BE20EC">
              <w:rPr>
                <w:rFonts w:asciiTheme="majorBidi" w:eastAsia="Times New Roman" w:hAnsiTheme="majorBidi" w:cstheme="majorBidi"/>
                <w:bCs/>
              </w:rPr>
              <w:t>Addin Osman, Web-Accessibility Automatic Chec</w:t>
            </w:r>
            <w:r w:rsidRPr="00BE20EC">
              <w:rPr>
                <w:rFonts w:asciiTheme="majorBidi" w:eastAsia="Times New Roman" w:hAnsiTheme="majorBidi" w:cstheme="majorBidi"/>
                <w:bCs/>
              </w:rPr>
              <w:t>k</w:t>
            </w:r>
            <w:r w:rsidRPr="00BE20EC">
              <w:rPr>
                <w:rFonts w:asciiTheme="majorBidi" w:eastAsia="Times New Roman" w:hAnsiTheme="majorBidi" w:cstheme="majorBidi"/>
                <w:bCs/>
              </w:rPr>
              <w:t>ing Tools and Evaluation in Saudi Arabia: A Syste</w:t>
            </w:r>
            <w:r w:rsidRPr="00BE20EC">
              <w:rPr>
                <w:rFonts w:asciiTheme="majorBidi" w:eastAsia="Times New Roman" w:hAnsiTheme="majorBidi" w:cstheme="majorBidi"/>
                <w:bCs/>
              </w:rPr>
              <w:t>m</w:t>
            </w:r>
            <w:r w:rsidRPr="00BE20EC">
              <w:rPr>
                <w:rFonts w:asciiTheme="majorBidi" w:eastAsia="Times New Roman" w:hAnsiTheme="majorBidi" w:cstheme="majorBidi"/>
                <w:bCs/>
              </w:rPr>
              <w:t>atic Literature Review, International Journal of Eng</w:t>
            </w:r>
            <w:r w:rsidRPr="00BE20EC">
              <w:rPr>
                <w:rFonts w:asciiTheme="majorBidi" w:eastAsia="Times New Roman" w:hAnsiTheme="majorBidi" w:cstheme="majorBidi"/>
                <w:bCs/>
              </w:rPr>
              <w:t>i</w:t>
            </w:r>
            <w:r w:rsidRPr="00BE20EC">
              <w:rPr>
                <w:rFonts w:asciiTheme="majorBidi" w:eastAsia="Times New Roman" w:hAnsiTheme="majorBidi" w:cstheme="majorBidi"/>
                <w:bCs/>
              </w:rPr>
              <w:t xml:space="preserve">neering Science and Innovative Technology (IJESIT), Impact Factor </w:t>
            </w:r>
            <w:r w:rsidRPr="00BE20EC">
              <w:rPr>
                <w:rFonts w:asciiTheme="majorBidi" w:eastAsia="Times New Roman" w:hAnsiTheme="majorBidi" w:cstheme="majorBidi"/>
                <w:bCs/>
                <w:highlight w:val="white"/>
              </w:rPr>
              <w:t>1.913</w:t>
            </w:r>
          </w:p>
        </w:tc>
        <w:tc>
          <w:tcPr>
            <w:tcW w:w="629" w:type="dxa"/>
            <w:shd w:val="clear" w:color="auto" w:fill="auto"/>
            <w:vAlign w:val="center"/>
          </w:tcPr>
          <w:p w14:paraId="70111CCC"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2017</w:t>
            </w:r>
          </w:p>
        </w:tc>
        <w:tc>
          <w:tcPr>
            <w:tcW w:w="990" w:type="dxa"/>
            <w:shd w:val="clear" w:color="auto" w:fill="auto"/>
            <w:vAlign w:val="center"/>
          </w:tcPr>
          <w:p w14:paraId="5B8AAB94"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Accepted</w:t>
            </w:r>
          </w:p>
        </w:tc>
        <w:tc>
          <w:tcPr>
            <w:tcW w:w="1890" w:type="dxa"/>
            <w:shd w:val="clear" w:color="auto" w:fill="auto"/>
            <w:vAlign w:val="center"/>
          </w:tcPr>
          <w:p w14:paraId="71E53523"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Dr. Addin Osman</w:t>
            </w:r>
          </w:p>
        </w:tc>
        <w:tc>
          <w:tcPr>
            <w:tcW w:w="1216" w:type="dxa"/>
            <w:shd w:val="clear" w:color="auto" w:fill="auto"/>
            <w:vAlign w:val="center"/>
          </w:tcPr>
          <w:p w14:paraId="013480E5"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Computer Science</w:t>
            </w:r>
          </w:p>
        </w:tc>
      </w:tr>
      <w:tr w:rsidR="00BE20EC" w:rsidRPr="00BE20EC" w14:paraId="1B3E63C1" w14:textId="77777777" w:rsidTr="00BE20EC">
        <w:trPr>
          <w:jc w:val="center"/>
        </w:trPr>
        <w:tc>
          <w:tcPr>
            <w:tcW w:w="587" w:type="dxa"/>
            <w:shd w:val="clear" w:color="auto" w:fill="auto"/>
            <w:vAlign w:val="center"/>
          </w:tcPr>
          <w:p w14:paraId="2B65DBF8" w14:textId="77777777" w:rsidR="005531B4" w:rsidRPr="00BE20EC" w:rsidRDefault="005531B4" w:rsidP="00BE20EC">
            <w:pPr>
              <w:ind w:firstLine="0"/>
              <w:jc w:val="center"/>
              <w:rPr>
                <w:rFonts w:asciiTheme="majorBidi" w:eastAsia="Times New Roman" w:hAnsiTheme="majorBidi" w:cstheme="majorBidi"/>
              </w:rPr>
            </w:pPr>
            <w:r w:rsidRPr="00BE20EC">
              <w:rPr>
                <w:rFonts w:asciiTheme="majorBidi" w:eastAsia="Times New Roman" w:hAnsiTheme="majorBidi" w:cstheme="majorBidi"/>
              </w:rPr>
              <w:t>19.</w:t>
            </w:r>
          </w:p>
        </w:tc>
        <w:tc>
          <w:tcPr>
            <w:tcW w:w="4591" w:type="dxa"/>
            <w:shd w:val="clear" w:color="auto" w:fill="auto"/>
            <w:vAlign w:val="center"/>
          </w:tcPr>
          <w:p w14:paraId="0E6B0691" w14:textId="6EC7B9EA" w:rsidR="005531B4" w:rsidRPr="00BE20EC" w:rsidRDefault="005531B4" w:rsidP="00BE20EC">
            <w:pPr>
              <w:ind w:hanging="18"/>
              <w:rPr>
                <w:rFonts w:asciiTheme="majorBidi" w:eastAsia="Times New Roman" w:hAnsiTheme="majorBidi" w:cstheme="majorBidi"/>
                <w:bCs/>
              </w:rPr>
            </w:pPr>
            <w:r w:rsidRPr="00BE20EC">
              <w:rPr>
                <w:rFonts w:asciiTheme="majorBidi" w:eastAsia="Times New Roman" w:hAnsiTheme="majorBidi" w:cstheme="majorBidi"/>
                <w:bCs/>
                <w:highlight w:val="white"/>
              </w:rPr>
              <w:t xml:space="preserve">Anwar Ali Yahya, Addin Osman and Mohammad Said El-Bashir, </w:t>
            </w:r>
            <w:r w:rsidRPr="00BE20EC">
              <w:rPr>
                <w:rFonts w:asciiTheme="majorBidi" w:eastAsia="Times New Roman" w:hAnsiTheme="majorBidi" w:cstheme="majorBidi"/>
                <w:bCs/>
              </w:rPr>
              <w:t>Rocchio algorithm-based particle initialization mechanism for effective PSO classific</w:t>
            </w:r>
            <w:r w:rsidRPr="00BE20EC">
              <w:rPr>
                <w:rFonts w:asciiTheme="majorBidi" w:eastAsia="Times New Roman" w:hAnsiTheme="majorBidi" w:cstheme="majorBidi"/>
                <w:bCs/>
              </w:rPr>
              <w:t>a</w:t>
            </w:r>
            <w:r w:rsidRPr="00BE20EC">
              <w:rPr>
                <w:rFonts w:asciiTheme="majorBidi" w:eastAsia="Times New Roman" w:hAnsiTheme="majorBidi" w:cstheme="majorBidi"/>
                <w:bCs/>
              </w:rPr>
              <w:t xml:space="preserve">tion of high dimensional data, </w:t>
            </w:r>
            <w:hyperlink r:id="rId21">
              <w:r w:rsidRPr="00BE20EC">
                <w:rPr>
                  <w:rFonts w:asciiTheme="majorBidi" w:eastAsia="Times New Roman" w:hAnsiTheme="majorBidi" w:cstheme="majorBidi"/>
                  <w:bCs/>
                  <w:shd w:val="clear" w:color="auto" w:fill="F9FBFC"/>
                </w:rPr>
                <w:t>Swarm and Evolutio</w:t>
              </w:r>
              <w:r w:rsidRPr="00BE20EC">
                <w:rPr>
                  <w:rFonts w:asciiTheme="majorBidi" w:eastAsia="Times New Roman" w:hAnsiTheme="majorBidi" w:cstheme="majorBidi"/>
                  <w:bCs/>
                  <w:shd w:val="clear" w:color="auto" w:fill="F9FBFC"/>
                </w:rPr>
                <w:t>n</w:t>
              </w:r>
              <w:r w:rsidRPr="00BE20EC">
                <w:rPr>
                  <w:rFonts w:asciiTheme="majorBidi" w:eastAsia="Times New Roman" w:hAnsiTheme="majorBidi" w:cstheme="majorBidi"/>
                  <w:bCs/>
                  <w:shd w:val="clear" w:color="auto" w:fill="F9FBFC"/>
                </w:rPr>
                <w:t>ary Computation</w:t>
              </w:r>
            </w:hyperlink>
            <w:r w:rsidRPr="00BE20EC">
              <w:rPr>
                <w:rFonts w:asciiTheme="majorBidi" w:eastAsia="Times New Roman" w:hAnsiTheme="majorBidi" w:cstheme="majorBidi"/>
                <w:bCs/>
              </w:rPr>
              <w:t xml:space="preserve"> – ELSEVIER (Web of Science-ISI), Impact Factor: 2.963 Five Years Impact Factor: 5.77</w:t>
            </w:r>
          </w:p>
        </w:tc>
        <w:tc>
          <w:tcPr>
            <w:tcW w:w="629" w:type="dxa"/>
            <w:shd w:val="clear" w:color="auto" w:fill="auto"/>
            <w:vAlign w:val="center"/>
          </w:tcPr>
          <w:p w14:paraId="3AE7A4B2"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2016</w:t>
            </w:r>
          </w:p>
        </w:tc>
        <w:tc>
          <w:tcPr>
            <w:tcW w:w="990" w:type="dxa"/>
            <w:shd w:val="clear" w:color="auto" w:fill="auto"/>
            <w:vAlign w:val="center"/>
          </w:tcPr>
          <w:p w14:paraId="63A60718"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Accepted</w:t>
            </w:r>
          </w:p>
        </w:tc>
        <w:tc>
          <w:tcPr>
            <w:tcW w:w="1890" w:type="dxa"/>
            <w:shd w:val="clear" w:color="auto" w:fill="auto"/>
            <w:vAlign w:val="center"/>
          </w:tcPr>
          <w:p w14:paraId="736B1A07"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Dr. Addin Osman</w:t>
            </w:r>
          </w:p>
        </w:tc>
        <w:tc>
          <w:tcPr>
            <w:tcW w:w="1216" w:type="dxa"/>
            <w:shd w:val="clear" w:color="auto" w:fill="auto"/>
            <w:vAlign w:val="center"/>
          </w:tcPr>
          <w:p w14:paraId="6ED2777A"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Computer Science</w:t>
            </w:r>
          </w:p>
        </w:tc>
      </w:tr>
      <w:tr w:rsidR="00BE20EC" w:rsidRPr="00BE20EC" w14:paraId="4611FA5C" w14:textId="77777777" w:rsidTr="00BE20EC">
        <w:trPr>
          <w:jc w:val="center"/>
        </w:trPr>
        <w:tc>
          <w:tcPr>
            <w:tcW w:w="587" w:type="dxa"/>
            <w:shd w:val="clear" w:color="auto" w:fill="auto"/>
            <w:vAlign w:val="center"/>
          </w:tcPr>
          <w:p w14:paraId="4385B443" w14:textId="77777777" w:rsidR="005531B4" w:rsidRPr="00BE20EC" w:rsidRDefault="005531B4" w:rsidP="00BE20EC">
            <w:pPr>
              <w:ind w:firstLine="0"/>
              <w:jc w:val="center"/>
              <w:rPr>
                <w:rFonts w:asciiTheme="majorBidi" w:eastAsia="Times New Roman" w:hAnsiTheme="majorBidi" w:cstheme="majorBidi"/>
              </w:rPr>
            </w:pPr>
            <w:r w:rsidRPr="00BE20EC">
              <w:rPr>
                <w:rFonts w:asciiTheme="majorBidi" w:eastAsia="Times New Roman" w:hAnsiTheme="majorBidi" w:cstheme="majorBidi"/>
              </w:rPr>
              <w:t>20.</w:t>
            </w:r>
          </w:p>
        </w:tc>
        <w:tc>
          <w:tcPr>
            <w:tcW w:w="4591" w:type="dxa"/>
            <w:shd w:val="clear" w:color="auto" w:fill="auto"/>
            <w:vAlign w:val="center"/>
          </w:tcPr>
          <w:p w14:paraId="7B613D50" w14:textId="77777777" w:rsidR="005531B4" w:rsidRPr="00BE20EC" w:rsidRDefault="005531B4" w:rsidP="00BE20EC">
            <w:pPr>
              <w:ind w:hanging="18"/>
              <w:rPr>
                <w:rFonts w:asciiTheme="majorBidi" w:eastAsia="Calibri" w:hAnsiTheme="majorBidi" w:cstheme="majorBidi"/>
                <w:bCs/>
              </w:rPr>
            </w:pPr>
            <w:r w:rsidRPr="00BE20EC">
              <w:rPr>
                <w:rFonts w:asciiTheme="majorBidi" w:eastAsia="Times New Roman" w:hAnsiTheme="majorBidi" w:cstheme="majorBidi"/>
                <w:bCs/>
              </w:rPr>
              <w:t>Mining educational data to analyze teaching effectiv</w:t>
            </w:r>
            <w:r w:rsidRPr="00BE20EC">
              <w:rPr>
                <w:rFonts w:asciiTheme="majorBidi" w:eastAsia="Times New Roman" w:hAnsiTheme="majorBidi" w:cstheme="majorBidi"/>
                <w:bCs/>
              </w:rPr>
              <w:t>e</w:t>
            </w:r>
            <w:r w:rsidRPr="00BE20EC">
              <w:rPr>
                <w:rFonts w:asciiTheme="majorBidi" w:eastAsia="Times New Roman" w:hAnsiTheme="majorBidi" w:cstheme="majorBidi"/>
                <w:bCs/>
              </w:rPr>
              <w:t>ness, Journal of Theoretical and Applied Information Technology, 2016</w:t>
            </w:r>
          </w:p>
        </w:tc>
        <w:tc>
          <w:tcPr>
            <w:tcW w:w="629" w:type="dxa"/>
            <w:shd w:val="clear" w:color="auto" w:fill="auto"/>
            <w:vAlign w:val="center"/>
          </w:tcPr>
          <w:p w14:paraId="5C7A1122"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2016</w:t>
            </w:r>
          </w:p>
        </w:tc>
        <w:tc>
          <w:tcPr>
            <w:tcW w:w="990" w:type="dxa"/>
            <w:shd w:val="clear" w:color="auto" w:fill="auto"/>
            <w:vAlign w:val="center"/>
          </w:tcPr>
          <w:p w14:paraId="51F034EB"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Accepted</w:t>
            </w:r>
          </w:p>
        </w:tc>
        <w:tc>
          <w:tcPr>
            <w:tcW w:w="1890" w:type="dxa"/>
            <w:shd w:val="clear" w:color="auto" w:fill="auto"/>
            <w:vAlign w:val="center"/>
          </w:tcPr>
          <w:p w14:paraId="072B06F9"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Dr. Addin Osman</w:t>
            </w:r>
          </w:p>
        </w:tc>
        <w:tc>
          <w:tcPr>
            <w:tcW w:w="1216" w:type="dxa"/>
            <w:shd w:val="clear" w:color="auto" w:fill="auto"/>
            <w:vAlign w:val="center"/>
          </w:tcPr>
          <w:p w14:paraId="18B72BA4"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Computer Science</w:t>
            </w:r>
          </w:p>
        </w:tc>
      </w:tr>
      <w:tr w:rsidR="00BE20EC" w:rsidRPr="00BE20EC" w14:paraId="173BE697" w14:textId="77777777" w:rsidTr="00BE20EC">
        <w:trPr>
          <w:jc w:val="center"/>
        </w:trPr>
        <w:tc>
          <w:tcPr>
            <w:tcW w:w="587" w:type="dxa"/>
            <w:shd w:val="clear" w:color="auto" w:fill="auto"/>
            <w:vAlign w:val="center"/>
          </w:tcPr>
          <w:p w14:paraId="3ABE75B6" w14:textId="77777777" w:rsidR="005531B4" w:rsidRPr="00BE20EC" w:rsidRDefault="005531B4" w:rsidP="00BE20EC">
            <w:pPr>
              <w:ind w:firstLine="0"/>
              <w:jc w:val="center"/>
              <w:rPr>
                <w:rFonts w:asciiTheme="majorBidi" w:eastAsia="Times New Roman" w:hAnsiTheme="majorBidi" w:cstheme="majorBidi"/>
              </w:rPr>
            </w:pPr>
            <w:r w:rsidRPr="00BE20EC">
              <w:rPr>
                <w:rFonts w:asciiTheme="majorBidi" w:eastAsia="Times New Roman" w:hAnsiTheme="majorBidi" w:cstheme="majorBidi"/>
              </w:rPr>
              <w:t>21</w:t>
            </w:r>
          </w:p>
        </w:tc>
        <w:tc>
          <w:tcPr>
            <w:tcW w:w="4591" w:type="dxa"/>
            <w:shd w:val="clear" w:color="auto" w:fill="auto"/>
            <w:vAlign w:val="center"/>
          </w:tcPr>
          <w:p w14:paraId="37B69C3D" w14:textId="77777777" w:rsidR="005531B4" w:rsidRPr="00BE20EC" w:rsidRDefault="005531B4" w:rsidP="00BE20EC">
            <w:pPr>
              <w:ind w:hanging="18"/>
              <w:rPr>
                <w:rFonts w:asciiTheme="majorBidi" w:eastAsia="Times New Roman" w:hAnsiTheme="majorBidi" w:cstheme="majorBidi"/>
                <w:bCs/>
              </w:rPr>
            </w:pPr>
            <w:r w:rsidRPr="00BE20EC">
              <w:rPr>
                <w:rFonts w:asciiTheme="majorBidi" w:eastAsia="Times New Roman" w:hAnsiTheme="majorBidi" w:cstheme="majorBidi"/>
                <w:bCs/>
                <w:highlight w:val="white"/>
              </w:rPr>
              <w:t xml:space="preserve">Anwar Ali Yahya, Addin Osman and Mohammad Said El-Bashir, </w:t>
            </w:r>
            <w:r w:rsidRPr="00BE20EC">
              <w:rPr>
                <w:rFonts w:asciiTheme="majorBidi" w:eastAsia="Times New Roman" w:hAnsiTheme="majorBidi" w:cstheme="majorBidi"/>
                <w:bCs/>
              </w:rPr>
              <w:t>Rocchio algorithm-based particle initialization mechanism for effective PSO classific</w:t>
            </w:r>
            <w:r w:rsidRPr="00BE20EC">
              <w:rPr>
                <w:rFonts w:asciiTheme="majorBidi" w:eastAsia="Times New Roman" w:hAnsiTheme="majorBidi" w:cstheme="majorBidi"/>
                <w:bCs/>
              </w:rPr>
              <w:t>a</w:t>
            </w:r>
            <w:r w:rsidRPr="00BE20EC">
              <w:rPr>
                <w:rFonts w:asciiTheme="majorBidi" w:eastAsia="Times New Roman" w:hAnsiTheme="majorBidi" w:cstheme="majorBidi"/>
                <w:bCs/>
              </w:rPr>
              <w:t xml:space="preserve">tion of high dimensional data, </w:t>
            </w:r>
            <w:hyperlink r:id="rId22">
              <w:r w:rsidRPr="00BE20EC">
                <w:rPr>
                  <w:rFonts w:asciiTheme="majorBidi" w:eastAsia="Times New Roman" w:hAnsiTheme="majorBidi" w:cstheme="majorBidi"/>
                  <w:bCs/>
                  <w:shd w:val="clear" w:color="auto" w:fill="F9FBFC"/>
                </w:rPr>
                <w:t>Swarm and Evolutio</w:t>
              </w:r>
              <w:r w:rsidRPr="00BE20EC">
                <w:rPr>
                  <w:rFonts w:asciiTheme="majorBidi" w:eastAsia="Times New Roman" w:hAnsiTheme="majorBidi" w:cstheme="majorBidi"/>
                  <w:bCs/>
                  <w:shd w:val="clear" w:color="auto" w:fill="F9FBFC"/>
                </w:rPr>
                <w:t>n</w:t>
              </w:r>
              <w:r w:rsidRPr="00BE20EC">
                <w:rPr>
                  <w:rFonts w:asciiTheme="majorBidi" w:eastAsia="Times New Roman" w:hAnsiTheme="majorBidi" w:cstheme="majorBidi"/>
                  <w:bCs/>
                  <w:shd w:val="clear" w:color="auto" w:fill="F9FBFC"/>
                </w:rPr>
                <w:t>ary Computation</w:t>
              </w:r>
            </w:hyperlink>
            <w:r w:rsidRPr="00BE20EC">
              <w:rPr>
                <w:rFonts w:asciiTheme="majorBidi" w:eastAsia="Times New Roman" w:hAnsiTheme="majorBidi" w:cstheme="majorBidi"/>
                <w:bCs/>
              </w:rPr>
              <w:t xml:space="preserve"> – ELSEVIER (Web of Science-ISI), Impact Factor: 2.963 Five Years Impact Factor: 5.77</w:t>
            </w:r>
          </w:p>
          <w:p w14:paraId="739490D2" w14:textId="77777777" w:rsidR="005531B4" w:rsidRPr="00BE20EC" w:rsidRDefault="005531B4" w:rsidP="00BE20EC">
            <w:pPr>
              <w:ind w:hanging="18"/>
              <w:rPr>
                <w:rFonts w:asciiTheme="majorBidi" w:eastAsia="Calibri" w:hAnsiTheme="majorBidi" w:cstheme="majorBidi"/>
                <w:bCs/>
              </w:rPr>
            </w:pPr>
          </w:p>
        </w:tc>
        <w:tc>
          <w:tcPr>
            <w:tcW w:w="629" w:type="dxa"/>
            <w:shd w:val="clear" w:color="auto" w:fill="auto"/>
            <w:vAlign w:val="center"/>
          </w:tcPr>
          <w:p w14:paraId="2584BF21"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2016</w:t>
            </w:r>
          </w:p>
        </w:tc>
        <w:tc>
          <w:tcPr>
            <w:tcW w:w="990" w:type="dxa"/>
            <w:shd w:val="clear" w:color="auto" w:fill="auto"/>
            <w:vAlign w:val="center"/>
          </w:tcPr>
          <w:p w14:paraId="70A50BC2" w14:textId="77777777" w:rsidR="005531B4" w:rsidRPr="00BE20EC" w:rsidRDefault="005531B4" w:rsidP="00BE20EC">
            <w:pPr>
              <w:ind w:firstLine="0"/>
              <w:rPr>
                <w:rFonts w:asciiTheme="majorBidi" w:eastAsia="Calibri" w:hAnsiTheme="majorBidi" w:cstheme="majorBidi"/>
              </w:rPr>
            </w:pPr>
            <w:r w:rsidRPr="00BE20EC">
              <w:rPr>
                <w:rFonts w:asciiTheme="majorBidi" w:hAnsiTheme="majorBidi" w:cstheme="majorBidi"/>
              </w:rPr>
              <w:t>Pu</w:t>
            </w:r>
            <w:r w:rsidRPr="00BE20EC">
              <w:rPr>
                <w:rFonts w:asciiTheme="majorBidi" w:hAnsiTheme="majorBidi" w:cstheme="majorBidi"/>
              </w:rPr>
              <w:t>b</w:t>
            </w:r>
            <w:r w:rsidRPr="00BE20EC">
              <w:rPr>
                <w:rFonts w:asciiTheme="majorBidi" w:hAnsiTheme="majorBidi" w:cstheme="majorBidi"/>
              </w:rPr>
              <w:t>lished</w:t>
            </w:r>
          </w:p>
        </w:tc>
        <w:tc>
          <w:tcPr>
            <w:tcW w:w="1890" w:type="dxa"/>
            <w:shd w:val="clear" w:color="auto" w:fill="auto"/>
            <w:vAlign w:val="center"/>
          </w:tcPr>
          <w:p w14:paraId="06C10937"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Dr. Anwar Ali Yahya</w:t>
            </w:r>
          </w:p>
        </w:tc>
        <w:tc>
          <w:tcPr>
            <w:tcW w:w="1216" w:type="dxa"/>
            <w:shd w:val="clear" w:color="auto" w:fill="auto"/>
            <w:vAlign w:val="center"/>
          </w:tcPr>
          <w:p w14:paraId="368B40A6"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Computer Science</w:t>
            </w:r>
          </w:p>
        </w:tc>
      </w:tr>
      <w:tr w:rsidR="00BE20EC" w:rsidRPr="00BE20EC" w14:paraId="3C91D083" w14:textId="77777777" w:rsidTr="00BE20EC">
        <w:trPr>
          <w:jc w:val="center"/>
        </w:trPr>
        <w:tc>
          <w:tcPr>
            <w:tcW w:w="587" w:type="dxa"/>
            <w:shd w:val="clear" w:color="auto" w:fill="auto"/>
            <w:vAlign w:val="center"/>
          </w:tcPr>
          <w:p w14:paraId="7009F0DD" w14:textId="77777777" w:rsidR="005531B4" w:rsidRPr="00BE20EC" w:rsidRDefault="005531B4" w:rsidP="00BE20EC">
            <w:pPr>
              <w:ind w:firstLine="0"/>
              <w:jc w:val="center"/>
              <w:rPr>
                <w:rFonts w:asciiTheme="majorBidi" w:eastAsia="Times New Roman" w:hAnsiTheme="majorBidi" w:cstheme="majorBidi"/>
              </w:rPr>
            </w:pPr>
            <w:r w:rsidRPr="00BE20EC">
              <w:rPr>
                <w:rFonts w:asciiTheme="majorBidi" w:eastAsia="Times New Roman" w:hAnsiTheme="majorBidi" w:cstheme="majorBidi"/>
              </w:rPr>
              <w:t>22</w:t>
            </w:r>
          </w:p>
        </w:tc>
        <w:tc>
          <w:tcPr>
            <w:tcW w:w="4591" w:type="dxa"/>
            <w:shd w:val="clear" w:color="auto" w:fill="auto"/>
            <w:vAlign w:val="center"/>
          </w:tcPr>
          <w:p w14:paraId="486A4F76" w14:textId="77777777" w:rsidR="005531B4" w:rsidRPr="00BE20EC" w:rsidRDefault="005531B4" w:rsidP="00BE20EC">
            <w:pPr>
              <w:ind w:hanging="18"/>
              <w:rPr>
                <w:rFonts w:asciiTheme="majorBidi" w:eastAsia="Calibri" w:hAnsiTheme="majorBidi" w:cstheme="majorBidi"/>
                <w:bCs/>
              </w:rPr>
            </w:pPr>
            <w:r w:rsidRPr="00BE20EC">
              <w:rPr>
                <w:rFonts w:asciiTheme="majorBidi" w:eastAsia="Times New Roman" w:hAnsiTheme="majorBidi" w:cstheme="majorBidi"/>
                <w:bCs/>
              </w:rPr>
              <w:t>Mining educational data to analyze teaching effectiv</w:t>
            </w:r>
            <w:r w:rsidRPr="00BE20EC">
              <w:rPr>
                <w:rFonts w:asciiTheme="majorBidi" w:eastAsia="Times New Roman" w:hAnsiTheme="majorBidi" w:cstheme="majorBidi"/>
                <w:bCs/>
              </w:rPr>
              <w:t>e</w:t>
            </w:r>
            <w:r w:rsidRPr="00BE20EC">
              <w:rPr>
                <w:rFonts w:asciiTheme="majorBidi" w:eastAsia="Times New Roman" w:hAnsiTheme="majorBidi" w:cstheme="majorBidi"/>
                <w:bCs/>
              </w:rPr>
              <w:t>ness, Journal of Theoretical and Applied Information Technology, 2016</w:t>
            </w:r>
          </w:p>
        </w:tc>
        <w:tc>
          <w:tcPr>
            <w:tcW w:w="629" w:type="dxa"/>
            <w:shd w:val="clear" w:color="auto" w:fill="auto"/>
            <w:vAlign w:val="center"/>
          </w:tcPr>
          <w:p w14:paraId="31774167"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2016</w:t>
            </w:r>
          </w:p>
        </w:tc>
        <w:tc>
          <w:tcPr>
            <w:tcW w:w="990" w:type="dxa"/>
            <w:shd w:val="clear" w:color="auto" w:fill="auto"/>
            <w:vAlign w:val="center"/>
          </w:tcPr>
          <w:p w14:paraId="4714D699" w14:textId="77777777" w:rsidR="005531B4" w:rsidRPr="00BE20EC" w:rsidRDefault="005531B4" w:rsidP="00BE20EC">
            <w:pPr>
              <w:ind w:firstLine="0"/>
              <w:rPr>
                <w:rFonts w:asciiTheme="majorBidi" w:eastAsia="Calibri" w:hAnsiTheme="majorBidi" w:cstheme="majorBidi"/>
              </w:rPr>
            </w:pPr>
            <w:r w:rsidRPr="00BE20EC">
              <w:rPr>
                <w:rFonts w:asciiTheme="majorBidi" w:hAnsiTheme="majorBidi" w:cstheme="majorBidi"/>
              </w:rPr>
              <w:t>Pu</w:t>
            </w:r>
            <w:r w:rsidRPr="00BE20EC">
              <w:rPr>
                <w:rFonts w:asciiTheme="majorBidi" w:hAnsiTheme="majorBidi" w:cstheme="majorBidi"/>
              </w:rPr>
              <w:t>b</w:t>
            </w:r>
            <w:r w:rsidRPr="00BE20EC">
              <w:rPr>
                <w:rFonts w:asciiTheme="majorBidi" w:hAnsiTheme="majorBidi" w:cstheme="majorBidi"/>
              </w:rPr>
              <w:t>lished</w:t>
            </w:r>
          </w:p>
        </w:tc>
        <w:tc>
          <w:tcPr>
            <w:tcW w:w="1890" w:type="dxa"/>
            <w:shd w:val="clear" w:color="auto" w:fill="auto"/>
            <w:vAlign w:val="center"/>
          </w:tcPr>
          <w:p w14:paraId="05797EAE"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Dr. Anwar Ali Yahya</w:t>
            </w:r>
          </w:p>
        </w:tc>
        <w:tc>
          <w:tcPr>
            <w:tcW w:w="1216" w:type="dxa"/>
            <w:shd w:val="clear" w:color="auto" w:fill="auto"/>
            <w:vAlign w:val="center"/>
          </w:tcPr>
          <w:p w14:paraId="20FD9D8C"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Computer Science</w:t>
            </w:r>
          </w:p>
        </w:tc>
      </w:tr>
      <w:tr w:rsidR="00BE20EC" w:rsidRPr="00BE20EC" w14:paraId="3F0AB7B3" w14:textId="77777777" w:rsidTr="00BE20EC">
        <w:trPr>
          <w:trHeight w:val="1440"/>
          <w:jc w:val="center"/>
        </w:trPr>
        <w:tc>
          <w:tcPr>
            <w:tcW w:w="587" w:type="dxa"/>
            <w:shd w:val="clear" w:color="auto" w:fill="auto"/>
            <w:vAlign w:val="center"/>
          </w:tcPr>
          <w:p w14:paraId="40F90476" w14:textId="04C5B8B0" w:rsidR="005531B4" w:rsidRPr="00BE20EC" w:rsidRDefault="00BE20EC" w:rsidP="00BE20EC">
            <w:pPr>
              <w:ind w:firstLine="0"/>
              <w:jc w:val="center"/>
              <w:rPr>
                <w:rFonts w:asciiTheme="majorBidi" w:eastAsia="Times New Roman" w:hAnsiTheme="majorBidi" w:cstheme="majorBidi"/>
              </w:rPr>
            </w:pPr>
            <w:r>
              <w:rPr>
                <w:rFonts w:asciiTheme="majorBidi" w:eastAsia="Times New Roman" w:hAnsiTheme="majorBidi" w:cstheme="majorBidi"/>
              </w:rPr>
              <w:lastRenderedPageBreak/>
              <w:t>23</w:t>
            </w:r>
          </w:p>
        </w:tc>
        <w:tc>
          <w:tcPr>
            <w:tcW w:w="4591" w:type="dxa"/>
            <w:shd w:val="clear" w:color="auto" w:fill="auto"/>
            <w:vAlign w:val="center"/>
          </w:tcPr>
          <w:p w14:paraId="2C2CF8A9" w14:textId="77777777" w:rsidR="005531B4" w:rsidRPr="00BE20EC" w:rsidRDefault="005531B4" w:rsidP="00BE20EC">
            <w:pPr>
              <w:ind w:hanging="18"/>
              <w:rPr>
                <w:rFonts w:asciiTheme="majorBidi" w:hAnsiTheme="majorBidi" w:cstheme="majorBidi"/>
                <w:bCs/>
              </w:rPr>
            </w:pPr>
            <w:r w:rsidRPr="00BE20EC">
              <w:rPr>
                <w:rFonts w:asciiTheme="majorBidi" w:hAnsiTheme="majorBidi" w:cstheme="majorBidi"/>
                <w:bCs/>
                <w:shd w:val="clear" w:color="auto" w:fill="FBFBF3"/>
              </w:rPr>
              <w:t>I. F. ZAMAMI, M. MEMON. Establishing model of Mobile government services at Saudi Arabia</w:t>
            </w:r>
            <w:r w:rsidRPr="00BE20EC">
              <w:rPr>
                <w:rFonts w:asciiTheme="majorBidi" w:hAnsiTheme="majorBidi" w:cstheme="majorBidi"/>
                <w:bCs/>
              </w:rPr>
              <w:t>. Pu</w:t>
            </w:r>
            <w:r w:rsidRPr="00BE20EC">
              <w:rPr>
                <w:rFonts w:asciiTheme="majorBidi" w:hAnsiTheme="majorBidi" w:cstheme="majorBidi"/>
                <w:bCs/>
              </w:rPr>
              <w:t>b</w:t>
            </w:r>
            <w:r w:rsidRPr="00BE20EC">
              <w:rPr>
                <w:rFonts w:asciiTheme="majorBidi" w:hAnsiTheme="majorBidi" w:cstheme="majorBidi"/>
                <w:bCs/>
              </w:rPr>
              <w:t xml:space="preserve">lished in </w:t>
            </w:r>
            <w:r w:rsidRPr="00BE20EC">
              <w:rPr>
                <w:rFonts w:asciiTheme="majorBidi" w:hAnsiTheme="majorBidi" w:cstheme="majorBidi"/>
                <w:bCs/>
                <w:shd w:val="clear" w:color="auto" w:fill="FBFBF3"/>
              </w:rPr>
              <w:t xml:space="preserve">Sindh University Research Journal (Science Series) (SURJ), Vol 48, No 4D (2016), ISI indexed. </w:t>
            </w:r>
            <w:hyperlink r:id="rId23">
              <w:r w:rsidRPr="00BE20EC">
                <w:rPr>
                  <w:rFonts w:asciiTheme="majorBidi" w:hAnsiTheme="majorBidi" w:cstheme="majorBidi"/>
                  <w:bCs/>
                  <w:shd w:val="clear" w:color="auto" w:fill="FBFBF3"/>
                </w:rPr>
                <w:t>pdf</w:t>
              </w:r>
            </w:hyperlink>
          </w:p>
        </w:tc>
        <w:tc>
          <w:tcPr>
            <w:tcW w:w="629" w:type="dxa"/>
            <w:shd w:val="clear" w:color="auto" w:fill="auto"/>
            <w:vAlign w:val="center"/>
          </w:tcPr>
          <w:p w14:paraId="544C4469"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2016</w:t>
            </w:r>
          </w:p>
        </w:tc>
        <w:tc>
          <w:tcPr>
            <w:tcW w:w="990" w:type="dxa"/>
            <w:shd w:val="clear" w:color="auto" w:fill="auto"/>
            <w:vAlign w:val="center"/>
          </w:tcPr>
          <w:p w14:paraId="0CE941E5"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Pu</w:t>
            </w:r>
            <w:r w:rsidRPr="00BE20EC">
              <w:rPr>
                <w:rFonts w:asciiTheme="majorBidi" w:eastAsia="Calibri" w:hAnsiTheme="majorBidi" w:cstheme="majorBidi"/>
              </w:rPr>
              <w:t>b</w:t>
            </w:r>
            <w:r w:rsidRPr="00BE20EC">
              <w:rPr>
                <w:rFonts w:asciiTheme="majorBidi" w:eastAsia="Calibri" w:hAnsiTheme="majorBidi" w:cstheme="majorBidi"/>
              </w:rPr>
              <w:t>lished</w:t>
            </w:r>
          </w:p>
        </w:tc>
        <w:tc>
          <w:tcPr>
            <w:tcW w:w="1890" w:type="dxa"/>
            <w:shd w:val="clear" w:color="auto" w:fill="auto"/>
            <w:vAlign w:val="center"/>
          </w:tcPr>
          <w:p w14:paraId="6B91A82F"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Dr. Muniba Memon</w:t>
            </w:r>
          </w:p>
        </w:tc>
        <w:tc>
          <w:tcPr>
            <w:tcW w:w="1216" w:type="dxa"/>
            <w:shd w:val="clear" w:color="auto" w:fill="auto"/>
            <w:vAlign w:val="center"/>
          </w:tcPr>
          <w:p w14:paraId="4DEE038B"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Computer Science</w:t>
            </w:r>
          </w:p>
        </w:tc>
      </w:tr>
      <w:tr w:rsidR="00BE20EC" w:rsidRPr="00BE20EC" w14:paraId="5D2C104E" w14:textId="77777777" w:rsidTr="00BE20EC">
        <w:trPr>
          <w:jc w:val="center"/>
        </w:trPr>
        <w:tc>
          <w:tcPr>
            <w:tcW w:w="587" w:type="dxa"/>
            <w:shd w:val="clear" w:color="auto" w:fill="auto"/>
            <w:vAlign w:val="center"/>
          </w:tcPr>
          <w:p w14:paraId="19361D74" w14:textId="304AEC8A" w:rsidR="005531B4" w:rsidRPr="00BE20EC" w:rsidRDefault="00BE20EC" w:rsidP="00BE20EC">
            <w:pPr>
              <w:ind w:firstLine="0"/>
              <w:jc w:val="center"/>
              <w:rPr>
                <w:rFonts w:asciiTheme="majorBidi" w:eastAsia="Times New Roman" w:hAnsiTheme="majorBidi" w:cstheme="majorBidi"/>
              </w:rPr>
            </w:pPr>
            <w:r>
              <w:rPr>
                <w:rFonts w:asciiTheme="majorBidi" w:eastAsia="Times New Roman" w:hAnsiTheme="majorBidi" w:cstheme="majorBidi"/>
              </w:rPr>
              <w:t>24</w:t>
            </w:r>
          </w:p>
        </w:tc>
        <w:tc>
          <w:tcPr>
            <w:tcW w:w="4591" w:type="dxa"/>
            <w:shd w:val="clear" w:color="auto" w:fill="auto"/>
            <w:vAlign w:val="center"/>
          </w:tcPr>
          <w:p w14:paraId="512F4160" w14:textId="3E4CC756" w:rsidR="005531B4" w:rsidRPr="00BE20EC" w:rsidRDefault="005531B4" w:rsidP="00BE20EC">
            <w:pPr>
              <w:ind w:hanging="18"/>
              <w:rPr>
                <w:rFonts w:asciiTheme="majorBidi" w:hAnsiTheme="majorBidi" w:cstheme="majorBidi"/>
                <w:bCs/>
              </w:rPr>
            </w:pPr>
            <w:r w:rsidRPr="00BE20EC">
              <w:rPr>
                <w:rFonts w:asciiTheme="majorBidi" w:hAnsiTheme="majorBidi" w:cstheme="majorBidi"/>
                <w:bCs/>
              </w:rPr>
              <w:t>Dr. Muniba Memon, Ikhlas Zamzami, Yaqoob Koondhar. Twitter Sentiment Analysis and Clustering of Crisis Events. Accepted in Asian Journal, ISI I</w:t>
            </w:r>
            <w:r w:rsidRPr="00BE20EC">
              <w:rPr>
                <w:rFonts w:asciiTheme="majorBidi" w:hAnsiTheme="majorBidi" w:cstheme="majorBidi"/>
                <w:bCs/>
              </w:rPr>
              <w:t>n</w:t>
            </w:r>
            <w:r w:rsidRPr="00BE20EC">
              <w:rPr>
                <w:rFonts w:asciiTheme="majorBidi" w:hAnsiTheme="majorBidi" w:cstheme="majorBidi"/>
                <w:bCs/>
              </w:rPr>
              <w:t>dexed.</w:t>
            </w:r>
          </w:p>
        </w:tc>
        <w:tc>
          <w:tcPr>
            <w:tcW w:w="629" w:type="dxa"/>
            <w:shd w:val="clear" w:color="auto" w:fill="auto"/>
            <w:vAlign w:val="center"/>
          </w:tcPr>
          <w:p w14:paraId="1CEBE6C1"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2017</w:t>
            </w:r>
          </w:p>
        </w:tc>
        <w:tc>
          <w:tcPr>
            <w:tcW w:w="990" w:type="dxa"/>
            <w:shd w:val="clear" w:color="auto" w:fill="auto"/>
            <w:vAlign w:val="center"/>
          </w:tcPr>
          <w:p w14:paraId="21003CA7"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Accepted</w:t>
            </w:r>
          </w:p>
        </w:tc>
        <w:tc>
          <w:tcPr>
            <w:tcW w:w="1890" w:type="dxa"/>
            <w:shd w:val="clear" w:color="auto" w:fill="auto"/>
            <w:vAlign w:val="center"/>
          </w:tcPr>
          <w:p w14:paraId="21239189"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Dr. Muniba Memon</w:t>
            </w:r>
          </w:p>
        </w:tc>
        <w:tc>
          <w:tcPr>
            <w:tcW w:w="1216" w:type="dxa"/>
            <w:shd w:val="clear" w:color="auto" w:fill="auto"/>
            <w:vAlign w:val="center"/>
          </w:tcPr>
          <w:p w14:paraId="6C92F774"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Computer Science</w:t>
            </w:r>
          </w:p>
        </w:tc>
      </w:tr>
      <w:tr w:rsidR="00BE20EC" w:rsidRPr="00BE20EC" w14:paraId="570EF4DE" w14:textId="77777777" w:rsidTr="00BE20EC">
        <w:trPr>
          <w:jc w:val="center"/>
        </w:trPr>
        <w:tc>
          <w:tcPr>
            <w:tcW w:w="587" w:type="dxa"/>
            <w:shd w:val="clear" w:color="auto" w:fill="auto"/>
            <w:vAlign w:val="center"/>
          </w:tcPr>
          <w:p w14:paraId="7E7A6137" w14:textId="4561313D" w:rsidR="005531B4" w:rsidRPr="00BE20EC" w:rsidRDefault="00BE20EC" w:rsidP="00BE20EC">
            <w:pPr>
              <w:ind w:firstLine="0"/>
              <w:jc w:val="center"/>
              <w:rPr>
                <w:rFonts w:asciiTheme="majorBidi" w:eastAsia="Times New Roman" w:hAnsiTheme="majorBidi" w:cstheme="majorBidi"/>
              </w:rPr>
            </w:pPr>
            <w:r>
              <w:rPr>
                <w:rFonts w:asciiTheme="majorBidi" w:eastAsia="Times New Roman" w:hAnsiTheme="majorBidi" w:cstheme="majorBidi"/>
              </w:rPr>
              <w:t>25</w:t>
            </w:r>
          </w:p>
        </w:tc>
        <w:tc>
          <w:tcPr>
            <w:tcW w:w="4591" w:type="dxa"/>
            <w:shd w:val="clear" w:color="auto" w:fill="auto"/>
            <w:vAlign w:val="center"/>
          </w:tcPr>
          <w:p w14:paraId="1EE674EE" w14:textId="228814BF" w:rsidR="005531B4" w:rsidRPr="00BE20EC" w:rsidRDefault="005531B4" w:rsidP="00BE20EC">
            <w:pPr>
              <w:pStyle w:val="3"/>
              <w:keepNext w:val="0"/>
              <w:keepLines w:val="0"/>
              <w:spacing w:before="0" w:after="60"/>
              <w:ind w:right="260" w:hanging="18"/>
              <w:rPr>
                <w:rFonts w:asciiTheme="majorBidi" w:hAnsiTheme="majorBidi" w:cstheme="majorBidi"/>
                <w:b w:val="0"/>
                <w:bCs/>
                <w:shd w:val="clear" w:color="auto" w:fill="FBFBF3"/>
              </w:rPr>
            </w:pPr>
            <w:bookmarkStart w:id="4" w:name="_y12pxyga3tsk" w:colFirst="0" w:colLast="0"/>
            <w:bookmarkEnd w:id="4"/>
            <w:r w:rsidRPr="00BE20EC">
              <w:rPr>
                <w:rFonts w:asciiTheme="majorBidi" w:hAnsiTheme="majorBidi" w:cstheme="majorBidi"/>
                <w:b w:val="0"/>
                <w:bCs/>
                <w:i/>
                <w:shd w:val="clear" w:color="auto" w:fill="FBFBF3"/>
              </w:rPr>
              <w:t xml:space="preserve">A. WAQAS, A. R. GILAL, M. MEMON, H.A. M. MALIK, M. KARBASI, B. R. MEMON. </w:t>
            </w:r>
            <w:r w:rsidRPr="00BE20EC">
              <w:rPr>
                <w:rFonts w:asciiTheme="majorBidi" w:hAnsiTheme="majorBidi" w:cstheme="majorBidi"/>
                <w:b w:val="0"/>
                <w:bCs/>
                <w:shd w:val="clear" w:color="auto" w:fill="FBFBF3"/>
              </w:rPr>
              <w:t xml:space="preserve">Modeling and Analysis of Search Interests for Viral Videos in YouTube: A Case Study. </w:t>
            </w:r>
            <w:r w:rsidRPr="00BE20EC">
              <w:rPr>
                <w:rFonts w:asciiTheme="majorBidi" w:hAnsiTheme="majorBidi" w:cstheme="majorBidi"/>
                <w:b w:val="0"/>
                <w:bCs/>
              </w:rPr>
              <w:t xml:space="preserve">Published in </w:t>
            </w:r>
            <w:r w:rsidRPr="00BE20EC">
              <w:rPr>
                <w:rFonts w:asciiTheme="majorBidi" w:hAnsiTheme="majorBidi" w:cstheme="majorBidi"/>
                <w:b w:val="0"/>
                <w:bCs/>
                <w:shd w:val="clear" w:color="auto" w:fill="FBFBF3"/>
              </w:rPr>
              <w:t xml:space="preserve">Sindh University Research Journal (Science Series) (SURJ), Vol 48, No. 2  (2016), ISI indexed. </w:t>
            </w:r>
            <w:hyperlink r:id="rId24">
              <w:r w:rsidRPr="00BE20EC">
                <w:rPr>
                  <w:rFonts w:asciiTheme="majorBidi" w:hAnsiTheme="majorBidi" w:cstheme="majorBidi"/>
                  <w:b w:val="0"/>
                  <w:bCs/>
                  <w:shd w:val="clear" w:color="auto" w:fill="FBFBF3"/>
                </w:rPr>
                <w:t>pdf</w:t>
              </w:r>
            </w:hyperlink>
          </w:p>
        </w:tc>
        <w:tc>
          <w:tcPr>
            <w:tcW w:w="629" w:type="dxa"/>
            <w:shd w:val="clear" w:color="auto" w:fill="auto"/>
            <w:vAlign w:val="center"/>
          </w:tcPr>
          <w:p w14:paraId="0A20998B"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2016</w:t>
            </w:r>
          </w:p>
        </w:tc>
        <w:tc>
          <w:tcPr>
            <w:tcW w:w="990" w:type="dxa"/>
            <w:shd w:val="clear" w:color="auto" w:fill="auto"/>
            <w:vAlign w:val="center"/>
          </w:tcPr>
          <w:p w14:paraId="1FAF1D20"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Pu</w:t>
            </w:r>
            <w:r w:rsidRPr="00BE20EC">
              <w:rPr>
                <w:rFonts w:asciiTheme="majorBidi" w:eastAsia="Calibri" w:hAnsiTheme="majorBidi" w:cstheme="majorBidi"/>
              </w:rPr>
              <w:t>b</w:t>
            </w:r>
            <w:r w:rsidRPr="00BE20EC">
              <w:rPr>
                <w:rFonts w:asciiTheme="majorBidi" w:eastAsia="Calibri" w:hAnsiTheme="majorBidi" w:cstheme="majorBidi"/>
              </w:rPr>
              <w:t>lished</w:t>
            </w:r>
          </w:p>
        </w:tc>
        <w:tc>
          <w:tcPr>
            <w:tcW w:w="1890" w:type="dxa"/>
            <w:shd w:val="clear" w:color="auto" w:fill="auto"/>
            <w:vAlign w:val="center"/>
          </w:tcPr>
          <w:p w14:paraId="1BFD0DDF"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Dr. Muniba Memon</w:t>
            </w:r>
          </w:p>
        </w:tc>
        <w:tc>
          <w:tcPr>
            <w:tcW w:w="1216" w:type="dxa"/>
            <w:shd w:val="clear" w:color="auto" w:fill="auto"/>
            <w:vAlign w:val="center"/>
          </w:tcPr>
          <w:p w14:paraId="5609F528" w14:textId="77777777" w:rsidR="005531B4" w:rsidRPr="00BE20EC" w:rsidRDefault="005531B4" w:rsidP="00BE20EC">
            <w:pPr>
              <w:ind w:firstLine="0"/>
              <w:rPr>
                <w:rFonts w:asciiTheme="majorBidi" w:eastAsia="Calibri" w:hAnsiTheme="majorBidi" w:cstheme="majorBidi"/>
              </w:rPr>
            </w:pPr>
            <w:r w:rsidRPr="00BE20EC">
              <w:rPr>
                <w:rFonts w:asciiTheme="majorBidi" w:eastAsia="Calibri" w:hAnsiTheme="majorBidi" w:cstheme="majorBidi"/>
              </w:rPr>
              <w:t>Computer Science</w:t>
            </w:r>
          </w:p>
        </w:tc>
      </w:tr>
    </w:tbl>
    <w:p w14:paraId="783FF274" w14:textId="77777777" w:rsidR="000F174E" w:rsidRDefault="000F174E" w:rsidP="000F174E">
      <w:pPr>
        <w:spacing w:line="480" w:lineRule="auto"/>
        <w:ind w:left="142" w:firstLine="0"/>
        <w:contextualSpacing/>
        <w:jc w:val="left"/>
        <w:rPr>
          <w:rFonts w:asciiTheme="majorBidi" w:hAnsiTheme="majorBidi" w:cstheme="majorBidi"/>
          <w:b/>
          <w:sz w:val="40"/>
          <w:szCs w:val="40"/>
        </w:rPr>
      </w:pPr>
    </w:p>
    <w:p w14:paraId="72F99301" w14:textId="1767A115" w:rsidR="00220D18" w:rsidRDefault="00220D18" w:rsidP="00220D18">
      <w:pPr>
        <w:numPr>
          <w:ilvl w:val="0"/>
          <w:numId w:val="2"/>
        </w:numPr>
        <w:spacing w:line="480" w:lineRule="auto"/>
        <w:ind w:left="142" w:hanging="142"/>
        <w:contextualSpacing/>
        <w:jc w:val="left"/>
        <w:rPr>
          <w:rFonts w:asciiTheme="majorBidi" w:hAnsiTheme="majorBidi" w:cstheme="majorBidi"/>
          <w:b/>
          <w:sz w:val="40"/>
          <w:szCs w:val="40"/>
        </w:rPr>
      </w:pPr>
      <w:r>
        <w:rPr>
          <w:rFonts w:asciiTheme="majorBidi" w:hAnsiTheme="majorBidi" w:cstheme="majorBidi"/>
          <w:b/>
          <w:sz w:val="40"/>
          <w:szCs w:val="40"/>
        </w:rPr>
        <w:t>Training and Workshops</w:t>
      </w:r>
    </w:p>
    <w:p w14:paraId="0C85A6EC" w14:textId="77777777" w:rsidR="00220D18" w:rsidRPr="00220D18" w:rsidRDefault="00220D18" w:rsidP="00220D18">
      <w:pPr>
        <w:spacing w:line="360" w:lineRule="auto"/>
        <w:ind w:firstLine="0"/>
        <w:jc w:val="lowKashida"/>
        <w:rPr>
          <w:rFonts w:ascii="Times New Roman" w:eastAsia="Times New Roman" w:hAnsi="Times New Roman"/>
          <w:sz w:val="28"/>
          <w:szCs w:val="28"/>
        </w:rPr>
      </w:pPr>
      <w:r w:rsidRPr="00220D18">
        <w:rPr>
          <w:rFonts w:ascii="Times New Roman" w:eastAsia="Times New Roman" w:hAnsi="Times New Roman"/>
          <w:sz w:val="28"/>
          <w:szCs w:val="28"/>
        </w:rPr>
        <w:t>The importance and effectiveness of faculty training programs to enhance and elevate faculty members' professional abilities in teaching are well-known fact. Some instit</w:t>
      </w:r>
      <w:r w:rsidRPr="00220D18">
        <w:rPr>
          <w:rFonts w:ascii="Times New Roman" w:eastAsia="Times New Roman" w:hAnsi="Times New Roman"/>
          <w:sz w:val="28"/>
          <w:szCs w:val="28"/>
        </w:rPr>
        <w:t>u</w:t>
      </w:r>
      <w:r w:rsidRPr="00220D18">
        <w:rPr>
          <w:rFonts w:ascii="Times New Roman" w:eastAsia="Times New Roman" w:hAnsi="Times New Roman"/>
          <w:sz w:val="28"/>
          <w:szCs w:val="28"/>
        </w:rPr>
        <w:t>tions mandate in-service training for all faculty members; others require certificates in teaching. Furthermore, faculty professional development should be looked at as a lif</w:t>
      </w:r>
      <w:r w:rsidRPr="00220D18">
        <w:rPr>
          <w:rFonts w:ascii="Times New Roman" w:eastAsia="Times New Roman" w:hAnsi="Times New Roman"/>
          <w:sz w:val="28"/>
          <w:szCs w:val="28"/>
        </w:rPr>
        <w:t>e</w:t>
      </w:r>
      <w:r w:rsidRPr="00220D18">
        <w:rPr>
          <w:rFonts w:ascii="Times New Roman" w:eastAsia="Times New Roman" w:hAnsi="Times New Roman"/>
          <w:sz w:val="28"/>
          <w:szCs w:val="28"/>
        </w:rPr>
        <w:t>long learning process. The faculty-training programs is essential for the improvement of teachers' skills, the development of teachers' conceptions of teaching and learning, and the consequent changes in students' learning.</w:t>
      </w:r>
    </w:p>
    <w:p w14:paraId="3ACA5C70" w14:textId="77777777" w:rsidR="00220D18" w:rsidRPr="00220D18" w:rsidRDefault="00220D18" w:rsidP="00220D18">
      <w:pPr>
        <w:spacing w:line="360" w:lineRule="auto"/>
        <w:ind w:firstLine="0"/>
        <w:jc w:val="lowKashida"/>
        <w:rPr>
          <w:rFonts w:ascii="Times New Roman" w:eastAsia="Times New Roman" w:hAnsi="Times New Roman"/>
          <w:sz w:val="28"/>
          <w:szCs w:val="28"/>
        </w:rPr>
      </w:pPr>
      <w:r w:rsidRPr="00220D18">
        <w:rPr>
          <w:rFonts w:ascii="Times New Roman" w:eastAsia="Times New Roman" w:hAnsi="Times New Roman"/>
          <w:sz w:val="28"/>
          <w:szCs w:val="28"/>
        </w:rPr>
        <w:t xml:space="preserve">Faculty members' competency encompasses knowledge of subject matter, teaching skills and professional attitudes. Obviously, knowledge based on a subject matter is not enough to claim competency in teaching. Besides subject matter, teaching professional competency requires additional "nonacademic" knowledge (i.e. social, administrative and technical). In fact, learning strategies, learning to learn and reflecting on these learning strategies (meta-cognition) are as important as mastering content. Furthermore, </w:t>
      </w:r>
      <w:r w:rsidRPr="00220D18">
        <w:rPr>
          <w:rFonts w:ascii="Times New Roman" w:eastAsia="Times New Roman" w:hAnsi="Times New Roman"/>
          <w:sz w:val="28"/>
          <w:szCs w:val="28"/>
        </w:rPr>
        <w:lastRenderedPageBreak/>
        <w:t>the report referenced the work of Darling-Hammond who listed a number of studies “indicating that pedagogical training generally has a stronger effect than subject matter mastery".</w:t>
      </w:r>
    </w:p>
    <w:p w14:paraId="5AABDD9E" w14:textId="0048F9C7" w:rsidR="00220D18" w:rsidRDefault="00220D18" w:rsidP="00220D18">
      <w:pPr>
        <w:spacing w:line="360" w:lineRule="auto"/>
        <w:ind w:firstLine="0"/>
        <w:jc w:val="lowKashida"/>
        <w:rPr>
          <w:rFonts w:ascii="Times New Roman" w:eastAsia="Times New Roman" w:hAnsi="Times New Roman"/>
          <w:sz w:val="28"/>
          <w:szCs w:val="28"/>
        </w:rPr>
      </w:pPr>
      <w:r w:rsidRPr="00220D18">
        <w:rPr>
          <w:rFonts w:ascii="Times New Roman" w:eastAsia="Times New Roman" w:hAnsi="Times New Roman"/>
          <w:sz w:val="28"/>
          <w:szCs w:val="28"/>
        </w:rPr>
        <w:t>Realizing the key role of the training programs for effective teaching and achievement of the intended learning outcomes, the deanship of the development and quality of Najran University offers a complete training program, which consists of a number of training workshops that cover various aspects of teaching and research.  The program announced at the beginning of each semester of the academic year and they regularly send invitations of conducted workshops to the colleges. Based on their needs and plans, the colleges nominate candidates for attending the workshops.</w:t>
      </w:r>
    </w:p>
    <w:p w14:paraId="63A2C9B9" w14:textId="2E31CC24" w:rsidR="00220D18" w:rsidRDefault="00220D18" w:rsidP="00220D18">
      <w:pPr>
        <w:spacing w:line="360" w:lineRule="auto"/>
        <w:ind w:firstLine="0"/>
        <w:jc w:val="lowKashida"/>
        <w:rPr>
          <w:rFonts w:ascii="Times New Roman" w:eastAsia="Times New Roman" w:hAnsi="Times New Roman"/>
          <w:sz w:val="28"/>
          <w:szCs w:val="28"/>
        </w:rPr>
      </w:pPr>
      <w:r>
        <w:rPr>
          <w:rFonts w:ascii="Times New Roman" w:eastAsia="Times New Roman" w:hAnsi="Times New Roman"/>
          <w:sz w:val="28"/>
          <w:szCs w:val="28"/>
        </w:rPr>
        <w:t xml:space="preserve">The following figure is a </w:t>
      </w:r>
      <w:r w:rsidRPr="00220D18">
        <w:rPr>
          <w:rFonts w:ascii="Times New Roman" w:eastAsia="Times New Roman" w:hAnsi="Times New Roman"/>
          <w:sz w:val="28"/>
          <w:szCs w:val="28"/>
        </w:rPr>
        <w:t>summary of the Attended DDQ Workshops (Male Section)</w:t>
      </w:r>
    </w:p>
    <w:p w14:paraId="47713DC5" w14:textId="77777777" w:rsidR="00220D18" w:rsidRDefault="00220D18" w:rsidP="00220D18">
      <w:pPr>
        <w:spacing w:line="360" w:lineRule="auto"/>
        <w:ind w:firstLine="0"/>
        <w:jc w:val="lowKashida"/>
        <w:rPr>
          <w:rFonts w:ascii="Times New Roman" w:eastAsia="Times New Roman" w:hAnsi="Times New Roman"/>
          <w:sz w:val="28"/>
          <w:szCs w:val="28"/>
        </w:rPr>
      </w:pPr>
    </w:p>
    <w:p w14:paraId="336AE9D4" w14:textId="2EB594D3" w:rsidR="00220D18" w:rsidRDefault="00220D18" w:rsidP="00220D18">
      <w:pPr>
        <w:spacing w:line="360" w:lineRule="auto"/>
        <w:ind w:firstLine="0"/>
        <w:jc w:val="center"/>
        <w:rPr>
          <w:rFonts w:ascii="Times New Roman" w:eastAsia="Times New Roman" w:hAnsi="Times New Roman"/>
          <w:sz w:val="28"/>
          <w:szCs w:val="28"/>
        </w:rPr>
      </w:pPr>
      <w:r>
        <w:rPr>
          <w:rFonts w:ascii="Times New Roman" w:hAnsi="Times New Roman"/>
          <w:noProof/>
          <w:color w:val="000000"/>
          <w:sz w:val="24"/>
          <w:szCs w:val="24"/>
        </w:rPr>
        <w:drawing>
          <wp:inline distT="0" distB="0" distL="0" distR="0" wp14:anchorId="071B1F20" wp14:editId="0B058948">
            <wp:extent cx="6168788" cy="3773170"/>
            <wp:effectExtent l="0" t="0" r="381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0141" cy="3786231"/>
                    </a:xfrm>
                    <a:prstGeom prst="rect">
                      <a:avLst/>
                    </a:prstGeom>
                    <a:noFill/>
                  </pic:spPr>
                </pic:pic>
              </a:graphicData>
            </a:graphic>
          </wp:inline>
        </w:drawing>
      </w:r>
    </w:p>
    <w:p w14:paraId="27994701" w14:textId="77777777" w:rsidR="00220D18" w:rsidRDefault="00220D18" w:rsidP="00220D18">
      <w:pPr>
        <w:spacing w:line="360" w:lineRule="auto"/>
        <w:ind w:firstLine="0"/>
        <w:jc w:val="lowKashida"/>
        <w:rPr>
          <w:rFonts w:ascii="Times New Roman" w:eastAsia="Times New Roman" w:hAnsi="Times New Roman"/>
          <w:sz w:val="28"/>
          <w:szCs w:val="28"/>
        </w:rPr>
      </w:pPr>
    </w:p>
    <w:p w14:paraId="3E45B4CD" w14:textId="0060E9B2" w:rsidR="00220D18" w:rsidRDefault="00220D18" w:rsidP="00220D18">
      <w:pPr>
        <w:spacing w:line="360" w:lineRule="auto"/>
        <w:ind w:firstLine="0"/>
        <w:jc w:val="lowKashida"/>
        <w:rPr>
          <w:rFonts w:ascii="Times New Roman" w:eastAsia="Times New Roman" w:hAnsi="Times New Roman"/>
          <w:sz w:val="28"/>
          <w:szCs w:val="28"/>
        </w:rPr>
      </w:pPr>
      <w:r>
        <w:rPr>
          <w:rFonts w:ascii="Times New Roman" w:eastAsia="Times New Roman" w:hAnsi="Times New Roman"/>
          <w:sz w:val="28"/>
          <w:szCs w:val="28"/>
        </w:rPr>
        <w:t>The following figure is a</w:t>
      </w:r>
      <w:r w:rsidRPr="00220D18">
        <w:t xml:space="preserve"> </w:t>
      </w:r>
      <w:r w:rsidRPr="00220D18">
        <w:rPr>
          <w:rFonts w:ascii="Times New Roman" w:eastAsia="Times New Roman" w:hAnsi="Times New Roman"/>
          <w:sz w:val="28"/>
          <w:szCs w:val="28"/>
        </w:rPr>
        <w:t>summary of the Attended DDQ Workshops (Female Section)</w:t>
      </w:r>
    </w:p>
    <w:p w14:paraId="1335E23C" w14:textId="77777777" w:rsidR="00220D18" w:rsidRDefault="00220D18" w:rsidP="00220D18">
      <w:pPr>
        <w:spacing w:line="360" w:lineRule="auto"/>
        <w:ind w:firstLine="0"/>
        <w:jc w:val="lowKashida"/>
        <w:rPr>
          <w:rFonts w:ascii="Times New Roman" w:eastAsia="Times New Roman" w:hAnsi="Times New Roman"/>
          <w:sz w:val="28"/>
          <w:szCs w:val="28"/>
        </w:rPr>
      </w:pPr>
    </w:p>
    <w:p w14:paraId="4D213EC8" w14:textId="056B3E4D" w:rsidR="00220D18" w:rsidRDefault="00220D18" w:rsidP="00220D18">
      <w:pPr>
        <w:spacing w:line="360" w:lineRule="auto"/>
        <w:ind w:firstLine="0"/>
        <w:jc w:val="lowKashida"/>
        <w:rPr>
          <w:rFonts w:ascii="Times New Roman" w:eastAsia="Times New Roman" w:hAnsi="Times New Roman"/>
          <w:sz w:val="28"/>
          <w:szCs w:val="28"/>
        </w:rPr>
      </w:pPr>
      <w:r>
        <w:rPr>
          <w:rFonts w:ascii="Times New Roman" w:hAnsi="Times New Roman"/>
          <w:noProof/>
          <w:color w:val="000000"/>
          <w:sz w:val="24"/>
          <w:szCs w:val="24"/>
        </w:rPr>
        <w:drawing>
          <wp:inline distT="0" distB="0" distL="0" distR="0" wp14:anchorId="7E41C2B2" wp14:editId="1F307B67">
            <wp:extent cx="6155140" cy="3984625"/>
            <wp:effectExtent l="0" t="0"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9891" cy="4065384"/>
                    </a:xfrm>
                    <a:prstGeom prst="rect">
                      <a:avLst/>
                    </a:prstGeom>
                    <a:noFill/>
                  </pic:spPr>
                </pic:pic>
              </a:graphicData>
            </a:graphic>
          </wp:inline>
        </w:drawing>
      </w:r>
    </w:p>
    <w:p w14:paraId="0F724BE9" w14:textId="77777777" w:rsidR="00220D18" w:rsidRDefault="00220D18" w:rsidP="00220D18">
      <w:pPr>
        <w:spacing w:line="360" w:lineRule="auto"/>
        <w:ind w:firstLine="0"/>
        <w:jc w:val="lowKashida"/>
        <w:rPr>
          <w:rFonts w:ascii="Times New Roman" w:eastAsia="Times New Roman" w:hAnsi="Times New Roman"/>
          <w:sz w:val="28"/>
          <w:szCs w:val="28"/>
        </w:rPr>
      </w:pPr>
    </w:p>
    <w:p w14:paraId="2ED6E789" w14:textId="77777777" w:rsidR="00220D18" w:rsidRDefault="00220D18" w:rsidP="00220D18">
      <w:pPr>
        <w:spacing w:line="360" w:lineRule="auto"/>
        <w:ind w:firstLine="0"/>
        <w:jc w:val="lowKashida"/>
        <w:rPr>
          <w:rFonts w:ascii="Times New Roman" w:eastAsia="Times New Roman" w:hAnsi="Times New Roman"/>
          <w:sz w:val="28"/>
          <w:szCs w:val="28"/>
        </w:rPr>
      </w:pPr>
    </w:p>
    <w:p w14:paraId="057D4DF6" w14:textId="77777777" w:rsidR="00220D18" w:rsidRDefault="00220D18" w:rsidP="00220D18">
      <w:pPr>
        <w:spacing w:line="360" w:lineRule="auto"/>
        <w:ind w:firstLine="0"/>
        <w:jc w:val="lowKashida"/>
        <w:rPr>
          <w:rFonts w:ascii="Times New Roman" w:eastAsia="Times New Roman" w:hAnsi="Times New Roman"/>
          <w:sz w:val="28"/>
          <w:szCs w:val="28"/>
        </w:rPr>
      </w:pPr>
    </w:p>
    <w:p w14:paraId="33248C04" w14:textId="77777777" w:rsidR="00220D18" w:rsidRDefault="00220D18" w:rsidP="00220D18">
      <w:pPr>
        <w:spacing w:line="360" w:lineRule="auto"/>
        <w:ind w:firstLine="0"/>
        <w:jc w:val="lowKashida"/>
        <w:rPr>
          <w:rFonts w:ascii="Times New Roman" w:eastAsia="Times New Roman" w:hAnsi="Times New Roman"/>
          <w:sz w:val="28"/>
          <w:szCs w:val="28"/>
        </w:rPr>
      </w:pPr>
    </w:p>
    <w:p w14:paraId="1C1C5165" w14:textId="77777777" w:rsidR="00220D18" w:rsidRDefault="00220D18" w:rsidP="00220D18">
      <w:pPr>
        <w:spacing w:line="360" w:lineRule="auto"/>
        <w:ind w:firstLine="0"/>
        <w:jc w:val="lowKashida"/>
        <w:rPr>
          <w:rFonts w:ascii="Times New Roman" w:eastAsia="Times New Roman" w:hAnsi="Times New Roman"/>
          <w:sz w:val="28"/>
          <w:szCs w:val="28"/>
        </w:rPr>
      </w:pPr>
    </w:p>
    <w:p w14:paraId="1534CF66" w14:textId="77777777" w:rsidR="00220D18" w:rsidRDefault="00220D18" w:rsidP="00220D18">
      <w:pPr>
        <w:spacing w:line="360" w:lineRule="auto"/>
        <w:ind w:firstLine="0"/>
        <w:jc w:val="lowKashida"/>
        <w:rPr>
          <w:rFonts w:ascii="Times New Roman" w:eastAsia="Times New Roman" w:hAnsi="Times New Roman"/>
          <w:sz w:val="28"/>
          <w:szCs w:val="28"/>
        </w:rPr>
      </w:pPr>
    </w:p>
    <w:p w14:paraId="260526FE" w14:textId="77777777" w:rsidR="00220D18" w:rsidRPr="00220D18" w:rsidRDefault="00220D18" w:rsidP="00220D18">
      <w:pPr>
        <w:spacing w:line="360" w:lineRule="auto"/>
        <w:ind w:firstLine="0"/>
        <w:jc w:val="lowKashida"/>
        <w:rPr>
          <w:rFonts w:ascii="Times New Roman" w:eastAsia="Times New Roman" w:hAnsi="Times New Roman"/>
          <w:sz w:val="28"/>
          <w:szCs w:val="28"/>
        </w:rPr>
      </w:pPr>
    </w:p>
    <w:p w14:paraId="7D9B672F" w14:textId="77777777" w:rsidR="00220D18" w:rsidRDefault="00220D18" w:rsidP="00220D18">
      <w:pPr>
        <w:spacing w:line="480" w:lineRule="auto"/>
        <w:ind w:left="142" w:firstLine="0"/>
        <w:contextualSpacing/>
        <w:jc w:val="left"/>
        <w:rPr>
          <w:rFonts w:asciiTheme="majorBidi" w:hAnsiTheme="majorBidi" w:cstheme="majorBidi"/>
          <w:b/>
          <w:sz w:val="40"/>
          <w:szCs w:val="40"/>
        </w:rPr>
      </w:pPr>
    </w:p>
    <w:p w14:paraId="2B6AE7D1" w14:textId="77777777" w:rsidR="00AF1503" w:rsidRPr="00D3743B" w:rsidRDefault="00AF1503" w:rsidP="00220D18">
      <w:pPr>
        <w:numPr>
          <w:ilvl w:val="0"/>
          <w:numId w:val="2"/>
        </w:numPr>
        <w:spacing w:line="480" w:lineRule="auto"/>
        <w:ind w:left="142" w:hanging="142"/>
        <w:contextualSpacing/>
        <w:jc w:val="left"/>
        <w:rPr>
          <w:rFonts w:asciiTheme="majorBidi" w:hAnsiTheme="majorBidi" w:cstheme="majorBidi"/>
          <w:b/>
          <w:sz w:val="40"/>
          <w:szCs w:val="40"/>
        </w:rPr>
      </w:pPr>
      <w:r>
        <w:rPr>
          <w:rFonts w:asciiTheme="majorBidi" w:hAnsiTheme="majorBidi" w:cstheme="majorBidi"/>
          <w:b/>
          <w:sz w:val="40"/>
          <w:szCs w:val="40"/>
        </w:rPr>
        <w:lastRenderedPageBreak/>
        <w:t xml:space="preserve">Students Committee </w:t>
      </w:r>
    </w:p>
    <w:p w14:paraId="63464391" w14:textId="77777777" w:rsidR="00AF1503" w:rsidRDefault="00AF1503" w:rsidP="006D2338">
      <w:pPr>
        <w:spacing w:line="360" w:lineRule="auto"/>
        <w:ind w:firstLine="0"/>
        <w:jc w:val="lowKashida"/>
        <w:rPr>
          <w:rFonts w:ascii="Times New Roman" w:eastAsia="Times New Roman" w:hAnsi="Times New Roman"/>
          <w:sz w:val="28"/>
          <w:szCs w:val="28"/>
          <w:rtl/>
        </w:rPr>
      </w:pPr>
      <w:r>
        <w:rPr>
          <w:rFonts w:ascii="Times New Roman" w:eastAsia="Times New Roman" w:hAnsi="Times New Roman"/>
          <w:sz w:val="28"/>
          <w:szCs w:val="28"/>
        </w:rPr>
        <w:t>Extracurricular activities are a vital role of students experience at the college of Co</w:t>
      </w:r>
      <w:r>
        <w:rPr>
          <w:rFonts w:ascii="Times New Roman" w:eastAsia="Times New Roman" w:hAnsi="Times New Roman"/>
          <w:sz w:val="28"/>
          <w:szCs w:val="28"/>
        </w:rPr>
        <w:t>m</w:t>
      </w:r>
      <w:r>
        <w:rPr>
          <w:rFonts w:ascii="Times New Roman" w:eastAsia="Times New Roman" w:hAnsi="Times New Roman"/>
          <w:sz w:val="28"/>
          <w:szCs w:val="28"/>
        </w:rPr>
        <w:t>puter Science and Information System, in which it creates unique opportunities for friendship and learning new practices. College of Computer Science and Information System hosts plenty of activities throughout the term that celebrate campus ethnic and cultural diversity. The main goal of extracurricular activities concentrate on the indivi</w:t>
      </w:r>
      <w:r>
        <w:rPr>
          <w:rFonts w:ascii="Times New Roman" w:eastAsia="Times New Roman" w:hAnsi="Times New Roman"/>
          <w:sz w:val="28"/>
          <w:szCs w:val="28"/>
        </w:rPr>
        <w:t>d</w:t>
      </w:r>
      <w:r>
        <w:rPr>
          <w:rFonts w:ascii="Times New Roman" w:eastAsia="Times New Roman" w:hAnsi="Times New Roman"/>
          <w:sz w:val="28"/>
          <w:szCs w:val="28"/>
        </w:rPr>
        <w:t>ual student level , the institutional level , and the border community level. Through our college activities, students will be able to develop skills  related to their career path and imperative for future job success. Students also will have the opportunities to improve their leadership and interpersonal skills while increasing their self-confidence as well. The involvement of extracurricular makes students link their academic knowledge with practical experience through leading to a better understating of their own abilities, ta</w:t>
      </w:r>
      <w:r>
        <w:rPr>
          <w:rFonts w:ascii="Times New Roman" w:eastAsia="Times New Roman" w:hAnsi="Times New Roman"/>
          <w:sz w:val="28"/>
          <w:szCs w:val="28"/>
        </w:rPr>
        <w:t>l</w:t>
      </w:r>
      <w:r>
        <w:rPr>
          <w:rFonts w:ascii="Times New Roman" w:eastAsia="Times New Roman" w:hAnsi="Times New Roman"/>
          <w:sz w:val="28"/>
          <w:szCs w:val="28"/>
        </w:rPr>
        <w:t>ents, and professional goals.</w:t>
      </w:r>
    </w:p>
    <w:p w14:paraId="71E36658" w14:textId="77777777" w:rsidR="00220D18" w:rsidRDefault="00220D18" w:rsidP="006D2338">
      <w:pPr>
        <w:spacing w:line="360" w:lineRule="auto"/>
        <w:ind w:firstLine="0"/>
        <w:jc w:val="lowKashida"/>
        <w:rPr>
          <w:rFonts w:ascii="Times New Roman" w:eastAsia="Times New Roman" w:hAnsi="Times New Roman"/>
          <w:sz w:val="28"/>
          <w:szCs w:val="28"/>
        </w:rPr>
      </w:pPr>
    </w:p>
    <w:p w14:paraId="199AF243" w14:textId="66D3705D" w:rsidR="00AF1503" w:rsidRPr="009A68B3" w:rsidRDefault="00AF1503" w:rsidP="008A2941">
      <w:pPr>
        <w:numPr>
          <w:ilvl w:val="1"/>
          <w:numId w:val="2"/>
        </w:numPr>
        <w:spacing w:line="360" w:lineRule="auto"/>
        <w:ind w:left="0" w:firstLine="0"/>
        <w:contextualSpacing/>
        <w:jc w:val="left"/>
        <w:rPr>
          <w:rFonts w:asciiTheme="majorBidi" w:hAnsiTheme="majorBidi" w:cstheme="majorBidi"/>
          <w:b/>
          <w:sz w:val="32"/>
          <w:szCs w:val="32"/>
        </w:rPr>
      </w:pPr>
      <w:r w:rsidRPr="009A68B3">
        <w:rPr>
          <w:rFonts w:asciiTheme="majorBidi" w:hAnsiTheme="majorBidi" w:cstheme="majorBidi"/>
          <w:b/>
          <w:sz w:val="32"/>
          <w:szCs w:val="32"/>
        </w:rPr>
        <w:t xml:space="preserve">Vision of Student Activity </w:t>
      </w:r>
    </w:p>
    <w:p w14:paraId="684CACFC" w14:textId="77777777" w:rsidR="00AF1503" w:rsidRDefault="00AF1503" w:rsidP="00AF1503">
      <w:pPr>
        <w:spacing w:line="360" w:lineRule="auto"/>
        <w:jc w:val="lowKashida"/>
        <w:rPr>
          <w:rFonts w:ascii="Times New Roman" w:eastAsia="Times New Roman" w:hAnsi="Times New Roman"/>
          <w:sz w:val="28"/>
          <w:szCs w:val="28"/>
        </w:rPr>
      </w:pPr>
      <w:r>
        <w:rPr>
          <w:rFonts w:ascii="Times New Roman" w:eastAsia="Times New Roman" w:hAnsi="Times New Roman"/>
          <w:sz w:val="28"/>
          <w:szCs w:val="28"/>
        </w:rPr>
        <w:t>Promote the faculty through its excellence in various student activities, in order to achieve a leading position among the faculties of the university, as well as other unive</w:t>
      </w:r>
      <w:r>
        <w:rPr>
          <w:rFonts w:ascii="Times New Roman" w:eastAsia="Times New Roman" w:hAnsi="Times New Roman"/>
          <w:sz w:val="28"/>
          <w:szCs w:val="28"/>
        </w:rPr>
        <w:t>r</w:t>
      </w:r>
      <w:r>
        <w:rPr>
          <w:rFonts w:ascii="Times New Roman" w:eastAsia="Times New Roman" w:hAnsi="Times New Roman"/>
          <w:sz w:val="28"/>
          <w:szCs w:val="28"/>
        </w:rPr>
        <w:t>sities.</w:t>
      </w:r>
    </w:p>
    <w:p w14:paraId="609525AC" w14:textId="23124790" w:rsidR="00AF1503" w:rsidRPr="009A68B3" w:rsidRDefault="00AF1503" w:rsidP="008A2941">
      <w:pPr>
        <w:numPr>
          <w:ilvl w:val="1"/>
          <w:numId w:val="2"/>
        </w:numPr>
        <w:spacing w:line="360" w:lineRule="auto"/>
        <w:ind w:left="0" w:firstLine="0"/>
        <w:contextualSpacing/>
        <w:jc w:val="left"/>
        <w:rPr>
          <w:rFonts w:asciiTheme="majorBidi" w:hAnsiTheme="majorBidi" w:cstheme="majorBidi"/>
          <w:b/>
          <w:sz w:val="32"/>
          <w:szCs w:val="32"/>
        </w:rPr>
      </w:pPr>
      <w:r w:rsidRPr="009A68B3">
        <w:rPr>
          <w:rFonts w:asciiTheme="majorBidi" w:hAnsiTheme="majorBidi" w:cstheme="majorBidi"/>
          <w:b/>
          <w:sz w:val="32"/>
          <w:szCs w:val="32"/>
        </w:rPr>
        <w:t xml:space="preserve">Mission of Student Activity </w:t>
      </w:r>
    </w:p>
    <w:p w14:paraId="54D3276D" w14:textId="77777777" w:rsidR="00AF1503" w:rsidRDefault="00AF1503" w:rsidP="00AF1503">
      <w:pPr>
        <w:spacing w:line="360" w:lineRule="auto"/>
        <w:jc w:val="lowKashida"/>
        <w:rPr>
          <w:rFonts w:ascii="Times New Roman" w:eastAsia="Times New Roman" w:hAnsi="Times New Roman"/>
          <w:sz w:val="28"/>
          <w:szCs w:val="28"/>
        </w:rPr>
      </w:pPr>
      <w:r>
        <w:rPr>
          <w:rFonts w:ascii="Times New Roman" w:eastAsia="Times New Roman" w:hAnsi="Times New Roman"/>
          <w:sz w:val="28"/>
          <w:szCs w:val="28"/>
        </w:rPr>
        <w:t>Developing students' skills by practicing various student activities and instilling in them concepts and ethical values that help them practice their work in practice.</w:t>
      </w:r>
    </w:p>
    <w:p w14:paraId="439C68AC" w14:textId="3E83ECE9" w:rsidR="00AF1503" w:rsidRPr="009A68B3" w:rsidRDefault="00AF1503" w:rsidP="008A2941">
      <w:pPr>
        <w:numPr>
          <w:ilvl w:val="1"/>
          <w:numId w:val="2"/>
        </w:numPr>
        <w:spacing w:line="360" w:lineRule="auto"/>
        <w:ind w:left="0" w:firstLine="0"/>
        <w:contextualSpacing/>
        <w:jc w:val="left"/>
        <w:rPr>
          <w:rFonts w:asciiTheme="majorBidi" w:hAnsiTheme="majorBidi" w:cstheme="majorBidi"/>
          <w:b/>
          <w:sz w:val="32"/>
          <w:szCs w:val="32"/>
        </w:rPr>
      </w:pPr>
      <w:r w:rsidRPr="009A68B3">
        <w:rPr>
          <w:rFonts w:asciiTheme="majorBidi" w:hAnsiTheme="majorBidi" w:cstheme="majorBidi"/>
          <w:b/>
          <w:sz w:val="32"/>
          <w:szCs w:val="32"/>
        </w:rPr>
        <w:t xml:space="preserve">Objectives </w:t>
      </w:r>
    </w:p>
    <w:p w14:paraId="626873C9" w14:textId="77777777" w:rsidR="00AF1503" w:rsidRDefault="00AF1503" w:rsidP="00A821E0">
      <w:pPr>
        <w:spacing w:line="360" w:lineRule="auto"/>
        <w:ind w:firstLine="0"/>
        <w:jc w:val="lowKashida"/>
        <w:rPr>
          <w:rFonts w:ascii="Times New Roman" w:eastAsia="Times New Roman" w:hAnsi="Times New Roman"/>
          <w:sz w:val="28"/>
          <w:szCs w:val="28"/>
        </w:rPr>
      </w:pPr>
      <w:r>
        <w:rPr>
          <w:rFonts w:ascii="Times New Roman" w:eastAsia="Times New Roman" w:hAnsi="Times New Roman"/>
          <w:sz w:val="28"/>
          <w:szCs w:val="28"/>
        </w:rPr>
        <w:t>Contribute to the integrated preparation of students culturally, socially and scientifically and deepen some of their social values.</w:t>
      </w:r>
    </w:p>
    <w:p w14:paraId="0BD60651" w14:textId="065F1DFD" w:rsidR="00AF1503" w:rsidRPr="009A68B3" w:rsidRDefault="00AF1503" w:rsidP="008A2941">
      <w:pPr>
        <w:numPr>
          <w:ilvl w:val="1"/>
          <w:numId w:val="2"/>
        </w:numPr>
        <w:spacing w:line="360" w:lineRule="auto"/>
        <w:ind w:left="0" w:firstLine="0"/>
        <w:contextualSpacing/>
        <w:jc w:val="left"/>
        <w:rPr>
          <w:rFonts w:asciiTheme="majorBidi" w:hAnsiTheme="majorBidi" w:cstheme="majorBidi"/>
          <w:b/>
          <w:sz w:val="32"/>
          <w:szCs w:val="32"/>
        </w:rPr>
      </w:pPr>
      <w:r>
        <w:rPr>
          <w:rFonts w:asciiTheme="majorBidi" w:hAnsiTheme="majorBidi" w:cstheme="majorBidi"/>
          <w:b/>
          <w:sz w:val="32"/>
          <w:szCs w:val="32"/>
        </w:rPr>
        <w:lastRenderedPageBreak/>
        <w:t xml:space="preserve">Activities </w:t>
      </w:r>
      <w:r w:rsidRPr="009A68B3">
        <w:rPr>
          <w:rFonts w:asciiTheme="majorBidi" w:hAnsiTheme="majorBidi" w:cstheme="majorBidi"/>
          <w:b/>
          <w:sz w:val="32"/>
          <w:szCs w:val="32"/>
        </w:rPr>
        <w:t xml:space="preserve"> </w:t>
      </w:r>
    </w:p>
    <w:p w14:paraId="2CBD0C3F" w14:textId="77777777" w:rsidR="00AF1503" w:rsidRDefault="00AF1503" w:rsidP="00A821E0">
      <w:pPr>
        <w:spacing w:line="360" w:lineRule="auto"/>
        <w:ind w:firstLine="0"/>
        <w:jc w:val="lowKashida"/>
        <w:rPr>
          <w:rFonts w:ascii="Times New Roman" w:eastAsia="Times New Roman" w:hAnsi="Times New Roman"/>
          <w:sz w:val="28"/>
          <w:szCs w:val="28"/>
        </w:rPr>
      </w:pPr>
      <w:r w:rsidRPr="009A68B3">
        <w:rPr>
          <w:rFonts w:ascii="Times New Roman" w:eastAsia="Times New Roman" w:hAnsi="Times New Roman"/>
          <w:sz w:val="28"/>
          <w:szCs w:val="28"/>
        </w:rPr>
        <w:t>The following is a list of activities performed by the college in 1437/1438 (2016/2017)</w:t>
      </w:r>
    </w:p>
    <w:p w14:paraId="65297A87" w14:textId="256544DF" w:rsidR="00AF1503" w:rsidRPr="00A821E0" w:rsidRDefault="00AF1503" w:rsidP="008A2941">
      <w:pPr>
        <w:numPr>
          <w:ilvl w:val="2"/>
          <w:numId w:val="2"/>
        </w:numPr>
        <w:spacing w:line="360" w:lineRule="auto"/>
        <w:ind w:left="284" w:hanging="284"/>
        <w:contextualSpacing/>
        <w:jc w:val="left"/>
        <w:rPr>
          <w:rFonts w:asciiTheme="majorBidi" w:hAnsiTheme="majorBidi" w:cstheme="majorBidi"/>
          <w:b/>
          <w:sz w:val="28"/>
          <w:szCs w:val="28"/>
        </w:rPr>
      </w:pPr>
      <w:r w:rsidRPr="00A821E0">
        <w:rPr>
          <w:rFonts w:asciiTheme="majorBidi" w:hAnsiTheme="majorBidi" w:cstheme="majorBidi"/>
          <w:b/>
          <w:sz w:val="28"/>
          <w:szCs w:val="28"/>
        </w:rPr>
        <w:t>Cultural Activity</w:t>
      </w:r>
    </w:p>
    <w:tbl>
      <w:tblPr>
        <w:bidiVisual/>
        <w:tblW w:w="8774" w:type="dxa"/>
        <w:jc w:val="center"/>
        <w:tblBorders>
          <w:top w:val="nil"/>
          <w:left w:val="nil"/>
          <w:bottom w:val="nil"/>
          <w:right w:val="nil"/>
          <w:insideH w:val="nil"/>
          <w:insideV w:val="nil"/>
        </w:tblBorders>
        <w:tblLayout w:type="fixed"/>
        <w:tblLook w:val="0600" w:firstRow="0" w:lastRow="0" w:firstColumn="0" w:lastColumn="0" w:noHBand="1" w:noVBand="1"/>
      </w:tblPr>
      <w:tblGrid>
        <w:gridCol w:w="3175"/>
        <w:gridCol w:w="3318"/>
        <w:gridCol w:w="2281"/>
      </w:tblGrid>
      <w:tr w:rsidR="00AF1503" w:rsidRPr="009A68B3" w14:paraId="5F852925" w14:textId="77777777" w:rsidTr="00000F4D">
        <w:trPr>
          <w:trHeight w:val="601"/>
          <w:jc w:val="center"/>
        </w:trPr>
        <w:tc>
          <w:tcPr>
            <w:tcW w:w="317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034E8010" w14:textId="77777777" w:rsidR="00AF1503" w:rsidRPr="009A68B3" w:rsidRDefault="00AF1503" w:rsidP="00AF1503">
            <w:pPr>
              <w:jc w:val="center"/>
              <w:rPr>
                <w:rFonts w:asciiTheme="majorBidi" w:hAnsiTheme="majorBidi" w:cstheme="majorBidi"/>
                <w:bCs/>
                <w:sz w:val="24"/>
                <w:szCs w:val="24"/>
              </w:rPr>
            </w:pPr>
            <w:r w:rsidRPr="009A68B3">
              <w:rPr>
                <w:rFonts w:asciiTheme="majorBidi" w:hAnsiTheme="majorBidi" w:cstheme="majorBidi"/>
                <w:bCs/>
                <w:sz w:val="24"/>
                <w:szCs w:val="24"/>
              </w:rPr>
              <w:t>Coordinator</w:t>
            </w:r>
          </w:p>
        </w:tc>
        <w:tc>
          <w:tcPr>
            <w:tcW w:w="3318" w:type="dxa"/>
            <w:tcBorders>
              <w:top w:val="single" w:sz="7" w:space="0" w:color="000000"/>
              <w:left w:val="single" w:sz="7" w:space="0" w:color="000000"/>
              <w:bottom w:val="single" w:sz="7" w:space="0" w:color="000000"/>
              <w:right w:val="single" w:sz="4" w:space="0" w:color="auto"/>
            </w:tcBorders>
            <w:tcMar>
              <w:top w:w="100" w:type="dxa"/>
              <w:left w:w="100" w:type="dxa"/>
              <w:bottom w:w="100" w:type="dxa"/>
              <w:right w:w="100" w:type="dxa"/>
            </w:tcMar>
          </w:tcPr>
          <w:p w14:paraId="75939251" w14:textId="77777777" w:rsidR="00AF1503" w:rsidRPr="009A68B3" w:rsidRDefault="00AF1503" w:rsidP="00AF1503">
            <w:pPr>
              <w:jc w:val="center"/>
              <w:rPr>
                <w:rFonts w:asciiTheme="majorBidi" w:hAnsiTheme="majorBidi" w:cstheme="majorBidi"/>
                <w:bCs/>
                <w:sz w:val="24"/>
                <w:szCs w:val="24"/>
              </w:rPr>
            </w:pPr>
            <w:r w:rsidRPr="009A68B3">
              <w:rPr>
                <w:rFonts w:asciiTheme="majorBidi" w:eastAsia="Times New Roman" w:hAnsiTheme="majorBidi" w:cstheme="majorBidi"/>
                <w:bCs/>
                <w:sz w:val="24"/>
                <w:szCs w:val="24"/>
              </w:rPr>
              <w:t>Computer Science and I</w:t>
            </w:r>
            <w:r w:rsidRPr="009A68B3">
              <w:rPr>
                <w:rFonts w:asciiTheme="majorBidi" w:eastAsia="Times New Roman" w:hAnsiTheme="majorBidi" w:cstheme="majorBidi"/>
                <w:bCs/>
                <w:sz w:val="24"/>
                <w:szCs w:val="24"/>
              </w:rPr>
              <w:t>n</w:t>
            </w:r>
            <w:r w:rsidRPr="009A68B3">
              <w:rPr>
                <w:rFonts w:asciiTheme="majorBidi" w:eastAsia="Times New Roman" w:hAnsiTheme="majorBidi" w:cstheme="majorBidi"/>
                <w:bCs/>
                <w:sz w:val="24"/>
                <w:szCs w:val="24"/>
              </w:rPr>
              <w:t>formation System</w:t>
            </w:r>
          </w:p>
        </w:tc>
        <w:tc>
          <w:tcPr>
            <w:tcW w:w="228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612996" w14:textId="77777777" w:rsidR="00AF1503" w:rsidRPr="00000F4D" w:rsidRDefault="00AF1503" w:rsidP="00AF1503">
            <w:pPr>
              <w:jc w:val="center"/>
              <w:rPr>
                <w:rFonts w:asciiTheme="majorBidi" w:hAnsiTheme="majorBidi" w:cstheme="majorBidi"/>
                <w:b/>
                <w:sz w:val="24"/>
                <w:szCs w:val="24"/>
              </w:rPr>
            </w:pPr>
            <w:r w:rsidRPr="00000F4D">
              <w:rPr>
                <w:rFonts w:asciiTheme="majorBidi" w:hAnsiTheme="majorBidi" w:cstheme="majorBidi"/>
                <w:b/>
                <w:sz w:val="24"/>
                <w:szCs w:val="24"/>
              </w:rPr>
              <w:t xml:space="preserve">College </w:t>
            </w:r>
          </w:p>
        </w:tc>
      </w:tr>
      <w:tr w:rsidR="00AF1503" w:rsidRPr="009A68B3" w14:paraId="70EB7A54" w14:textId="77777777" w:rsidTr="00000F4D">
        <w:trPr>
          <w:trHeight w:val="364"/>
          <w:jc w:val="center"/>
        </w:trPr>
        <w:tc>
          <w:tcPr>
            <w:tcW w:w="3175" w:type="dxa"/>
            <w:vMerge w:val="restart"/>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2885F7D" w14:textId="77777777" w:rsidR="00AF1503" w:rsidRPr="009A68B3" w:rsidRDefault="00AF1503" w:rsidP="00AF1503">
            <w:pPr>
              <w:rPr>
                <w:rFonts w:asciiTheme="majorBidi" w:eastAsia="Times New Roman" w:hAnsiTheme="majorBidi" w:cstheme="majorBidi"/>
                <w:bCs/>
                <w:sz w:val="24"/>
                <w:szCs w:val="24"/>
              </w:rPr>
            </w:pPr>
            <w:r w:rsidRPr="009A68B3">
              <w:rPr>
                <w:rFonts w:asciiTheme="majorBidi" w:eastAsia="Times New Roman" w:hAnsiTheme="majorBidi" w:cstheme="majorBidi"/>
                <w:bCs/>
                <w:sz w:val="24"/>
                <w:szCs w:val="24"/>
              </w:rPr>
              <w:t>Dr. Abdulrahman Saad</w:t>
            </w:r>
          </w:p>
          <w:p w14:paraId="14C3F93B" w14:textId="77777777" w:rsidR="00AF1503" w:rsidRPr="009A68B3" w:rsidRDefault="00AF1503" w:rsidP="00AF1503">
            <w:pPr>
              <w:rPr>
                <w:rFonts w:asciiTheme="majorBidi" w:eastAsia="Times New Roman" w:hAnsiTheme="majorBidi" w:cstheme="majorBidi"/>
                <w:bCs/>
                <w:sz w:val="24"/>
                <w:szCs w:val="24"/>
              </w:rPr>
            </w:pPr>
            <w:r w:rsidRPr="009A68B3">
              <w:rPr>
                <w:rFonts w:asciiTheme="majorBidi" w:eastAsia="Times New Roman" w:hAnsiTheme="majorBidi" w:cstheme="majorBidi"/>
                <w:bCs/>
                <w:sz w:val="24"/>
                <w:szCs w:val="24"/>
              </w:rPr>
              <w:t xml:space="preserve">Dr. Gassan Ahmed </w:t>
            </w:r>
          </w:p>
          <w:p w14:paraId="3D3D1677" w14:textId="77777777" w:rsidR="00AF1503" w:rsidRPr="009A68B3" w:rsidRDefault="00AF1503" w:rsidP="00AF1503">
            <w:pPr>
              <w:rPr>
                <w:rFonts w:asciiTheme="majorBidi" w:eastAsia="Times New Roman" w:hAnsiTheme="majorBidi" w:cstheme="majorBidi"/>
                <w:bCs/>
                <w:sz w:val="24"/>
                <w:szCs w:val="24"/>
              </w:rPr>
            </w:pPr>
            <w:r w:rsidRPr="009A68B3">
              <w:rPr>
                <w:rFonts w:asciiTheme="majorBidi" w:eastAsia="Times New Roman" w:hAnsiTheme="majorBidi" w:cstheme="majorBidi"/>
                <w:bCs/>
                <w:sz w:val="24"/>
                <w:szCs w:val="24"/>
              </w:rPr>
              <w:t>Mr. Mohammed Zamanan</w:t>
            </w:r>
          </w:p>
          <w:p w14:paraId="6B939863" w14:textId="77777777" w:rsidR="00AF1503" w:rsidRPr="009A68B3" w:rsidRDefault="00AF1503" w:rsidP="00AF1503">
            <w:pPr>
              <w:rPr>
                <w:rFonts w:asciiTheme="majorBidi" w:eastAsia="Times New Roman" w:hAnsiTheme="majorBidi" w:cstheme="majorBidi"/>
                <w:bCs/>
                <w:sz w:val="24"/>
                <w:szCs w:val="24"/>
              </w:rPr>
            </w:pPr>
          </w:p>
        </w:tc>
        <w:tc>
          <w:tcPr>
            <w:tcW w:w="3318" w:type="dxa"/>
            <w:tcBorders>
              <w:top w:val="nil"/>
              <w:left w:val="single" w:sz="7" w:space="0" w:color="000000"/>
              <w:bottom w:val="single" w:sz="7" w:space="0" w:color="000000"/>
              <w:right w:val="single" w:sz="4" w:space="0" w:color="auto"/>
            </w:tcBorders>
            <w:tcMar>
              <w:top w:w="100" w:type="dxa"/>
              <w:left w:w="100" w:type="dxa"/>
              <w:bottom w:w="100" w:type="dxa"/>
              <w:right w:w="100" w:type="dxa"/>
            </w:tcMar>
          </w:tcPr>
          <w:p w14:paraId="184A00E8" w14:textId="77777777" w:rsidR="00AF1503" w:rsidRPr="009A68B3" w:rsidRDefault="00AF1503" w:rsidP="00AF1503">
            <w:pPr>
              <w:jc w:val="center"/>
              <w:rPr>
                <w:rFonts w:asciiTheme="majorBidi" w:hAnsiTheme="majorBidi" w:cstheme="majorBidi"/>
                <w:bCs/>
                <w:sz w:val="24"/>
                <w:szCs w:val="24"/>
              </w:rPr>
            </w:pPr>
            <w:r w:rsidRPr="009A68B3">
              <w:rPr>
                <w:rFonts w:asciiTheme="majorBidi" w:hAnsiTheme="majorBidi" w:cstheme="majorBidi"/>
                <w:bCs/>
                <w:sz w:val="24"/>
                <w:szCs w:val="24"/>
              </w:rPr>
              <w:t xml:space="preserve"> </w:t>
            </w:r>
            <w:r w:rsidRPr="009A68B3">
              <w:rPr>
                <w:rFonts w:asciiTheme="majorBidi" w:eastAsia="Times New Roman" w:hAnsiTheme="majorBidi" w:cstheme="majorBidi"/>
                <w:bCs/>
                <w:sz w:val="24"/>
                <w:szCs w:val="24"/>
              </w:rPr>
              <w:t xml:space="preserve">New Student  Orientation </w:t>
            </w:r>
          </w:p>
        </w:tc>
        <w:tc>
          <w:tcPr>
            <w:tcW w:w="228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EDAF4BB" w14:textId="7507FDD1" w:rsidR="00AF1503" w:rsidRPr="00000F4D" w:rsidRDefault="00AF1503" w:rsidP="00000F4D">
            <w:pPr>
              <w:jc w:val="center"/>
              <w:rPr>
                <w:rFonts w:asciiTheme="majorBidi" w:hAnsiTheme="majorBidi" w:cstheme="majorBidi"/>
                <w:b/>
                <w:sz w:val="24"/>
                <w:szCs w:val="24"/>
              </w:rPr>
            </w:pPr>
            <w:r w:rsidRPr="00000F4D">
              <w:rPr>
                <w:rFonts w:asciiTheme="majorBidi" w:hAnsiTheme="majorBidi" w:cstheme="majorBidi"/>
                <w:b/>
                <w:sz w:val="24"/>
                <w:szCs w:val="24"/>
              </w:rPr>
              <w:t>Activity Title</w:t>
            </w:r>
          </w:p>
        </w:tc>
      </w:tr>
      <w:tr w:rsidR="00AF1503" w:rsidRPr="009A68B3" w14:paraId="3B358CDA" w14:textId="77777777" w:rsidTr="00000F4D">
        <w:trPr>
          <w:trHeight w:val="358"/>
          <w:jc w:val="center"/>
        </w:trPr>
        <w:tc>
          <w:tcPr>
            <w:tcW w:w="3175" w:type="dxa"/>
            <w:vMerge/>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4C0E4E6" w14:textId="77777777" w:rsidR="00AF1503" w:rsidRPr="009A68B3" w:rsidRDefault="00AF1503" w:rsidP="00AF1503">
            <w:pPr>
              <w:bidi/>
              <w:jc w:val="center"/>
              <w:rPr>
                <w:rFonts w:asciiTheme="majorBidi" w:hAnsiTheme="majorBidi" w:cstheme="majorBidi"/>
                <w:bCs/>
                <w:sz w:val="24"/>
                <w:szCs w:val="24"/>
              </w:rPr>
            </w:pPr>
          </w:p>
        </w:tc>
        <w:tc>
          <w:tcPr>
            <w:tcW w:w="3318" w:type="dxa"/>
            <w:tcBorders>
              <w:top w:val="nil"/>
              <w:left w:val="single" w:sz="7" w:space="0" w:color="000000"/>
              <w:bottom w:val="single" w:sz="7" w:space="0" w:color="000000"/>
              <w:right w:val="single" w:sz="4" w:space="0" w:color="auto"/>
            </w:tcBorders>
            <w:tcMar>
              <w:top w:w="100" w:type="dxa"/>
              <w:left w:w="100" w:type="dxa"/>
              <w:bottom w:w="100" w:type="dxa"/>
              <w:right w:w="100" w:type="dxa"/>
            </w:tcMar>
          </w:tcPr>
          <w:p w14:paraId="471A131C" w14:textId="77777777" w:rsidR="00AF1503" w:rsidRPr="009A68B3" w:rsidRDefault="00AF1503" w:rsidP="00AF1503">
            <w:pPr>
              <w:jc w:val="center"/>
              <w:rPr>
                <w:rFonts w:asciiTheme="majorBidi" w:hAnsiTheme="majorBidi" w:cstheme="majorBidi"/>
                <w:bCs/>
                <w:sz w:val="24"/>
                <w:szCs w:val="24"/>
              </w:rPr>
            </w:pPr>
            <w:r w:rsidRPr="009A68B3">
              <w:rPr>
                <w:rFonts w:asciiTheme="majorBidi" w:hAnsiTheme="majorBidi" w:cstheme="majorBidi"/>
                <w:bCs/>
                <w:sz w:val="24"/>
                <w:szCs w:val="24"/>
              </w:rPr>
              <w:t xml:space="preserve">Tuesday,  14 February , 2017 </w:t>
            </w:r>
          </w:p>
        </w:tc>
        <w:tc>
          <w:tcPr>
            <w:tcW w:w="228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E5C04EB" w14:textId="77777777" w:rsidR="00AF1503" w:rsidRPr="00000F4D" w:rsidRDefault="00AF1503" w:rsidP="00AF1503">
            <w:pPr>
              <w:jc w:val="center"/>
              <w:rPr>
                <w:rFonts w:asciiTheme="majorBidi" w:hAnsiTheme="majorBidi" w:cstheme="majorBidi"/>
                <w:b/>
                <w:sz w:val="24"/>
                <w:szCs w:val="24"/>
              </w:rPr>
            </w:pPr>
            <w:r w:rsidRPr="00000F4D">
              <w:rPr>
                <w:rFonts w:asciiTheme="majorBidi" w:hAnsiTheme="majorBidi" w:cstheme="majorBidi"/>
                <w:b/>
                <w:sz w:val="24"/>
                <w:szCs w:val="24"/>
              </w:rPr>
              <w:t xml:space="preserve">Date </w:t>
            </w:r>
          </w:p>
        </w:tc>
      </w:tr>
    </w:tbl>
    <w:p w14:paraId="40900826" w14:textId="77777777" w:rsidR="006D4FEB" w:rsidRDefault="006D4FEB" w:rsidP="00AF1503">
      <w:pPr>
        <w:rPr>
          <w:b/>
          <w:sz w:val="40"/>
          <w:szCs w:val="40"/>
        </w:rPr>
      </w:pPr>
    </w:p>
    <w:p w14:paraId="709569AD" w14:textId="104548A6" w:rsidR="006D4FEB" w:rsidRDefault="006D4FEB" w:rsidP="006D4FEB">
      <w:pPr>
        <w:jc w:val="center"/>
        <w:rPr>
          <w:b/>
          <w:sz w:val="40"/>
          <w:szCs w:val="40"/>
        </w:rPr>
      </w:pPr>
      <w:r>
        <w:rPr>
          <w:noProof/>
        </w:rPr>
        <w:drawing>
          <wp:inline distT="114300" distB="114300" distL="114300" distR="114300" wp14:anchorId="4D00C5BF" wp14:editId="31AF0821">
            <wp:extent cx="4686300" cy="2271713"/>
            <wp:effectExtent l="0" t="0" r="0" b="0"/>
            <wp:docPr id="4" name="image16.jpg" descr="tt.jpg"/>
            <wp:cNvGraphicFramePr/>
            <a:graphic xmlns:a="http://schemas.openxmlformats.org/drawingml/2006/main">
              <a:graphicData uri="http://schemas.openxmlformats.org/drawingml/2006/picture">
                <pic:pic xmlns:pic="http://schemas.openxmlformats.org/drawingml/2006/picture">
                  <pic:nvPicPr>
                    <pic:cNvPr id="0" name="image16.jpg" descr="tt.jpg"/>
                    <pic:cNvPicPr preferRelativeResize="0"/>
                  </pic:nvPicPr>
                  <pic:blipFill>
                    <a:blip r:embed="rId27"/>
                    <a:srcRect/>
                    <a:stretch>
                      <a:fillRect/>
                    </a:stretch>
                  </pic:blipFill>
                  <pic:spPr>
                    <a:xfrm>
                      <a:off x="0" y="0"/>
                      <a:ext cx="4686300" cy="2271713"/>
                    </a:xfrm>
                    <a:prstGeom prst="rect">
                      <a:avLst/>
                    </a:prstGeom>
                    <a:ln/>
                  </pic:spPr>
                </pic:pic>
              </a:graphicData>
            </a:graphic>
          </wp:inline>
        </w:drawing>
      </w:r>
    </w:p>
    <w:p w14:paraId="378B331F" w14:textId="53AC78BF" w:rsidR="00AF1503" w:rsidRDefault="00AF1503" w:rsidP="00AF1503">
      <w:pPr>
        <w:jc w:val="center"/>
        <w:rPr>
          <w:b/>
          <w:sz w:val="40"/>
          <w:szCs w:val="40"/>
        </w:rPr>
      </w:pPr>
    </w:p>
    <w:tbl>
      <w:tblPr>
        <w:bidiVisual/>
        <w:tblW w:w="8532" w:type="dxa"/>
        <w:jc w:val="center"/>
        <w:tblBorders>
          <w:top w:val="nil"/>
          <w:left w:val="nil"/>
          <w:bottom w:val="nil"/>
          <w:right w:val="nil"/>
          <w:insideH w:val="nil"/>
          <w:insideV w:val="nil"/>
        </w:tblBorders>
        <w:tblLayout w:type="fixed"/>
        <w:tblLook w:val="0600" w:firstRow="0" w:lastRow="0" w:firstColumn="0" w:lastColumn="0" w:noHBand="1" w:noVBand="1"/>
      </w:tblPr>
      <w:tblGrid>
        <w:gridCol w:w="2011"/>
        <w:gridCol w:w="4678"/>
        <w:gridCol w:w="1843"/>
      </w:tblGrid>
      <w:tr w:rsidR="00AF1503" w:rsidRPr="009A68B3" w14:paraId="379E5A38" w14:textId="77777777" w:rsidTr="000207CB">
        <w:trPr>
          <w:trHeight w:val="309"/>
          <w:jc w:val="center"/>
        </w:trPr>
        <w:tc>
          <w:tcPr>
            <w:tcW w:w="2011"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7234FA56" w14:textId="77777777" w:rsidR="00AF1503" w:rsidRPr="009A68B3" w:rsidRDefault="00AF1503" w:rsidP="00AF1503">
            <w:pPr>
              <w:jc w:val="center"/>
              <w:rPr>
                <w:rFonts w:asciiTheme="majorBidi" w:hAnsiTheme="majorBidi" w:cstheme="majorBidi"/>
                <w:bCs/>
                <w:sz w:val="24"/>
                <w:szCs w:val="24"/>
              </w:rPr>
            </w:pPr>
            <w:r w:rsidRPr="009A68B3">
              <w:rPr>
                <w:rFonts w:asciiTheme="majorBidi" w:hAnsiTheme="majorBidi" w:cstheme="majorBidi"/>
                <w:bCs/>
                <w:sz w:val="24"/>
                <w:szCs w:val="24"/>
              </w:rPr>
              <w:t>Coordinator</w:t>
            </w:r>
          </w:p>
        </w:tc>
        <w:tc>
          <w:tcPr>
            <w:tcW w:w="4678" w:type="dxa"/>
            <w:tcBorders>
              <w:top w:val="single" w:sz="7" w:space="0" w:color="000000"/>
              <w:left w:val="single" w:sz="7" w:space="0" w:color="000000"/>
              <w:bottom w:val="single" w:sz="7" w:space="0" w:color="000000"/>
              <w:right w:val="single" w:sz="4" w:space="0" w:color="auto"/>
            </w:tcBorders>
            <w:tcMar>
              <w:top w:w="100" w:type="dxa"/>
              <w:left w:w="100" w:type="dxa"/>
              <w:bottom w:w="100" w:type="dxa"/>
              <w:right w:w="100" w:type="dxa"/>
            </w:tcMar>
          </w:tcPr>
          <w:p w14:paraId="7574996B" w14:textId="77777777" w:rsidR="00AF1503" w:rsidRPr="009A68B3" w:rsidRDefault="00AF1503" w:rsidP="00AF1503">
            <w:pPr>
              <w:jc w:val="center"/>
              <w:rPr>
                <w:rFonts w:asciiTheme="majorBidi" w:hAnsiTheme="majorBidi" w:cstheme="majorBidi"/>
                <w:bCs/>
                <w:sz w:val="24"/>
                <w:szCs w:val="24"/>
              </w:rPr>
            </w:pPr>
            <w:r w:rsidRPr="009A68B3">
              <w:rPr>
                <w:rFonts w:asciiTheme="majorBidi" w:eastAsia="Times New Roman" w:hAnsiTheme="majorBidi" w:cstheme="majorBidi"/>
                <w:bCs/>
                <w:sz w:val="24"/>
                <w:szCs w:val="24"/>
              </w:rPr>
              <w:t>Computer Science and Information System</w:t>
            </w: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52E9888" w14:textId="77777777" w:rsidR="00AF1503" w:rsidRPr="000207CB" w:rsidRDefault="00AF1503" w:rsidP="00AF1503">
            <w:pPr>
              <w:jc w:val="center"/>
              <w:rPr>
                <w:rFonts w:asciiTheme="majorBidi" w:hAnsiTheme="majorBidi" w:cstheme="majorBidi"/>
                <w:b/>
                <w:sz w:val="24"/>
                <w:szCs w:val="24"/>
              </w:rPr>
            </w:pPr>
            <w:r w:rsidRPr="000207CB">
              <w:rPr>
                <w:rFonts w:asciiTheme="majorBidi" w:hAnsiTheme="majorBidi" w:cstheme="majorBidi"/>
                <w:b/>
                <w:sz w:val="24"/>
                <w:szCs w:val="24"/>
              </w:rPr>
              <w:t xml:space="preserve">College </w:t>
            </w:r>
          </w:p>
        </w:tc>
      </w:tr>
      <w:tr w:rsidR="00AF1503" w:rsidRPr="009A68B3" w14:paraId="02A19693" w14:textId="77777777" w:rsidTr="000207CB">
        <w:trPr>
          <w:trHeight w:val="631"/>
          <w:jc w:val="center"/>
        </w:trPr>
        <w:tc>
          <w:tcPr>
            <w:tcW w:w="2011" w:type="dxa"/>
            <w:vMerge w:val="restart"/>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0F7F4C1" w14:textId="77777777" w:rsidR="00AF1503" w:rsidRPr="009A68B3" w:rsidRDefault="00AF1503" w:rsidP="00AF1503">
            <w:pPr>
              <w:rPr>
                <w:rFonts w:asciiTheme="majorBidi" w:eastAsia="Times New Roman" w:hAnsiTheme="majorBidi" w:cstheme="majorBidi"/>
                <w:bCs/>
                <w:sz w:val="24"/>
                <w:szCs w:val="24"/>
              </w:rPr>
            </w:pPr>
          </w:p>
          <w:p w14:paraId="59AB101B" w14:textId="77777777" w:rsidR="00AF1503" w:rsidRPr="009A68B3" w:rsidRDefault="00AF1503" w:rsidP="000207CB">
            <w:pPr>
              <w:ind w:firstLine="0"/>
              <w:rPr>
                <w:rFonts w:asciiTheme="majorBidi" w:hAnsiTheme="majorBidi" w:cstheme="majorBidi"/>
                <w:bCs/>
                <w:sz w:val="24"/>
                <w:szCs w:val="24"/>
              </w:rPr>
            </w:pPr>
            <w:r w:rsidRPr="009A68B3">
              <w:rPr>
                <w:rFonts w:asciiTheme="majorBidi" w:eastAsia="Times New Roman" w:hAnsiTheme="majorBidi" w:cstheme="majorBidi"/>
                <w:bCs/>
                <w:sz w:val="24"/>
                <w:szCs w:val="24"/>
              </w:rPr>
              <w:t>Mr. Mohammed Zamanan</w:t>
            </w:r>
          </w:p>
        </w:tc>
        <w:tc>
          <w:tcPr>
            <w:tcW w:w="4678" w:type="dxa"/>
            <w:tcBorders>
              <w:top w:val="nil"/>
              <w:left w:val="single" w:sz="7" w:space="0" w:color="000000"/>
              <w:bottom w:val="single" w:sz="7" w:space="0" w:color="000000"/>
              <w:right w:val="single" w:sz="4" w:space="0" w:color="auto"/>
            </w:tcBorders>
            <w:tcMar>
              <w:top w:w="100" w:type="dxa"/>
              <w:left w:w="100" w:type="dxa"/>
              <w:bottom w:w="100" w:type="dxa"/>
              <w:right w:w="100" w:type="dxa"/>
            </w:tcMar>
          </w:tcPr>
          <w:p w14:paraId="1295C0E4" w14:textId="77777777" w:rsidR="00AF1503" w:rsidRPr="009A68B3" w:rsidRDefault="00AF1503" w:rsidP="00AF1503">
            <w:pPr>
              <w:rPr>
                <w:rFonts w:asciiTheme="majorBidi" w:eastAsia="Times New Roman" w:hAnsiTheme="majorBidi" w:cstheme="majorBidi"/>
                <w:bCs/>
                <w:sz w:val="24"/>
                <w:szCs w:val="24"/>
              </w:rPr>
            </w:pPr>
            <w:r w:rsidRPr="009A68B3">
              <w:rPr>
                <w:rFonts w:asciiTheme="majorBidi" w:eastAsia="Times New Roman" w:hAnsiTheme="majorBidi" w:cstheme="majorBidi"/>
                <w:bCs/>
                <w:sz w:val="24"/>
                <w:szCs w:val="24"/>
              </w:rPr>
              <w:t xml:space="preserve">Lecture In Modern Topics In Computer </w:t>
            </w:r>
          </w:p>
          <w:p w14:paraId="16159F95" w14:textId="77777777" w:rsidR="00AF1503" w:rsidRPr="009A68B3" w:rsidRDefault="00AF1503" w:rsidP="00AF1503">
            <w:pPr>
              <w:rPr>
                <w:rFonts w:asciiTheme="majorBidi" w:hAnsiTheme="majorBidi" w:cstheme="majorBidi"/>
                <w:bCs/>
                <w:sz w:val="24"/>
                <w:szCs w:val="24"/>
                <w:rtl/>
              </w:rPr>
            </w:pPr>
            <w:r w:rsidRPr="009A68B3">
              <w:rPr>
                <w:rFonts w:asciiTheme="majorBidi" w:eastAsia="Times New Roman" w:hAnsiTheme="majorBidi" w:cstheme="majorBidi"/>
                <w:bCs/>
                <w:sz w:val="24"/>
                <w:szCs w:val="24"/>
              </w:rPr>
              <w:t xml:space="preserve">Science </w:t>
            </w: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78C7643" w14:textId="215A9AB3" w:rsidR="00AF1503" w:rsidRPr="000207CB" w:rsidRDefault="00AF1503" w:rsidP="000207CB">
            <w:pPr>
              <w:jc w:val="center"/>
              <w:rPr>
                <w:rFonts w:asciiTheme="majorBidi" w:hAnsiTheme="majorBidi" w:cstheme="majorBidi"/>
                <w:b/>
                <w:sz w:val="24"/>
                <w:szCs w:val="24"/>
              </w:rPr>
            </w:pPr>
            <w:r w:rsidRPr="000207CB">
              <w:rPr>
                <w:rFonts w:asciiTheme="majorBidi" w:hAnsiTheme="majorBidi" w:cstheme="majorBidi"/>
                <w:b/>
                <w:sz w:val="24"/>
                <w:szCs w:val="24"/>
              </w:rPr>
              <w:t>Activity Title</w:t>
            </w:r>
          </w:p>
        </w:tc>
      </w:tr>
      <w:tr w:rsidR="00AF1503" w:rsidRPr="009A68B3" w14:paraId="7A0CD3C7" w14:textId="77777777" w:rsidTr="000207CB">
        <w:trPr>
          <w:trHeight w:val="360"/>
          <w:jc w:val="center"/>
        </w:trPr>
        <w:tc>
          <w:tcPr>
            <w:tcW w:w="2011" w:type="dxa"/>
            <w:vMerge/>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C1A3BA7" w14:textId="77777777" w:rsidR="00AF1503" w:rsidRPr="009A68B3" w:rsidRDefault="00AF1503" w:rsidP="00AF1503">
            <w:pPr>
              <w:bidi/>
              <w:jc w:val="center"/>
              <w:rPr>
                <w:rFonts w:asciiTheme="majorBidi" w:hAnsiTheme="majorBidi" w:cstheme="majorBidi"/>
                <w:bCs/>
                <w:sz w:val="24"/>
                <w:szCs w:val="24"/>
              </w:rPr>
            </w:pPr>
          </w:p>
        </w:tc>
        <w:tc>
          <w:tcPr>
            <w:tcW w:w="4678" w:type="dxa"/>
            <w:tcBorders>
              <w:top w:val="nil"/>
              <w:left w:val="single" w:sz="7" w:space="0" w:color="000000"/>
              <w:bottom w:val="single" w:sz="7" w:space="0" w:color="000000"/>
              <w:right w:val="single" w:sz="4" w:space="0" w:color="auto"/>
            </w:tcBorders>
            <w:tcMar>
              <w:top w:w="100" w:type="dxa"/>
              <w:left w:w="100" w:type="dxa"/>
              <w:bottom w:w="100" w:type="dxa"/>
              <w:right w:w="100" w:type="dxa"/>
            </w:tcMar>
          </w:tcPr>
          <w:p w14:paraId="656F3CA0" w14:textId="77777777" w:rsidR="00AF1503" w:rsidRPr="009A68B3" w:rsidRDefault="00AF1503" w:rsidP="00AF1503">
            <w:pPr>
              <w:rPr>
                <w:rFonts w:asciiTheme="majorBidi" w:hAnsiTheme="majorBidi" w:cstheme="majorBidi"/>
                <w:bCs/>
                <w:sz w:val="24"/>
                <w:szCs w:val="24"/>
              </w:rPr>
            </w:pPr>
            <w:r w:rsidRPr="009A68B3">
              <w:rPr>
                <w:rFonts w:asciiTheme="majorBidi" w:eastAsia="Times New Roman" w:hAnsiTheme="majorBidi" w:cstheme="majorBidi"/>
                <w:bCs/>
                <w:sz w:val="24"/>
                <w:szCs w:val="24"/>
              </w:rPr>
              <w:t xml:space="preserve"> </w:t>
            </w:r>
            <w:r w:rsidRPr="009A68B3">
              <w:rPr>
                <w:rFonts w:asciiTheme="majorBidi" w:hAnsiTheme="majorBidi" w:cstheme="majorBidi"/>
                <w:bCs/>
                <w:sz w:val="24"/>
                <w:szCs w:val="24"/>
              </w:rPr>
              <w:t>Wednesday, 23 November, 2016</w:t>
            </w: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775B77B" w14:textId="77777777" w:rsidR="00AF1503" w:rsidRPr="000207CB" w:rsidRDefault="00AF1503" w:rsidP="00AF1503">
            <w:pPr>
              <w:jc w:val="center"/>
              <w:rPr>
                <w:rFonts w:asciiTheme="majorBidi" w:hAnsiTheme="majorBidi" w:cstheme="majorBidi"/>
                <w:b/>
                <w:sz w:val="24"/>
                <w:szCs w:val="24"/>
              </w:rPr>
            </w:pPr>
            <w:r w:rsidRPr="000207CB">
              <w:rPr>
                <w:rFonts w:asciiTheme="majorBidi" w:hAnsiTheme="majorBidi" w:cstheme="majorBidi"/>
                <w:b/>
                <w:sz w:val="24"/>
                <w:szCs w:val="24"/>
              </w:rPr>
              <w:t xml:space="preserve">Date </w:t>
            </w:r>
          </w:p>
        </w:tc>
      </w:tr>
    </w:tbl>
    <w:p w14:paraId="59258149" w14:textId="77777777" w:rsidR="00AF1503" w:rsidRDefault="00AF1503" w:rsidP="00AF1503">
      <w:pPr>
        <w:rPr>
          <w:b/>
          <w:sz w:val="40"/>
          <w:szCs w:val="40"/>
        </w:rPr>
      </w:pPr>
    </w:p>
    <w:p w14:paraId="0EDDC170" w14:textId="77777777" w:rsidR="00AF1503" w:rsidRDefault="00AF1503" w:rsidP="00AF1503">
      <w:pPr>
        <w:jc w:val="center"/>
        <w:rPr>
          <w:b/>
          <w:sz w:val="40"/>
          <w:szCs w:val="40"/>
        </w:rPr>
      </w:pPr>
      <w:r>
        <w:rPr>
          <w:noProof/>
        </w:rPr>
        <w:lastRenderedPageBreak/>
        <w:drawing>
          <wp:inline distT="114300" distB="114300" distL="114300" distR="114300" wp14:anchorId="33D8304C" wp14:editId="4CA222BB">
            <wp:extent cx="5039995" cy="3016155"/>
            <wp:effectExtent l="0" t="0" r="8255" b="0"/>
            <wp:docPr id="5" name="image17.jpg" descr="bb.jpg"/>
            <wp:cNvGraphicFramePr/>
            <a:graphic xmlns:a="http://schemas.openxmlformats.org/drawingml/2006/main">
              <a:graphicData uri="http://schemas.openxmlformats.org/drawingml/2006/picture">
                <pic:pic xmlns:pic="http://schemas.openxmlformats.org/drawingml/2006/picture">
                  <pic:nvPicPr>
                    <pic:cNvPr id="0" name="image17.jpg" descr="bb.jpg"/>
                    <pic:cNvPicPr preferRelativeResize="0"/>
                  </pic:nvPicPr>
                  <pic:blipFill>
                    <a:blip r:embed="rId28"/>
                    <a:srcRect/>
                    <a:stretch>
                      <a:fillRect/>
                    </a:stretch>
                  </pic:blipFill>
                  <pic:spPr>
                    <a:xfrm>
                      <a:off x="0" y="0"/>
                      <a:ext cx="5043670" cy="3018354"/>
                    </a:xfrm>
                    <a:prstGeom prst="rect">
                      <a:avLst/>
                    </a:prstGeom>
                    <a:ln/>
                  </pic:spPr>
                </pic:pic>
              </a:graphicData>
            </a:graphic>
          </wp:inline>
        </w:drawing>
      </w:r>
    </w:p>
    <w:p w14:paraId="6C529916" w14:textId="77777777" w:rsidR="00AF1503" w:rsidRDefault="00AF1503" w:rsidP="00AF1503">
      <w:pPr>
        <w:rPr>
          <w:b/>
          <w:sz w:val="40"/>
          <w:szCs w:val="40"/>
          <w:rtl/>
        </w:rPr>
      </w:pPr>
    </w:p>
    <w:p w14:paraId="3BDA2B97" w14:textId="77777777" w:rsidR="00220D18" w:rsidRDefault="00220D18" w:rsidP="00AF1503">
      <w:pPr>
        <w:rPr>
          <w:b/>
          <w:sz w:val="40"/>
          <w:szCs w:val="40"/>
          <w:rtl/>
        </w:rPr>
      </w:pPr>
    </w:p>
    <w:p w14:paraId="3BC70FCE" w14:textId="77777777" w:rsidR="00220D18" w:rsidRDefault="00220D18" w:rsidP="00AF1503">
      <w:pPr>
        <w:rPr>
          <w:b/>
          <w:sz w:val="40"/>
          <w:szCs w:val="40"/>
        </w:rPr>
      </w:pPr>
    </w:p>
    <w:tbl>
      <w:tblPr>
        <w:bidiVisual/>
        <w:tblW w:w="8505" w:type="dxa"/>
        <w:jc w:val="center"/>
        <w:tblBorders>
          <w:top w:val="nil"/>
          <w:left w:val="nil"/>
          <w:bottom w:val="nil"/>
          <w:right w:val="nil"/>
          <w:insideH w:val="nil"/>
          <w:insideV w:val="nil"/>
        </w:tblBorders>
        <w:tblLayout w:type="fixed"/>
        <w:tblLook w:val="0600" w:firstRow="0" w:lastRow="0" w:firstColumn="0" w:lastColumn="0" w:noHBand="1" w:noVBand="1"/>
      </w:tblPr>
      <w:tblGrid>
        <w:gridCol w:w="2122"/>
        <w:gridCol w:w="4824"/>
        <w:gridCol w:w="1559"/>
      </w:tblGrid>
      <w:tr w:rsidR="00AF1503" w:rsidRPr="009A68B3" w14:paraId="5D48D282" w14:textId="77777777" w:rsidTr="000207CB">
        <w:trPr>
          <w:trHeight w:val="387"/>
          <w:jc w:val="center"/>
        </w:trPr>
        <w:tc>
          <w:tcPr>
            <w:tcW w:w="2122"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7C7D20F" w14:textId="77777777" w:rsidR="00AF1503" w:rsidRPr="009A68B3" w:rsidRDefault="00AF1503" w:rsidP="00AF1503">
            <w:pPr>
              <w:jc w:val="center"/>
              <w:rPr>
                <w:rFonts w:asciiTheme="majorBidi" w:hAnsiTheme="majorBidi" w:cstheme="majorBidi"/>
                <w:bCs/>
                <w:sz w:val="24"/>
                <w:szCs w:val="24"/>
              </w:rPr>
            </w:pPr>
            <w:r w:rsidRPr="009A68B3">
              <w:rPr>
                <w:rFonts w:asciiTheme="majorBidi" w:hAnsiTheme="majorBidi" w:cstheme="majorBidi"/>
                <w:bCs/>
                <w:sz w:val="24"/>
                <w:szCs w:val="24"/>
              </w:rPr>
              <w:t>Coordinator</w:t>
            </w:r>
          </w:p>
        </w:tc>
        <w:tc>
          <w:tcPr>
            <w:tcW w:w="4824" w:type="dxa"/>
            <w:tcBorders>
              <w:top w:val="single" w:sz="7" w:space="0" w:color="000000"/>
              <w:left w:val="single" w:sz="7" w:space="0" w:color="000000"/>
              <w:bottom w:val="single" w:sz="7" w:space="0" w:color="000000"/>
              <w:right w:val="single" w:sz="4" w:space="0" w:color="auto"/>
            </w:tcBorders>
            <w:tcMar>
              <w:top w:w="100" w:type="dxa"/>
              <w:left w:w="100" w:type="dxa"/>
              <w:bottom w:w="100" w:type="dxa"/>
              <w:right w:w="100" w:type="dxa"/>
            </w:tcMar>
          </w:tcPr>
          <w:p w14:paraId="07D2670A" w14:textId="77777777" w:rsidR="00AF1503" w:rsidRPr="009A68B3" w:rsidRDefault="00AF1503" w:rsidP="00AF1503">
            <w:pPr>
              <w:jc w:val="center"/>
              <w:rPr>
                <w:rFonts w:asciiTheme="majorBidi" w:hAnsiTheme="majorBidi" w:cstheme="majorBidi"/>
                <w:bCs/>
                <w:sz w:val="24"/>
                <w:szCs w:val="24"/>
              </w:rPr>
            </w:pPr>
            <w:r w:rsidRPr="009A68B3">
              <w:rPr>
                <w:rFonts w:asciiTheme="majorBidi" w:eastAsia="Times New Roman" w:hAnsiTheme="majorBidi" w:cstheme="majorBidi"/>
                <w:bCs/>
                <w:sz w:val="24"/>
                <w:szCs w:val="24"/>
              </w:rPr>
              <w:t>Computer Science and Information System</w:t>
            </w: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C79917" w14:textId="77777777" w:rsidR="00AF1503" w:rsidRPr="000207CB" w:rsidRDefault="00AF1503" w:rsidP="00AF1503">
            <w:pPr>
              <w:jc w:val="center"/>
              <w:rPr>
                <w:rFonts w:asciiTheme="majorBidi" w:hAnsiTheme="majorBidi" w:cstheme="majorBidi"/>
                <w:b/>
                <w:sz w:val="24"/>
                <w:szCs w:val="24"/>
              </w:rPr>
            </w:pPr>
            <w:r w:rsidRPr="000207CB">
              <w:rPr>
                <w:rFonts w:asciiTheme="majorBidi" w:hAnsiTheme="majorBidi" w:cstheme="majorBidi"/>
                <w:b/>
                <w:sz w:val="24"/>
                <w:szCs w:val="24"/>
              </w:rPr>
              <w:t xml:space="preserve">College </w:t>
            </w:r>
          </w:p>
        </w:tc>
      </w:tr>
      <w:tr w:rsidR="00AF1503" w:rsidRPr="009A68B3" w14:paraId="24B17847" w14:textId="77777777" w:rsidTr="000207CB">
        <w:trPr>
          <w:trHeight w:val="306"/>
          <w:jc w:val="center"/>
        </w:trPr>
        <w:tc>
          <w:tcPr>
            <w:tcW w:w="2122" w:type="dxa"/>
            <w:vMerge w:val="restart"/>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2B4348F" w14:textId="77777777" w:rsidR="00AF1503" w:rsidRPr="000207CB" w:rsidRDefault="00AF1503" w:rsidP="000207CB">
            <w:pPr>
              <w:ind w:firstLine="0"/>
              <w:rPr>
                <w:rFonts w:asciiTheme="majorBidi" w:eastAsia="Times New Roman" w:hAnsiTheme="majorBidi" w:cstheme="majorBidi"/>
                <w:bCs/>
                <w:sz w:val="24"/>
                <w:szCs w:val="24"/>
              </w:rPr>
            </w:pPr>
            <w:r w:rsidRPr="000207CB">
              <w:rPr>
                <w:rFonts w:asciiTheme="majorBidi" w:eastAsia="Times New Roman" w:hAnsiTheme="majorBidi" w:cstheme="majorBidi"/>
                <w:bCs/>
                <w:sz w:val="24"/>
                <w:szCs w:val="24"/>
              </w:rPr>
              <w:t>Mr. Mohammed Zamanan</w:t>
            </w:r>
          </w:p>
          <w:p w14:paraId="065149D7" w14:textId="77777777" w:rsidR="00AF1503" w:rsidRPr="000207CB" w:rsidRDefault="00AF1503" w:rsidP="000207CB">
            <w:pPr>
              <w:ind w:firstLine="0"/>
              <w:rPr>
                <w:rFonts w:asciiTheme="majorBidi" w:eastAsia="Times New Roman" w:hAnsiTheme="majorBidi" w:cstheme="majorBidi"/>
                <w:bCs/>
                <w:sz w:val="24"/>
                <w:szCs w:val="24"/>
              </w:rPr>
            </w:pPr>
            <w:r w:rsidRPr="000207CB">
              <w:rPr>
                <w:rFonts w:asciiTheme="majorBidi" w:eastAsia="Times New Roman" w:hAnsiTheme="majorBidi" w:cstheme="majorBidi"/>
                <w:bCs/>
                <w:sz w:val="24"/>
                <w:szCs w:val="24"/>
              </w:rPr>
              <w:t xml:space="preserve">Mr. Adlan Ahmad </w:t>
            </w:r>
          </w:p>
        </w:tc>
        <w:tc>
          <w:tcPr>
            <w:tcW w:w="4824" w:type="dxa"/>
            <w:tcBorders>
              <w:top w:val="nil"/>
              <w:left w:val="single" w:sz="7" w:space="0" w:color="000000"/>
              <w:bottom w:val="single" w:sz="7" w:space="0" w:color="000000"/>
              <w:right w:val="single" w:sz="4" w:space="0" w:color="auto"/>
            </w:tcBorders>
            <w:tcMar>
              <w:top w:w="100" w:type="dxa"/>
              <w:left w:w="100" w:type="dxa"/>
              <w:bottom w:w="100" w:type="dxa"/>
              <w:right w:w="100" w:type="dxa"/>
            </w:tcMar>
          </w:tcPr>
          <w:p w14:paraId="12E5EEA2" w14:textId="401C0DA9" w:rsidR="00AF1503" w:rsidRPr="009A68B3" w:rsidRDefault="00AF1503" w:rsidP="000207CB">
            <w:pPr>
              <w:rPr>
                <w:rFonts w:asciiTheme="majorBidi" w:hAnsiTheme="majorBidi" w:cstheme="majorBidi"/>
                <w:bCs/>
                <w:sz w:val="24"/>
                <w:szCs w:val="24"/>
                <w:rtl/>
              </w:rPr>
            </w:pPr>
            <w:r w:rsidRPr="009A68B3">
              <w:rPr>
                <w:rFonts w:asciiTheme="majorBidi" w:eastAsia="Times New Roman" w:hAnsiTheme="majorBidi" w:cstheme="majorBidi"/>
                <w:bCs/>
                <w:sz w:val="24"/>
                <w:szCs w:val="24"/>
              </w:rPr>
              <w:t xml:space="preserve">Lecture In The Proper Use of Digital Library </w:t>
            </w: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16E6F53" w14:textId="60E132BE" w:rsidR="00AF1503" w:rsidRPr="000207CB" w:rsidRDefault="00AF1503" w:rsidP="000207CB">
            <w:pPr>
              <w:ind w:firstLine="0"/>
              <w:rPr>
                <w:rFonts w:asciiTheme="majorBidi" w:hAnsiTheme="majorBidi" w:cstheme="majorBidi"/>
                <w:b/>
                <w:sz w:val="24"/>
                <w:szCs w:val="24"/>
              </w:rPr>
            </w:pPr>
            <w:r w:rsidRPr="000207CB">
              <w:rPr>
                <w:rFonts w:asciiTheme="majorBidi" w:hAnsiTheme="majorBidi" w:cstheme="majorBidi"/>
                <w:b/>
                <w:sz w:val="24"/>
                <w:szCs w:val="24"/>
              </w:rPr>
              <w:t>Activity Title</w:t>
            </w:r>
          </w:p>
        </w:tc>
      </w:tr>
      <w:tr w:rsidR="00AF1503" w:rsidRPr="009A68B3" w14:paraId="4A637142" w14:textId="77777777" w:rsidTr="000207CB">
        <w:trPr>
          <w:trHeight w:val="356"/>
          <w:jc w:val="center"/>
        </w:trPr>
        <w:tc>
          <w:tcPr>
            <w:tcW w:w="2122" w:type="dxa"/>
            <w:vMerge/>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7600D51" w14:textId="77777777" w:rsidR="00AF1503" w:rsidRPr="009A68B3" w:rsidRDefault="00AF1503" w:rsidP="00AF1503">
            <w:pPr>
              <w:bidi/>
              <w:jc w:val="center"/>
              <w:rPr>
                <w:rFonts w:asciiTheme="majorBidi" w:hAnsiTheme="majorBidi" w:cstheme="majorBidi"/>
                <w:bCs/>
                <w:sz w:val="24"/>
                <w:szCs w:val="24"/>
              </w:rPr>
            </w:pPr>
          </w:p>
        </w:tc>
        <w:tc>
          <w:tcPr>
            <w:tcW w:w="4824" w:type="dxa"/>
            <w:tcBorders>
              <w:top w:val="nil"/>
              <w:left w:val="single" w:sz="7" w:space="0" w:color="000000"/>
              <w:bottom w:val="single" w:sz="7" w:space="0" w:color="000000"/>
              <w:right w:val="single" w:sz="4" w:space="0" w:color="auto"/>
            </w:tcBorders>
            <w:tcMar>
              <w:top w:w="100" w:type="dxa"/>
              <w:left w:w="100" w:type="dxa"/>
              <w:bottom w:w="100" w:type="dxa"/>
              <w:right w:w="100" w:type="dxa"/>
            </w:tcMar>
          </w:tcPr>
          <w:p w14:paraId="4AEBA7E1" w14:textId="77777777" w:rsidR="00AF1503" w:rsidRPr="009A68B3" w:rsidRDefault="00AF1503" w:rsidP="00AF1503">
            <w:pPr>
              <w:jc w:val="center"/>
              <w:rPr>
                <w:rFonts w:asciiTheme="majorBidi" w:hAnsiTheme="majorBidi" w:cstheme="majorBidi"/>
                <w:bCs/>
                <w:sz w:val="24"/>
                <w:szCs w:val="24"/>
              </w:rPr>
            </w:pPr>
            <w:r w:rsidRPr="009A68B3">
              <w:rPr>
                <w:rFonts w:asciiTheme="majorBidi" w:eastAsia="Times New Roman" w:hAnsiTheme="majorBidi" w:cstheme="majorBidi"/>
                <w:bCs/>
                <w:sz w:val="24"/>
                <w:szCs w:val="24"/>
              </w:rPr>
              <w:t xml:space="preserve"> </w:t>
            </w:r>
            <w:r w:rsidRPr="009A68B3">
              <w:rPr>
                <w:rFonts w:asciiTheme="majorBidi" w:hAnsiTheme="majorBidi" w:cstheme="majorBidi"/>
                <w:bCs/>
                <w:sz w:val="24"/>
                <w:szCs w:val="24"/>
              </w:rPr>
              <w:t>Monday, 17 October, 2016</w:t>
            </w: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943934" w14:textId="77777777" w:rsidR="00AF1503" w:rsidRPr="000207CB" w:rsidRDefault="00AF1503" w:rsidP="00AF1503">
            <w:pPr>
              <w:jc w:val="center"/>
              <w:rPr>
                <w:rFonts w:asciiTheme="majorBidi" w:hAnsiTheme="majorBidi" w:cstheme="majorBidi"/>
                <w:b/>
                <w:sz w:val="24"/>
                <w:szCs w:val="24"/>
              </w:rPr>
            </w:pPr>
            <w:r w:rsidRPr="000207CB">
              <w:rPr>
                <w:rFonts w:asciiTheme="majorBidi" w:hAnsiTheme="majorBidi" w:cstheme="majorBidi"/>
                <w:b/>
                <w:sz w:val="24"/>
                <w:szCs w:val="24"/>
              </w:rPr>
              <w:t xml:space="preserve">Date </w:t>
            </w:r>
          </w:p>
        </w:tc>
      </w:tr>
    </w:tbl>
    <w:p w14:paraId="2CF373EC" w14:textId="77777777" w:rsidR="00AF1503" w:rsidRDefault="00AF1503" w:rsidP="00AF1503">
      <w:pPr>
        <w:rPr>
          <w:b/>
          <w:sz w:val="40"/>
          <w:szCs w:val="40"/>
        </w:rPr>
      </w:pPr>
    </w:p>
    <w:p w14:paraId="12B2F762" w14:textId="77777777" w:rsidR="00AF1503" w:rsidRDefault="00AF1503" w:rsidP="00AF1503">
      <w:pPr>
        <w:jc w:val="center"/>
        <w:rPr>
          <w:b/>
          <w:sz w:val="40"/>
          <w:szCs w:val="40"/>
        </w:rPr>
      </w:pPr>
      <w:r>
        <w:rPr>
          <w:noProof/>
        </w:rPr>
        <w:lastRenderedPageBreak/>
        <w:drawing>
          <wp:inline distT="114300" distB="114300" distL="114300" distR="114300" wp14:anchorId="2A98586D" wp14:editId="3185245E">
            <wp:extent cx="5443538" cy="2781300"/>
            <wp:effectExtent l="0" t="0" r="0" b="0"/>
            <wp:docPr id="13" name="image26.jpg" descr="c.jpg"/>
            <wp:cNvGraphicFramePr/>
            <a:graphic xmlns:a="http://schemas.openxmlformats.org/drawingml/2006/main">
              <a:graphicData uri="http://schemas.openxmlformats.org/drawingml/2006/picture">
                <pic:pic xmlns:pic="http://schemas.openxmlformats.org/drawingml/2006/picture">
                  <pic:nvPicPr>
                    <pic:cNvPr id="0" name="image26.jpg" descr="c.jpg"/>
                    <pic:cNvPicPr preferRelativeResize="0"/>
                  </pic:nvPicPr>
                  <pic:blipFill>
                    <a:blip r:embed="rId29"/>
                    <a:srcRect/>
                    <a:stretch>
                      <a:fillRect/>
                    </a:stretch>
                  </pic:blipFill>
                  <pic:spPr>
                    <a:xfrm>
                      <a:off x="0" y="0"/>
                      <a:ext cx="5443538" cy="2781300"/>
                    </a:xfrm>
                    <a:prstGeom prst="rect">
                      <a:avLst/>
                    </a:prstGeom>
                    <a:ln/>
                  </pic:spPr>
                </pic:pic>
              </a:graphicData>
            </a:graphic>
          </wp:inline>
        </w:drawing>
      </w:r>
    </w:p>
    <w:p w14:paraId="76C92B7D" w14:textId="77777777" w:rsidR="00AF1503" w:rsidRDefault="00AF1503" w:rsidP="00AF1503">
      <w:pPr>
        <w:rPr>
          <w:b/>
          <w:sz w:val="40"/>
          <w:szCs w:val="40"/>
        </w:rPr>
      </w:pPr>
    </w:p>
    <w:p w14:paraId="1E963FCA" w14:textId="77777777" w:rsidR="00AF1503" w:rsidRDefault="00AF1503" w:rsidP="00AF1503">
      <w:pPr>
        <w:rPr>
          <w:b/>
          <w:sz w:val="40"/>
          <w:szCs w:val="40"/>
        </w:rPr>
      </w:pPr>
    </w:p>
    <w:tbl>
      <w:tblPr>
        <w:bidiVisual/>
        <w:tblW w:w="8647" w:type="dxa"/>
        <w:jc w:val="center"/>
        <w:tblBorders>
          <w:top w:val="nil"/>
          <w:left w:val="nil"/>
          <w:bottom w:val="nil"/>
          <w:right w:val="nil"/>
          <w:insideH w:val="nil"/>
          <w:insideV w:val="nil"/>
        </w:tblBorders>
        <w:tblLayout w:type="fixed"/>
        <w:tblLook w:val="0600" w:firstRow="0" w:lastRow="0" w:firstColumn="0" w:lastColumn="0" w:noHBand="1" w:noVBand="1"/>
      </w:tblPr>
      <w:tblGrid>
        <w:gridCol w:w="2122"/>
        <w:gridCol w:w="4682"/>
        <w:gridCol w:w="1843"/>
      </w:tblGrid>
      <w:tr w:rsidR="00AF1503" w:rsidRPr="009A68B3" w14:paraId="300895FA" w14:textId="77777777" w:rsidTr="000207CB">
        <w:trPr>
          <w:trHeight w:val="239"/>
          <w:jc w:val="center"/>
        </w:trPr>
        <w:tc>
          <w:tcPr>
            <w:tcW w:w="2122"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0519F916" w14:textId="77777777" w:rsidR="00AF1503" w:rsidRPr="009A68B3" w:rsidRDefault="00AF1503" w:rsidP="00AF1503">
            <w:pPr>
              <w:jc w:val="center"/>
              <w:rPr>
                <w:rFonts w:asciiTheme="majorBidi" w:hAnsiTheme="majorBidi" w:cstheme="majorBidi"/>
                <w:bCs/>
                <w:sz w:val="24"/>
                <w:szCs w:val="24"/>
              </w:rPr>
            </w:pPr>
            <w:r w:rsidRPr="009A68B3">
              <w:rPr>
                <w:rFonts w:asciiTheme="majorBidi" w:hAnsiTheme="majorBidi" w:cstheme="majorBidi"/>
                <w:bCs/>
                <w:sz w:val="24"/>
                <w:szCs w:val="24"/>
              </w:rPr>
              <w:t>Coordinator</w:t>
            </w:r>
          </w:p>
        </w:tc>
        <w:tc>
          <w:tcPr>
            <w:tcW w:w="4682" w:type="dxa"/>
            <w:tcBorders>
              <w:top w:val="single" w:sz="7" w:space="0" w:color="000000"/>
              <w:left w:val="single" w:sz="7" w:space="0" w:color="000000"/>
              <w:bottom w:val="single" w:sz="7" w:space="0" w:color="000000"/>
              <w:right w:val="single" w:sz="4" w:space="0" w:color="auto"/>
            </w:tcBorders>
            <w:tcMar>
              <w:top w:w="100" w:type="dxa"/>
              <w:left w:w="100" w:type="dxa"/>
              <w:bottom w:w="100" w:type="dxa"/>
              <w:right w:w="100" w:type="dxa"/>
            </w:tcMar>
          </w:tcPr>
          <w:p w14:paraId="50756628" w14:textId="77777777" w:rsidR="00AF1503" w:rsidRPr="009A68B3" w:rsidRDefault="00AF1503" w:rsidP="00AF1503">
            <w:pPr>
              <w:jc w:val="center"/>
              <w:rPr>
                <w:rFonts w:asciiTheme="majorBidi" w:hAnsiTheme="majorBidi" w:cstheme="majorBidi"/>
                <w:bCs/>
                <w:sz w:val="24"/>
                <w:szCs w:val="24"/>
              </w:rPr>
            </w:pPr>
            <w:r w:rsidRPr="009A68B3">
              <w:rPr>
                <w:rFonts w:asciiTheme="majorBidi" w:eastAsia="Times New Roman" w:hAnsiTheme="majorBidi" w:cstheme="majorBidi"/>
                <w:bCs/>
                <w:sz w:val="24"/>
                <w:szCs w:val="24"/>
              </w:rPr>
              <w:t>Computer Science and Information System</w:t>
            </w: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2DCE9F8" w14:textId="77777777" w:rsidR="00AF1503" w:rsidRPr="000207CB" w:rsidRDefault="00AF1503" w:rsidP="00AF1503">
            <w:pPr>
              <w:jc w:val="center"/>
              <w:rPr>
                <w:rFonts w:asciiTheme="majorBidi" w:hAnsiTheme="majorBidi" w:cstheme="majorBidi"/>
                <w:b/>
                <w:sz w:val="24"/>
                <w:szCs w:val="24"/>
              </w:rPr>
            </w:pPr>
            <w:r w:rsidRPr="000207CB">
              <w:rPr>
                <w:rFonts w:asciiTheme="majorBidi" w:hAnsiTheme="majorBidi" w:cstheme="majorBidi"/>
                <w:b/>
                <w:sz w:val="24"/>
                <w:szCs w:val="24"/>
              </w:rPr>
              <w:t xml:space="preserve">College </w:t>
            </w:r>
          </w:p>
        </w:tc>
      </w:tr>
      <w:tr w:rsidR="00AF1503" w:rsidRPr="009A68B3" w14:paraId="0A4E8FF6" w14:textId="77777777" w:rsidTr="000207CB">
        <w:trPr>
          <w:trHeight w:val="553"/>
          <w:jc w:val="center"/>
        </w:trPr>
        <w:tc>
          <w:tcPr>
            <w:tcW w:w="2122" w:type="dxa"/>
            <w:vMerge w:val="restart"/>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46E6B37" w14:textId="77777777" w:rsidR="00AF1503" w:rsidRPr="009A68B3" w:rsidRDefault="00AF1503" w:rsidP="000207CB">
            <w:pPr>
              <w:ind w:firstLine="0"/>
              <w:rPr>
                <w:rFonts w:asciiTheme="majorBidi" w:eastAsia="Times New Roman" w:hAnsiTheme="majorBidi" w:cstheme="majorBidi"/>
                <w:bCs/>
                <w:sz w:val="24"/>
                <w:szCs w:val="24"/>
              </w:rPr>
            </w:pPr>
            <w:r w:rsidRPr="009A68B3">
              <w:rPr>
                <w:rFonts w:asciiTheme="majorBidi" w:eastAsia="Times New Roman" w:hAnsiTheme="majorBidi" w:cstheme="majorBidi"/>
                <w:bCs/>
                <w:sz w:val="24"/>
                <w:szCs w:val="24"/>
              </w:rPr>
              <w:t xml:space="preserve">Dr. Asadallah </w:t>
            </w:r>
          </w:p>
          <w:p w14:paraId="2B13FD31" w14:textId="724D6A1B" w:rsidR="00AF1503" w:rsidRPr="009A68B3" w:rsidRDefault="00AF1503" w:rsidP="000207CB">
            <w:pPr>
              <w:ind w:firstLine="0"/>
              <w:rPr>
                <w:rFonts w:asciiTheme="majorBidi" w:eastAsia="Times New Roman" w:hAnsiTheme="majorBidi" w:cstheme="majorBidi"/>
                <w:bCs/>
                <w:sz w:val="24"/>
                <w:szCs w:val="24"/>
              </w:rPr>
            </w:pPr>
            <w:r w:rsidRPr="009A68B3">
              <w:rPr>
                <w:rFonts w:asciiTheme="majorBidi" w:eastAsia="Times New Roman" w:hAnsiTheme="majorBidi" w:cstheme="majorBidi"/>
                <w:bCs/>
                <w:sz w:val="24"/>
                <w:szCs w:val="24"/>
              </w:rPr>
              <w:t>Mr.</w:t>
            </w:r>
            <w:r w:rsidR="000207CB">
              <w:rPr>
                <w:rFonts w:asciiTheme="majorBidi" w:eastAsia="Times New Roman" w:hAnsiTheme="majorBidi" w:cstheme="majorBidi"/>
                <w:bCs/>
                <w:sz w:val="24"/>
                <w:szCs w:val="24"/>
              </w:rPr>
              <w:t xml:space="preserve"> </w:t>
            </w:r>
            <w:r w:rsidRPr="009A68B3">
              <w:rPr>
                <w:rFonts w:asciiTheme="majorBidi" w:eastAsia="Times New Roman" w:hAnsiTheme="majorBidi" w:cstheme="majorBidi"/>
                <w:bCs/>
                <w:sz w:val="24"/>
                <w:szCs w:val="24"/>
              </w:rPr>
              <w:t>Mohammed Zamanan</w:t>
            </w:r>
          </w:p>
          <w:p w14:paraId="38E4FCF8" w14:textId="77777777" w:rsidR="00AF1503" w:rsidRPr="009A68B3" w:rsidRDefault="00AF1503" w:rsidP="000207CB">
            <w:pPr>
              <w:ind w:firstLine="0"/>
              <w:rPr>
                <w:rFonts w:asciiTheme="majorBidi" w:eastAsia="Times New Roman" w:hAnsiTheme="majorBidi" w:cstheme="majorBidi"/>
                <w:bCs/>
                <w:sz w:val="24"/>
                <w:szCs w:val="24"/>
              </w:rPr>
            </w:pPr>
            <w:r w:rsidRPr="009A68B3">
              <w:rPr>
                <w:rFonts w:asciiTheme="majorBidi" w:eastAsia="Times New Roman" w:hAnsiTheme="majorBidi" w:cstheme="majorBidi"/>
                <w:bCs/>
                <w:sz w:val="24"/>
                <w:szCs w:val="24"/>
              </w:rPr>
              <w:t xml:space="preserve">Mr. Mazen Gassen </w:t>
            </w:r>
          </w:p>
          <w:p w14:paraId="43C98A77" w14:textId="77777777" w:rsidR="00AF1503" w:rsidRPr="009A68B3" w:rsidRDefault="00AF1503" w:rsidP="00AF1503">
            <w:pPr>
              <w:rPr>
                <w:rFonts w:asciiTheme="majorBidi" w:eastAsia="Times New Roman" w:hAnsiTheme="majorBidi" w:cstheme="majorBidi"/>
                <w:bCs/>
                <w:sz w:val="24"/>
                <w:szCs w:val="24"/>
              </w:rPr>
            </w:pPr>
            <w:r w:rsidRPr="009A68B3">
              <w:rPr>
                <w:rFonts w:asciiTheme="majorBidi" w:eastAsia="Times New Roman" w:hAnsiTheme="majorBidi" w:cstheme="majorBidi"/>
                <w:bCs/>
                <w:sz w:val="24"/>
                <w:szCs w:val="24"/>
              </w:rPr>
              <w:t>Mr. Bakri Awji</w:t>
            </w:r>
          </w:p>
        </w:tc>
        <w:tc>
          <w:tcPr>
            <w:tcW w:w="4682" w:type="dxa"/>
            <w:tcBorders>
              <w:top w:val="nil"/>
              <w:left w:val="single" w:sz="7" w:space="0" w:color="000000"/>
              <w:bottom w:val="single" w:sz="7" w:space="0" w:color="000000"/>
              <w:right w:val="single" w:sz="4" w:space="0" w:color="auto"/>
            </w:tcBorders>
            <w:tcMar>
              <w:top w:w="100" w:type="dxa"/>
              <w:left w:w="100" w:type="dxa"/>
              <w:bottom w:w="100" w:type="dxa"/>
              <w:right w:w="100" w:type="dxa"/>
            </w:tcMar>
          </w:tcPr>
          <w:p w14:paraId="25D1BEF0" w14:textId="77777777" w:rsidR="00AF1503" w:rsidRPr="009A68B3" w:rsidRDefault="00AF1503" w:rsidP="000207CB">
            <w:pPr>
              <w:ind w:firstLine="0"/>
              <w:rPr>
                <w:rFonts w:asciiTheme="majorBidi" w:hAnsiTheme="majorBidi" w:cstheme="majorBidi"/>
                <w:bCs/>
                <w:sz w:val="24"/>
                <w:szCs w:val="24"/>
                <w:rtl/>
              </w:rPr>
            </w:pPr>
            <w:r w:rsidRPr="009A68B3">
              <w:rPr>
                <w:rFonts w:asciiTheme="majorBidi" w:eastAsia="Times New Roman" w:hAnsiTheme="majorBidi" w:cstheme="majorBidi"/>
                <w:bCs/>
                <w:sz w:val="24"/>
                <w:szCs w:val="24"/>
              </w:rPr>
              <w:t>Lecture In How To Write Your Resume and Prepare For Job Interviews</w:t>
            </w: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6C9E478" w14:textId="1EEC8120" w:rsidR="00AF1503" w:rsidRPr="000207CB" w:rsidRDefault="00AF1503" w:rsidP="000207CB">
            <w:pPr>
              <w:ind w:firstLine="0"/>
              <w:rPr>
                <w:rFonts w:asciiTheme="majorBidi" w:hAnsiTheme="majorBidi" w:cstheme="majorBidi"/>
                <w:b/>
                <w:sz w:val="24"/>
                <w:szCs w:val="24"/>
              </w:rPr>
            </w:pPr>
            <w:r w:rsidRPr="000207CB">
              <w:rPr>
                <w:rFonts w:asciiTheme="majorBidi" w:hAnsiTheme="majorBidi" w:cstheme="majorBidi"/>
                <w:b/>
                <w:sz w:val="24"/>
                <w:szCs w:val="24"/>
              </w:rPr>
              <w:t>Activity Title</w:t>
            </w:r>
          </w:p>
        </w:tc>
      </w:tr>
      <w:tr w:rsidR="00AF1503" w:rsidRPr="009A68B3" w14:paraId="307A58DD" w14:textId="77777777" w:rsidTr="000207CB">
        <w:trPr>
          <w:trHeight w:val="406"/>
          <w:jc w:val="center"/>
        </w:trPr>
        <w:tc>
          <w:tcPr>
            <w:tcW w:w="2122" w:type="dxa"/>
            <w:vMerge/>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2F584F9" w14:textId="77777777" w:rsidR="00AF1503" w:rsidRPr="009A68B3" w:rsidRDefault="00AF1503" w:rsidP="00AF1503">
            <w:pPr>
              <w:bidi/>
              <w:jc w:val="center"/>
              <w:rPr>
                <w:rFonts w:asciiTheme="majorBidi" w:hAnsiTheme="majorBidi" w:cstheme="majorBidi"/>
                <w:bCs/>
                <w:sz w:val="24"/>
                <w:szCs w:val="24"/>
              </w:rPr>
            </w:pPr>
          </w:p>
        </w:tc>
        <w:tc>
          <w:tcPr>
            <w:tcW w:w="4682" w:type="dxa"/>
            <w:tcBorders>
              <w:top w:val="nil"/>
              <w:left w:val="single" w:sz="7" w:space="0" w:color="000000"/>
              <w:bottom w:val="single" w:sz="7" w:space="0" w:color="000000"/>
              <w:right w:val="single" w:sz="4" w:space="0" w:color="auto"/>
            </w:tcBorders>
            <w:tcMar>
              <w:top w:w="100" w:type="dxa"/>
              <w:left w:w="100" w:type="dxa"/>
              <w:bottom w:w="100" w:type="dxa"/>
              <w:right w:w="100" w:type="dxa"/>
            </w:tcMar>
          </w:tcPr>
          <w:p w14:paraId="1FFAE534" w14:textId="77777777" w:rsidR="00AF1503" w:rsidRPr="009A68B3" w:rsidRDefault="00AF1503" w:rsidP="00AF1503">
            <w:pPr>
              <w:jc w:val="center"/>
              <w:rPr>
                <w:rFonts w:asciiTheme="majorBidi" w:hAnsiTheme="majorBidi" w:cstheme="majorBidi"/>
                <w:bCs/>
                <w:sz w:val="24"/>
                <w:szCs w:val="24"/>
              </w:rPr>
            </w:pPr>
            <w:r w:rsidRPr="009A68B3">
              <w:rPr>
                <w:rFonts w:asciiTheme="majorBidi" w:hAnsiTheme="majorBidi" w:cstheme="majorBidi"/>
                <w:bCs/>
                <w:sz w:val="24"/>
                <w:szCs w:val="24"/>
              </w:rPr>
              <w:t xml:space="preserve"> Sunday, 04 December, 2016</w:t>
            </w: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737BDD4" w14:textId="77777777" w:rsidR="00AF1503" w:rsidRPr="000207CB" w:rsidRDefault="00AF1503" w:rsidP="00AF1503">
            <w:pPr>
              <w:jc w:val="center"/>
              <w:rPr>
                <w:rFonts w:asciiTheme="majorBidi" w:hAnsiTheme="majorBidi" w:cstheme="majorBidi"/>
                <w:b/>
                <w:sz w:val="24"/>
                <w:szCs w:val="24"/>
              </w:rPr>
            </w:pPr>
            <w:r w:rsidRPr="000207CB">
              <w:rPr>
                <w:rFonts w:asciiTheme="majorBidi" w:hAnsiTheme="majorBidi" w:cstheme="majorBidi"/>
                <w:b/>
                <w:sz w:val="24"/>
                <w:szCs w:val="24"/>
              </w:rPr>
              <w:t xml:space="preserve">Date </w:t>
            </w:r>
          </w:p>
        </w:tc>
      </w:tr>
    </w:tbl>
    <w:p w14:paraId="60AFF106" w14:textId="77777777" w:rsidR="00AF1503" w:rsidRDefault="00AF1503" w:rsidP="00AF1503">
      <w:pPr>
        <w:rPr>
          <w:b/>
          <w:sz w:val="40"/>
          <w:szCs w:val="40"/>
        </w:rPr>
      </w:pPr>
    </w:p>
    <w:p w14:paraId="58BE4BBE" w14:textId="77777777" w:rsidR="00AF1503" w:rsidRDefault="00AF1503" w:rsidP="00AF1503">
      <w:pPr>
        <w:jc w:val="center"/>
        <w:rPr>
          <w:b/>
          <w:sz w:val="40"/>
          <w:szCs w:val="40"/>
        </w:rPr>
      </w:pPr>
      <w:r>
        <w:rPr>
          <w:noProof/>
        </w:rPr>
        <w:drawing>
          <wp:inline distT="114300" distB="114300" distL="114300" distR="114300" wp14:anchorId="5BD0EAA9" wp14:editId="02574B78">
            <wp:extent cx="5457140" cy="2404101"/>
            <wp:effectExtent l="0" t="0" r="0" b="0"/>
            <wp:docPr id="7" name="image20.jpg" descr="mm.jpg"/>
            <wp:cNvGraphicFramePr/>
            <a:graphic xmlns:a="http://schemas.openxmlformats.org/drawingml/2006/main">
              <a:graphicData uri="http://schemas.openxmlformats.org/drawingml/2006/picture">
                <pic:pic xmlns:pic="http://schemas.openxmlformats.org/drawingml/2006/picture">
                  <pic:nvPicPr>
                    <pic:cNvPr id="0" name="image20.jpg" descr="mm.jpg"/>
                    <pic:cNvPicPr preferRelativeResize="0"/>
                  </pic:nvPicPr>
                  <pic:blipFill>
                    <a:blip r:embed="rId30"/>
                    <a:srcRect/>
                    <a:stretch>
                      <a:fillRect/>
                    </a:stretch>
                  </pic:blipFill>
                  <pic:spPr>
                    <a:xfrm>
                      <a:off x="0" y="0"/>
                      <a:ext cx="5459323" cy="2405063"/>
                    </a:xfrm>
                    <a:prstGeom prst="rect">
                      <a:avLst/>
                    </a:prstGeom>
                    <a:ln/>
                  </pic:spPr>
                </pic:pic>
              </a:graphicData>
            </a:graphic>
          </wp:inline>
        </w:drawing>
      </w:r>
    </w:p>
    <w:p w14:paraId="176CACB1" w14:textId="77777777" w:rsidR="00AF1503" w:rsidRDefault="00AF1503" w:rsidP="00AF1503">
      <w:pPr>
        <w:rPr>
          <w:b/>
          <w:sz w:val="40"/>
          <w:szCs w:val="40"/>
        </w:rPr>
      </w:pPr>
    </w:p>
    <w:p w14:paraId="22BD0052" w14:textId="77777777" w:rsidR="006D4FEB" w:rsidRDefault="006D4FEB" w:rsidP="00AF1503">
      <w:pPr>
        <w:rPr>
          <w:rFonts w:asciiTheme="majorBidi" w:hAnsiTheme="majorBidi" w:cstheme="majorBidi"/>
          <w:b/>
          <w:sz w:val="28"/>
          <w:szCs w:val="28"/>
        </w:rPr>
      </w:pPr>
    </w:p>
    <w:p w14:paraId="3F29AEA9" w14:textId="3CCF8B09" w:rsidR="00AF1503" w:rsidRPr="006638F0" w:rsidRDefault="00AF1503" w:rsidP="008A2941">
      <w:pPr>
        <w:numPr>
          <w:ilvl w:val="2"/>
          <w:numId w:val="2"/>
        </w:numPr>
        <w:spacing w:line="360" w:lineRule="auto"/>
        <w:ind w:left="284" w:hanging="284"/>
        <w:contextualSpacing/>
        <w:jc w:val="left"/>
        <w:rPr>
          <w:rFonts w:asciiTheme="majorBidi" w:hAnsiTheme="majorBidi" w:cstheme="majorBidi"/>
          <w:b/>
          <w:sz w:val="40"/>
          <w:szCs w:val="40"/>
        </w:rPr>
      </w:pPr>
      <w:r w:rsidRPr="006638F0">
        <w:rPr>
          <w:rFonts w:asciiTheme="majorBidi" w:hAnsiTheme="majorBidi" w:cstheme="majorBidi"/>
          <w:b/>
          <w:sz w:val="28"/>
          <w:szCs w:val="28"/>
        </w:rPr>
        <w:t>Social Activity</w:t>
      </w:r>
    </w:p>
    <w:tbl>
      <w:tblPr>
        <w:bidiVisual/>
        <w:tblW w:w="8930" w:type="dxa"/>
        <w:jc w:val="center"/>
        <w:tblBorders>
          <w:top w:val="nil"/>
          <w:left w:val="nil"/>
          <w:bottom w:val="nil"/>
          <w:right w:val="nil"/>
          <w:insideH w:val="nil"/>
          <w:insideV w:val="nil"/>
        </w:tblBorders>
        <w:tblLayout w:type="fixed"/>
        <w:tblLook w:val="0600" w:firstRow="0" w:lastRow="0" w:firstColumn="0" w:lastColumn="0" w:noHBand="1" w:noVBand="1"/>
      </w:tblPr>
      <w:tblGrid>
        <w:gridCol w:w="2547"/>
        <w:gridCol w:w="4399"/>
        <w:gridCol w:w="1984"/>
      </w:tblGrid>
      <w:tr w:rsidR="00AF1503" w:rsidRPr="009A68B3" w14:paraId="2EC68E20" w14:textId="77777777" w:rsidTr="000207CB">
        <w:trPr>
          <w:trHeight w:val="397"/>
          <w:jc w:val="center"/>
        </w:trPr>
        <w:tc>
          <w:tcPr>
            <w:tcW w:w="2547"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4F1FE582" w14:textId="77777777" w:rsidR="00AF1503" w:rsidRPr="009A68B3" w:rsidRDefault="00AF1503" w:rsidP="00AF1503">
            <w:pPr>
              <w:jc w:val="center"/>
              <w:rPr>
                <w:rFonts w:asciiTheme="majorBidi" w:hAnsiTheme="majorBidi" w:cstheme="majorBidi"/>
                <w:bCs/>
                <w:sz w:val="24"/>
                <w:szCs w:val="24"/>
              </w:rPr>
            </w:pPr>
            <w:r w:rsidRPr="009A68B3">
              <w:rPr>
                <w:rFonts w:asciiTheme="majorBidi" w:hAnsiTheme="majorBidi" w:cstheme="majorBidi"/>
                <w:bCs/>
                <w:sz w:val="24"/>
                <w:szCs w:val="24"/>
              </w:rPr>
              <w:t>Coordinator</w:t>
            </w:r>
          </w:p>
        </w:tc>
        <w:tc>
          <w:tcPr>
            <w:tcW w:w="4399" w:type="dxa"/>
            <w:tcBorders>
              <w:top w:val="single" w:sz="7" w:space="0" w:color="000000"/>
              <w:left w:val="single" w:sz="7" w:space="0" w:color="000000"/>
              <w:bottom w:val="single" w:sz="7" w:space="0" w:color="000000"/>
              <w:right w:val="single" w:sz="4" w:space="0" w:color="auto"/>
            </w:tcBorders>
            <w:tcMar>
              <w:top w:w="100" w:type="dxa"/>
              <w:left w:w="100" w:type="dxa"/>
              <w:bottom w:w="100" w:type="dxa"/>
              <w:right w:w="100" w:type="dxa"/>
            </w:tcMar>
          </w:tcPr>
          <w:p w14:paraId="15B47D3A" w14:textId="77777777" w:rsidR="00AF1503" w:rsidRPr="009A68B3" w:rsidRDefault="00AF1503" w:rsidP="000207CB">
            <w:pPr>
              <w:ind w:firstLine="0"/>
              <w:rPr>
                <w:rFonts w:asciiTheme="majorBidi" w:hAnsiTheme="majorBidi" w:cstheme="majorBidi"/>
                <w:bCs/>
                <w:sz w:val="24"/>
                <w:szCs w:val="24"/>
              </w:rPr>
            </w:pPr>
            <w:r w:rsidRPr="009A68B3">
              <w:rPr>
                <w:rFonts w:asciiTheme="majorBidi" w:eastAsia="Times New Roman" w:hAnsiTheme="majorBidi" w:cstheme="majorBidi"/>
                <w:bCs/>
                <w:sz w:val="24"/>
                <w:szCs w:val="24"/>
              </w:rPr>
              <w:t>Computer Science and Information System</w:t>
            </w:r>
          </w:p>
        </w:tc>
        <w:tc>
          <w:tcPr>
            <w:tcW w:w="198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34DB1C" w14:textId="77777777" w:rsidR="00AF1503" w:rsidRPr="000207CB" w:rsidRDefault="00AF1503" w:rsidP="00AF1503">
            <w:pPr>
              <w:jc w:val="center"/>
              <w:rPr>
                <w:rFonts w:asciiTheme="majorBidi" w:hAnsiTheme="majorBidi" w:cstheme="majorBidi"/>
                <w:b/>
                <w:sz w:val="24"/>
                <w:szCs w:val="24"/>
              </w:rPr>
            </w:pPr>
            <w:r w:rsidRPr="000207CB">
              <w:rPr>
                <w:rFonts w:asciiTheme="majorBidi" w:hAnsiTheme="majorBidi" w:cstheme="majorBidi"/>
                <w:b/>
                <w:sz w:val="24"/>
                <w:szCs w:val="24"/>
              </w:rPr>
              <w:t xml:space="preserve">College </w:t>
            </w:r>
          </w:p>
        </w:tc>
      </w:tr>
      <w:tr w:rsidR="00AF1503" w:rsidRPr="009A68B3" w14:paraId="080E62B3" w14:textId="77777777" w:rsidTr="000207CB">
        <w:trPr>
          <w:trHeight w:val="498"/>
          <w:jc w:val="center"/>
        </w:trPr>
        <w:tc>
          <w:tcPr>
            <w:tcW w:w="2547" w:type="dxa"/>
            <w:vMerge w:val="restart"/>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2472A02" w14:textId="77777777" w:rsidR="00AF1503" w:rsidRPr="009A68B3" w:rsidRDefault="00AF1503" w:rsidP="00AF1503">
            <w:pPr>
              <w:rPr>
                <w:rFonts w:asciiTheme="majorBidi" w:eastAsia="Times New Roman" w:hAnsiTheme="majorBidi" w:cstheme="majorBidi"/>
                <w:bCs/>
                <w:sz w:val="24"/>
                <w:szCs w:val="24"/>
              </w:rPr>
            </w:pPr>
          </w:p>
          <w:p w14:paraId="4F235409" w14:textId="77777777" w:rsidR="00AF1503" w:rsidRPr="009A68B3" w:rsidRDefault="00AF1503" w:rsidP="00AF1503">
            <w:pPr>
              <w:rPr>
                <w:rFonts w:asciiTheme="majorBidi" w:eastAsia="Times New Roman" w:hAnsiTheme="majorBidi" w:cstheme="majorBidi"/>
                <w:bCs/>
                <w:sz w:val="24"/>
                <w:szCs w:val="24"/>
              </w:rPr>
            </w:pPr>
            <w:r w:rsidRPr="009A68B3">
              <w:rPr>
                <w:rFonts w:asciiTheme="majorBidi" w:eastAsia="Times New Roman" w:hAnsiTheme="majorBidi" w:cstheme="majorBidi"/>
                <w:bCs/>
                <w:sz w:val="24"/>
                <w:szCs w:val="24"/>
              </w:rPr>
              <w:t>Dr. Abdullah Alabas</w:t>
            </w:r>
          </w:p>
          <w:p w14:paraId="195BB7C9" w14:textId="77777777" w:rsidR="00AF1503" w:rsidRPr="009A68B3" w:rsidRDefault="00AF1503" w:rsidP="00AF1503">
            <w:pPr>
              <w:rPr>
                <w:rFonts w:asciiTheme="majorBidi" w:eastAsia="Times New Roman" w:hAnsiTheme="majorBidi" w:cstheme="majorBidi"/>
                <w:bCs/>
                <w:sz w:val="24"/>
                <w:szCs w:val="24"/>
              </w:rPr>
            </w:pPr>
          </w:p>
        </w:tc>
        <w:tc>
          <w:tcPr>
            <w:tcW w:w="4399" w:type="dxa"/>
            <w:tcBorders>
              <w:top w:val="nil"/>
              <w:left w:val="single" w:sz="7" w:space="0" w:color="000000"/>
              <w:bottom w:val="single" w:sz="7" w:space="0" w:color="000000"/>
              <w:right w:val="single" w:sz="4" w:space="0" w:color="auto"/>
            </w:tcBorders>
            <w:tcMar>
              <w:top w:w="100" w:type="dxa"/>
              <w:left w:w="100" w:type="dxa"/>
              <w:bottom w:w="100" w:type="dxa"/>
              <w:right w:w="100" w:type="dxa"/>
            </w:tcMar>
          </w:tcPr>
          <w:p w14:paraId="6EA65DAD" w14:textId="3E7FF817" w:rsidR="00AF1503" w:rsidRPr="009A68B3" w:rsidRDefault="00AF1503" w:rsidP="000207CB">
            <w:pPr>
              <w:ind w:firstLine="0"/>
              <w:rPr>
                <w:rFonts w:asciiTheme="majorBidi" w:hAnsiTheme="majorBidi" w:cstheme="majorBidi"/>
                <w:bCs/>
                <w:sz w:val="24"/>
                <w:szCs w:val="24"/>
              </w:rPr>
            </w:pPr>
            <w:r w:rsidRPr="009A68B3">
              <w:rPr>
                <w:rFonts w:asciiTheme="majorBidi" w:eastAsia="Times New Roman" w:hAnsiTheme="majorBidi" w:cstheme="majorBidi"/>
                <w:bCs/>
                <w:sz w:val="24"/>
                <w:szCs w:val="24"/>
              </w:rPr>
              <w:t>Open Speech of the College’s Dean with Students</w:t>
            </w:r>
          </w:p>
        </w:tc>
        <w:tc>
          <w:tcPr>
            <w:tcW w:w="198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5C8811F" w14:textId="69F6DCC2" w:rsidR="00AF1503" w:rsidRPr="000207CB" w:rsidRDefault="00AF1503" w:rsidP="000207CB">
            <w:pPr>
              <w:jc w:val="center"/>
              <w:rPr>
                <w:rFonts w:asciiTheme="majorBidi" w:hAnsiTheme="majorBidi" w:cstheme="majorBidi"/>
                <w:b/>
                <w:sz w:val="24"/>
                <w:szCs w:val="24"/>
              </w:rPr>
            </w:pPr>
            <w:r w:rsidRPr="000207CB">
              <w:rPr>
                <w:rFonts w:asciiTheme="majorBidi" w:hAnsiTheme="majorBidi" w:cstheme="majorBidi"/>
                <w:b/>
                <w:sz w:val="24"/>
                <w:szCs w:val="24"/>
              </w:rPr>
              <w:t>Activity Title</w:t>
            </w:r>
          </w:p>
        </w:tc>
      </w:tr>
      <w:tr w:rsidR="00AF1503" w:rsidRPr="009A68B3" w14:paraId="42A5FE65" w14:textId="77777777" w:rsidTr="000207CB">
        <w:trPr>
          <w:trHeight w:val="310"/>
          <w:jc w:val="center"/>
        </w:trPr>
        <w:tc>
          <w:tcPr>
            <w:tcW w:w="2547" w:type="dxa"/>
            <w:vMerge/>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AED17BD" w14:textId="77777777" w:rsidR="00AF1503" w:rsidRPr="009A68B3" w:rsidRDefault="00AF1503" w:rsidP="00AF1503">
            <w:pPr>
              <w:bidi/>
              <w:jc w:val="center"/>
              <w:rPr>
                <w:rFonts w:asciiTheme="majorBidi" w:hAnsiTheme="majorBidi" w:cstheme="majorBidi"/>
                <w:bCs/>
                <w:sz w:val="24"/>
                <w:szCs w:val="24"/>
              </w:rPr>
            </w:pPr>
          </w:p>
        </w:tc>
        <w:tc>
          <w:tcPr>
            <w:tcW w:w="4399" w:type="dxa"/>
            <w:tcBorders>
              <w:top w:val="nil"/>
              <w:left w:val="single" w:sz="7" w:space="0" w:color="000000"/>
              <w:bottom w:val="single" w:sz="7" w:space="0" w:color="000000"/>
              <w:right w:val="single" w:sz="4" w:space="0" w:color="auto"/>
            </w:tcBorders>
            <w:tcMar>
              <w:top w:w="100" w:type="dxa"/>
              <w:left w:w="100" w:type="dxa"/>
              <w:bottom w:w="100" w:type="dxa"/>
              <w:right w:w="100" w:type="dxa"/>
            </w:tcMar>
          </w:tcPr>
          <w:p w14:paraId="64B475AA" w14:textId="77777777" w:rsidR="00AF1503" w:rsidRPr="009A68B3" w:rsidRDefault="00AF1503" w:rsidP="00AF1503">
            <w:pPr>
              <w:rPr>
                <w:rFonts w:asciiTheme="majorBidi" w:hAnsiTheme="majorBidi" w:cstheme="majorBidi"/>
                <w:bCs/>
                <w:sz w:val="24"/>
                <w:szCs w:val="24"/>
              </w:rPr>
            </w:pPr>
            <w:r w:rsidRPr="009A68B3">
              <w:rPr>
                <w:rFonts w:asciiTheme="majorBidi" w:hAnsiTheme="majorBidi" w:cstheme="majorBidi"/>
                <w:bCs/>
                <w:sz w:val="24"/>
                <w:szCs w:val="24"/>
              </w:rPr>
              <w:t>Wednesday, 21 September, 2016</w:t>
            </w:r>
          </w:p>
        </w:tc>
        <w:tc>
          <w:tcPr>
            <w:tcW w:w="198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12E9F3" w14:textId="77777777" w:rsidR="00AF1503" w:rsidRPr="000207CB" w:rsidRDefault="00AF1503" w:rsidP="00AF1503">
            <w:pPr>
              <w:jc w:val="center"/>
              <w:rPr>
                <w:rFonts w:asciiTheme="majorBidi" w:hAnsiTheme="majorBidi" w:cstheme="majorBidi"/>
                <w:b/>
                <w:sz w:val="24"/>
                <w:szCs w:val="24"/>
              </w:rPr>
            </w:pPr>
            <w:r w:rsidRPr="000207CB">
              <w:rPr>
                <w:rFonts w:asciiTheme="majorBidi" w:hAnsiTheme="majorBidi" w:cstheme="majorBidi"/>
                <w:b/>
                <w:sz w:val="24"/>
                <w:szCs w:val="24"/>
              </w:rPr>
              <w:t xml:space="preserve">Date </w:t>
            </w:r>
          </w:p>
        </w:tc>
      </w:tr>
    </w:tbl>
    <w:p w14:paraId="00B61440" w14:textId="77777777" w:rsidR="00AF1503" w:rsidRDefault="00AF1503" w:rsidP="00AF1503">
      <w:pPr>
        <w:jc w:val="center"/>
        <w:rPr>
          <w:b/>
          <w:sz w:val="40"/>
          <w:szCs w:val="40"/>
        </w:rPr>
      </w:pPr>
      <w:r>
        <w:rPr>
          <w:noProof/>
        </w:rPr>
        <w:drawing>
          <wp:inline distT="114300" distB="114300" distL="114300" distR="114300" wp14:anchorId="0EADA87A" wp14:editId="37251315">
            <wp:extent cx="6096000" cy="3224213"/>
            <wp:effectExtent l="0" t="0" r="0" b="0"/>
            <wp:docPr id="2" name="image9.jpg" descr="VV.jpg"/>
            <wp:cNvGraphicFramePr/>
            <a:graphic xmlns:a="http://schemas.openxmlformats.org/drawingml/2006/main">
              <a:graphicData uri="http://schemas.openxmlformats.org/drawingml/2006/picture">
                <pic:pic xmlns:pic="http://schemas.openxmlformats.org/drawingml/2006/picture">
                  <pic:nvPicPr>
                    <pic:cNvPr id="0" name="image9.jpg" descr="VV.jpg"/>
                    <pic:cNvPicPr preferRelativeResize="0"/>
                  </pic:nvPicPr>
                  <pic:blipFill>
                    <a:blip r:embed="rId31"/>
                    <a:srcRect/>
                    <a:stretch>
                      <a:fillRect/>
                    </a:stretch>
                  </pic:blipFill>
                  <pic:spPr>
                    <a:xfrm>
                      <a:off x="0" y="0"/>
                      <a:ext cx="6096000" cy="3224213"/>
                    </a:xfrm>
                    <a:prstGeom prst="rect">
                      <a:avLst/>
                    </a:prstGeom>
                    <a:ln/>
                  </pic:spPr>
                </pic:pic>
              </a:graphicData>
            </a:graphic>
          </wp:inline>
        </w:drawing>
      </w:r>
    </w:p>
    <w:p w14:paraId="2B13AEEF" w14:textId="77777777" w:rsidR="00AF1503" w:rsidRDefault="00AF1503" w:rsidP="00AF1503">
      <w:pPr>
        <w:rPr>
          <w:b/>
          <w:sz w:val="40"/>
          <w:szCs w:val="40"/>
        </w:rPr>
      </w:pPr>
    </w:p>
    <w:tbl>
      <w:tblPr>
        <w:bidiVisual/>
        <w:tblW w:w="8646" w:type="dxa"/>
        <w:jc w:val="center"/>
        <w:tblBorders>
          <w:top w:val="nil"/>
          <w:left w:val="nil"/>
          <w:bottom w:val="nil"/>
          <w:right w:val="nil"/>
          <w:insideH w:val="nil"/>
          <w:insideV w:val="nil"/>
        </w:tblBorders>
        <w:tblLayout w:type="fixed"/>
        <w:tblLook w:val="0600" w:firstRow="0" w:lastRow="0" w:firstColumn="0" w:lastColumn="0" w:noHBand="1" w:noVBand="1"/>
      </w:tblPr>
      <w:tblGrid>
        <w:gridCol w:w="2405"/>
        <w:gridCol w:w="4682"/>
        <w:gridCol w:w="1559"/>
      </w:tblGrid>
      <w:tr w:rsidR="00AF1503" w:rsidRPr="009A68B3" w14:paraId="5E08C0A2" w14:textId="77777777" w:rsidTr="006F3047">
        <w:trPr>
          <w:trHeight w:val="339"/>
          <w:jc w:val="center"/>
        </w:trPr>
        <w:tc>
          <w:tcPr>
            <w:tcW w:w="240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2D2ABDD3" w14:textId="77777777" w:rsidR="00AF1503" w:rsidRPr="009A68B3" w:rsidRDefault="00AF1503" w:rsidP="00AF1503">
            <w:pPr>
              <w:jc w:val="center"/>
              <w:rPr>
                <w:rFonts w:asciiTheme="majorBidi" w:hAnsiTheme="majorBidi" w:cstheme="majorBidi"/>
                <w:bCs/>
                <w:sz w:val="24"/>
                <w:szCs w:val="24"/>
              </w:rPr>
            </w:pPr>
            <w:r w:rsidRPr="009A68B3">
              <w:rPr>
                <w:rFonts w:asciiTheme="majorBidi" w:hAnsiTheme="majorBidi" w:cstheme="majorBidi"/>
                <w:bCs/>
                <w:sz w:val="24"/>
                <w:szCs w:val="24"/>
              </w:rPr>
              <w:t>Coordinator</w:t>
            </w:r>
          </w:p>
        </w:tc>
        <w:tc>
          <w:tcPr>
            <w:tcW w:w="4682" w:type="dxa"/>
            <w:tcBorders>
              <w:top w:val="single" w:sz="7" w:space="0" w:color="000000"/>
              <w:left w:val="single" w:sz="7" w:space="0" w:color="000000"/>
              <w:bottom w:val="single" w:sz="7" w:space="0" w:color="000000"/>
              <w:right w:val="single" w:sz="4" w:space="0" w:color="auto"/>
            </w:tcBorders>
            <w:tcMar>
              <w:top w:w="100" w:type="dxa"/>
              <w:left w:w="100" w:type="dxa"/>
              <w:bottom w:w="100" w:type="dxa"/>
              <w:right w:w="100" w:type="dxa"/>
            </w:tcMar>
          </w:tcPr>
          <w:p w14:paraId="5BC10791" w14:textId="77777777" w:rsidR="00AF1503" w:rsidRPr="009A68B3" w:rsidRDefault="00AF1503" w:rsidP="00AF1503">
            <w:pPr>
              <w:jc w:val="center"/>
              <w:rPr>
                <w:rFonts w:asciiTheme="majorBidi" w:hAnsiTheme="majorBidi" w:cstheme="majorBidi"/>
                <w:bCs/>
                <w:sz w:val="24"/>
                <w:szCs w:val="24"/>
              </w:rPr>
            </w:pPr>
            <w:r w:rsidRPr="009A68B3">
              <w:rPr>
                <w:rFonts w:asciiTheme="majorBidi" w:eastAsia="Times New Roman" w:hAnsiTheme="majorBidi" w:cstheme="majorBidi"/>
                <w:bCs/>
                <w:sz w:val="24"/>
                <w:szCs w:val="24"/>
              </w:rPr>
              <w:t>Computer Science and Information System</w:t>
            </w: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74C1D32" w14:textId="77777777" w:rsidR="00AF1503" w:rsidRPr="000207CB" w:rsidRDefault="00AF1503" w:rsidP="000207CB">
            <w:pPr>
              <w:ind w:firstLine="0"/>
              <w:rPr>
                <w:rFonts w:asciiTheme="majorBidi" w:hAnsiTheme="majorBidi" w:cstheme="majorBidi"/>
                <w:b/>
                <w:sz w:val="24"/>
                <w:szCs w:val="24"/>
              </w:rPr>
            </w:pPr>
            <w:r w:rsidRPr="000207CB">
              <w:rPr>
                <w:rFonts w:asciiTheme="majorBidi" w:hAnsiTheme="majorBidi" w:cstheme="majorBidi"/>
                <w:b/>
                <w:sz w:val="24"/>
                <w:szCs w:val="24"/>
              </w:rPr>
              <w:t xml:space="preserve">College </w:t>
            </w:r>
          </w:p>
        </w:tc>
      </w:tr>
      <w:tr w:rsidR="00AF1503" w:rsidRPr="009A68B3" w14:paraId="4CCBE158" w14:textId="77777777" w:rsidTr="006F3047">
        <w:trPr>
          <w:trHeight w:val="368"/>
          <w:jc w:val="center"/>
        </w:trPr>
        <w:tc>
          <w:tcPr>
            <w:tcW w:w="2405" w:type="dxa"/>
            <w:vMerge w:val="restart"/>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0D2ECE8" w14:textId="77777777" w:rsidR="00AF1503" w:rsidRPr="009A68B3" w:rsidRDefault="00AF1503" w:rsidP="00AF1503">
            <w:pPr>
              <w:rPr>
                <w:rFonts w:asciiTheme="majorBidi" w:eastAsia="Times New Roman" w:hAnsiTheme="majorBidi" w:cstheme="majorBidi"/>
                <w:bCs/>
                <w:sz w:val="24"/>
                <w:szCs w:val="24"/>
              </w:rPr>
            </w:pPr>
          </w:p>
          <w:p w14:paraId="06D742E5" w14:textId="77777777" w:rsidR="00AF1503" w:rsidRPr="009A68B3" w:rsidRDefault="00AF1503" w:rsidP="00AF1503">
            <w:pPr>
              <w:rPr>
                <w:rFonts w:asciiTheme="majorBidi" w:eastAsia="Times New Roman" w:hAnsiTheme="majorBidi" w:cstheme="majorBidi"/>
                <w:bCs/>
                <w:sz w:val="24"/>
                <w:szCs w:val="24"/>
              </w:rPr>
            </w:pPr>
            <w:r w:rsidRPr="009A68B3">
              <w:rPr>
                <w:rFonts w:asciiTheme="majorBidi" w:eastAsia="Times New Roman" w:hAnsiTheme="majorBidi" w:cstheme="majorBidi"/>
                <w:bCs/>
                <w:sz w:val="24"/>
                <w:szCs w:val="24"/>
              </w:rPr>
              <w:t>Mr. Mohammed Zamanan</w:t>
            </w:r>
          </w:p>
          <w:p w14:paraId="0B2E1107" w14:textId="77777777" w:rsidR="00AF1503" w:rsidRPr="009A68B3" w:rsidRDefault="00AF1503" w:rsidP="00AF1503">
            <w:pPr>
              <w:rPr>
                <w:rFonts w:asciiTheme="majorBidi" w:eastAsia="Times New Roman" w:hAnsiTheme="majorBidi" w:cstheme="majorBidi"/>
                <w:bCs/>
                <w:sz w:val="24"/>
                <w:szCs w:val="24"/>
              </w:rPr>
            </w:pPr>
          </w:p>
        </w:tc>
        <w:tc>
          <w:tcPr>
            <w:tcW w:w="4682" w:type="dxa"/>
            <w:tcBorders>
              <w:top w:val="nil"/>
              <w:left w:val="single" w:sz="7" w:space="0" w:color="000000"/>
              <w:bottom w:val="single" w:sz="7" w:space="0" w:color="000000"/>
              <w:right w:val="single" w:sz="4" w:space="0" w:color="auto"/>
            </w:tcBorders>
            <w:tcMar>
              <w:top w:w="100" w:type="dxa"/>
              <w:left w:w="100" w:type="dxa"/>
              <w:bottom w:w="100" w:type="dxa"/>
              <w:right w:w="100" w:type="dxa"/>
            </w:tcMar>
          </w:tcPr>
          <w:p w14:paraId="014FF81D" w14:textId="77777777" w:rsidR="00AF1503" w:rsidRPr="009A68B3" w:rsidRDefault="00AF1503" w:rsidP="00AF1503">
            <w:pPr>
              <w:jc w:val="center"/>
              <w:rPr>
                <w:rFonts w:asciiTheme="majorBidi" w:hAnsiTheme="majorBidi" w:cstheme="majorBidi"/>
                <w:bCs/>
                <w:sz w:val="24"/>
                <w:szCs w:val="24"/>
              </w:rPr>
            </w:pPr>
            <w:r w:rsidRPr="009A68B3">
              <w:rPr>
                <w:rFonts w:asciiTheme="majorBidi" w:eastAsia="Times New Roman" w:hAnsiTheme="majorBidi" w:cstheme="majorBidi"/>
                <w:bCs/>
                <w:sz w:val="24"/>
                <w:szCs w:val="24"/>
              </w:rPr>
              <w:t xml:space="preserve">Student Council Meet </w:t>
            </w:r>
          </w:p>
          <w:p w14:paraId="73EE1758" w14:textId="77777777" w:rsidR="00AF1503" w:rsidRPr="009A68B3" w:rsidRDefault="00AF1503" w:rsidP="00AF1503">
            <w:pPr>
              <w:bidi/>
              <w:jc w:val="center"/>
              <w:rPr>
                <w:rFonts w:asciiTheme="majorBidi" w:hAnsiTheme="majorBidi" w:cstheme="majorBidi"/>
                <w:bCs/>
                <w:sz w:val="24"/>
                <w:szCs w:val="24"/>
              </w:rPr>
            </w:pPr>
            <w:r w:rsidRPr="009A68B3">
              <w:rPr>
                <w:rFonts w:asciiTheme="majorBidi" w:hAnsiTheme="majorBidi" w:cstheme="majorBidi"/>
                <w:bCs/>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262E52" w14:textId="4E5D4D44" w:rsidR="00AF1503" w:rsidRPr="000207CB" w:rsidRDefault="00AF1503" w:rsidP="000207CB">
            <w:pPr>
              <w:ind w:firstLine="0"/>
              <w:rPr>
                <w:rFonts w:asciiTheme="majorBidi" w:hAnsiTheme="majorBidi" w:cstheme="majorBidi"/>
                <w:b/>
                <w:sz w:val="24"/>
                <w:szCs w:val="24"/>
              </w:rPr>
            </w:pPr>
            <w:r w:rsidRPr="000207CB">
              <w:rPr>
                <w:rFonts w:asciiTheme="majorBidi" w:hAnsiTheme="majorBidi" w:cstheme="majorBidi"/>
                <w:b/>
                <w:sz w:val="24"/>
                <w:szCs w:val="24"/>
              </w:rPr>
              <w:t>Activity Title</w:t>
            </w:r>
          </w:p>
        </w:tc>
      </w:tr>
      <w:tr w:rsidR="00AF1503" w:rsidRPr="009A68B3" w14:paraId="1EA76926" w14:textId="77777777" w:rsidTr="006F3047">
        <w:trPr>
          <w:trHeight w:val="387"/>
          <w:jc w:val="center"/>
        </w:trPr>
        <w:tc>
          <w:tcPr>
            <w:tcW w:w="2405" w:type="dxa"/>
            <w:vMerge/>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490D9D7" w14:textId="77777777" w:rsidR="00AF1503" w:rsidRPr="009A68B3" w:rsidRDefault="00AF1503" w:rsidP="00AF1503">
            <w:pPr>
              <w:bidi/>
              <w:jc w:val="center"/>
              <w:rPr>
                <w:rFonts w:asciiTheme="majorBidi" w:hAnsiTheme="majorBidi" w:cstheme="majorBidi"/>
                <w:bCs/>
                <w:sz w:val="24"/>
                <w:szCs w:val="24"/>
              </w:rPr>
            </w:pPr>
          </w:p>
        </w:tc>
        <w:tc>
          <w:tcPr>
            <w:tcW w:w="4682" w:type="dxa"/>
            <w:tcBorders>
              <w:top w:val="nil"/>
              <w:left w:val="single" w:sz="7" w:space="0" w:color="000000"/>
              <w:bottom w:val="single" w:sz="7" w:space="0" w:color="000000"/>
              <w:right w:val="single" w:sz="4" w:space="0" w:color="auto"/>
            </w:tcBorders>
            <w:tcMar>
              <w:top w:w="100" w:type="dxa"/>
              <w:left w:w="100" w:type="dxa"/>
              <w:bottom w:w="100" w:type="dxa"/>
              <w:right w:w="100" w:type="dxa"/>
            </w:tcMar>
          </w:tcPr>
          <w:p w14:paraId="0401E407" w14:textId="77777777" w:rsidR="00AF1503" w:rsidRPr="009A68B3" w:rsidRDefault="00AF1503" w:rsidP="00AF1503">
            <w:pPr>
              <w:jc w:val="center"/>
              <w:rPr>
                <w:rFonts w:asciiTheme="majorBidi" w:hAnsiTheme="majorBidi" w:cstheme="majorBidi"/>
                <w:bCs/>
                <w:sz w:val="24"/>
                <w:szCs w:val="24"/>
              </w:rPr>
            </w:pPr>
            <w:r w:rsidRPr="009A68B3">
              <w:rPr>
                <w:rFonts w:asciiTheme="majorBidi" w:hAnsiTheme="majorBidi" w:cstheme="majorBidi"/>
                <w:bCs/>
                <w:sz w:val="24"/>
                <w:szCs w:val="24"/>
              </w:rPr>
              <w:t>Sunday,  26 March, 2017</w:t>
            </w: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9588A1" w14:textId="77777777" w:rsidR="00AF1503" w:rsidRPr="000207CB" w:rsidRDefault="00AF1503" w:rsidP="000207CB">
            <w:pPr>
              <w:ind w:firstLine="0"/>
              <w:rPr>
                <w:rFonts w:asciiTheme="majorBidi" w:hAnsiTheme="majorBidi" w:cstheme="majorBidi"/>
                <w:b/>
                <w:sz w:val="24"/>
                <w:szCs w:val="24"/>
              </w:rPr>
            </w:pPr>
            <w:r w:rsidRPr="000207CB">
              <w:rPr>
                <w:rFonts w:asciiTheme="majorBidi" w:hAnsiTheme="majorBidi" w:cstheme="majorBidi"/>
                <w:b/>
                <w:sz w:val="24"/>
                <w:szCs w:val="24"/>
              </w:rPr>
              <w:t xml:space="preserve">Date </w:t>
            </w:r>
          </w:p>
        </w:tc>
      </w:tr>
    </w:tbl>
    <w:p w14:paraId="1779966C" w14:textId="74D27C0F" w:rsidR="00AF1503" w:rsidRDefault="00AF1503" w:rsidP="00AF1503">
      <w:pPr>
        <w:rPr>
          <w:b/>
          <w:sz w:val="40"/>
          <w:szCs w:val="40"/>
        </w:rPr>
      </w:pPr>
    </w:p>
    <w:p w14:paraId="2E8C68E1" w14:textId="49EE4BA7" w:rsidR="00AF1503" w:rsidRDefault="006F3047" w:rsidP="00AF1503">
      <w:pPr>
        <w:rPr>
          <w:b/>
          <w:sz w:val="40"/>
          <w:szCs w:val="40"/>
        </w:rPr>
      </w:pPr>
      <w:r>
        <w:rPr>
          <w:noProof/>
        </w:rPr>
        <w:lastRenderedPageBreak/>
        <w:drawing>
          <wp:inline distT="114300" distB="114300" distL="114300" distR="114300" wp14:anchorId="55D9176A" wp14:editId="2BB95E76">
            <wp:extent cx="5969203" cy="2157690"/>
            <wp:effectExtent l="0" t="0" r="0" b="0"/>
            <wp:docPr id="8" name="image21.jpg" descr="ww.jpg"/>
            <wp:cNvGraphicFramePr/>
            <a:graphic xmlns:a="http://schemas.openxmlformats.org/drawingml/2006/main">
              <a:graphicData uri="http://schemas.openxmlformats.org/drawingml/2006/picture">
                <pic:pic xmlns:pic="http://schemas.openxmlformats.org/drawingml/2006/picture">
                  <pic:nvPicPr>
                    <pic:cNvPr id="0" name="image21.jpg" descr="ww.jpg"/>
                    <pic:cNvPicPr preferRelativeResize="0"/>
                  </pic:nvPicPr>
                  <pic:blipFill>
                    <a:blip r:embed="rId32"/>
                    <a:srcRect/>
                    <a:stretch>
                      <a:fillRect/>
                    </a:stretch>
                  </pic:blipFill>
                  <pic:spPr>
                    <a:xfrm>
                      <a:off x="0" y="0"/>
                      <a:ext cx="5978769" cy="2161148"/>
                    </a:xfrm>
                    <a:prstGeom prst="rect">
                      <a:avLst/>
                    </a:prstGeom>
                    <a:ln/>
                  </pic:spPr>
                </pic:pic>
              </a:graphicData>
            </a:graphic>
          </wp:inline>
        </w:drawing>
      </w:r>
    </w:p>
    <w:p w14:paraId="08028FD8" w14:textId="77777777" w:rsidR="006F3047" w:rsidRPr="006F3047" w:rsidRDefault="006F3047" w:rsidP="006F3047">
      <w:pPr>
        <w:spacing w:line="360" w:lineRule="auto"/>
        <w:ind w:left="284" w:firstLine="0"/>
        <w:contextualSpacing/>
        <w:jc w:val="left"/>
        <w:rPr>
          <w:rFonts w:asciiTheme="majorBidi" w:hAnsiTheme="majorBidi" w:cstheme="majorBidi"/>
          <w:b/>
          <w:sz w:val="40"/>
          <w:szCs w:val="40"/>
        </w:rPr>
      </w:pPr>
    </w:p>
    <w:p w14:paraId="5BA049B1" w14:textId="623AE225" w:rsidR="00AF1503" w:rsidRPr="009A68B3" w:rsidRDefault="00AF1503" w:rsidP="008A2941">
      <w:pPr>
        <w:numPr>
          <w:ilvl w:val="2"/>
          <w:numId w:val="2"/>
        </w:numPr>
        <w:spacing w:line="360" w:lineRule="auto"/>
        <w:ind w:left="284" w:hanging="284"/>
        <w:contextualSpacing/>
        <w:jc w:val="left"/>
        <w:rPr>
          <w:rFonts w:asciiTheme="majorBidi" w:hAnsiTheme="majorBidi" w:cstheme="majorBidi"/>
          <w:b/>
          <w:sz w:val="40"/>
          <w:szCs w:val="40"/>
        </w:rPr>
      </w:pPr>
      <w:r w:rsidRPr="009A68B3">
        <w:rPr>
          <w:rFonts w:asciiTheme="majorBidi" w:hAnsiTheme="majorBidi" w:cstheme="majorBidi"/>
          <w:b/>
          <w:sz w:val="28"/>
          <w:szCs w:val="28"/>
        </w:rPr>
        <w:t>Sports Activity</w:t>
      </w:r>
    </w:p>
    <w:p w14:paraId="2F37EFDB" w14:textId="77777777" w:rsidR="00AF1503" w:rsidRDefault="00AF1503" w:rsidP="00AF1503">
      <w:pPr>
        <w:rPr>
          <w:b/>
          <w:sz w:val="40"/>
          <w:szCs w:val="40"/>
        </w:rPr>
      </w:pPr>
    </w:p>
    <w:tbl>
      <w:tblPr>
        <w:bidiVisual/>
        <w:tblW w:w="8505" w:type="dxa"/>
        <w:jc w:val="center"/>
        <w:tblBorders>
          <w:top w:val="nil"/>
          <w:left w:val="nil"/>
          <w:bottom w:val="nil"/>
          <w:right w:val="nil"/>
          <w:insideH w:val="nil"/>
          <w:insideV w:val="nil"/>
        </w:tblBorders>
        <w:tblLayout w:type="fixed"/>
        <w:tblLook w:val="0600" w:firstRow="0" w:lastRow="0" w:firstColumn="0" w:lastColumn="0" w:noHBand="1" w:noVBand="1"/>
      </w:tblPr>
      <w:tblGrid>
        <w:gridCol w:w="2122"/>
        <w:gridCol w:w="4682"/>
        <w:gridCol w:w="1701"/>
      </w:tblGrid>
      <w:tr w:rsidR="00AF1503" w:rsidRPr="009A68B3" w14:paraId="74802AED" w14:textId="77777777" w:rsidTr="007056FA">
        <w:trPr>
          <w:trHeight w:val="294"/>
          <w:jc w:val="center"/>
        </w:trPr>
        <w:tc>
          <w:tcPr>
            <w:tcW w:w="2122"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0FF97542" w14:textId="77777777" w:rsidR="00AF1503" w:rsidRPr="009A68B3" w:rsidRDefault="00AF1503" w:rsidP="00AF1503">
            <w:pPr>
              <w:jc w:val="center"/>
              <w:rPr>
                <w:rFonts w:asciiTheme="majorBidi" w:hAnsiTheme="majorBidi" w:cstheme="majorBidi"/>
                <w:bCs/>
                <w:sz w:val="24"/>
                <w:szCs w:val="24"/>
              </w:rPr>
            </w:pPr>
            <w:r w:rsidRPr="009A68B3">
              <w:rPr>
                <w:rFonts w:asciiTheme="majorBidi" w:hAnsiTheme="majorBidi" w:cstheme="majorBidi"/>
                <w:bCs/>
                <w:sz w:val="24"/>
                <w:szCs w:val="24"/>
              </w:rPr>
              <w:t>Coordinator</w:t>
            </w:r>
          </w:p>
        </w:tc>
        <w:tc>
          <w:tcPr>
            <w:tcW w:w="4682" w:type="dxa"/>
            <w:tcBorders>
              <w:top w:val="single" w:sz="7" w:space="0" w:color="000000"/>
              <w:left w:val="single" w:sz="7" w:space="0" w:color="000000"/>
              <w:bottom w:val="single" w:sz="7" w:space="0" w:color="000000"/>
              <w:right w:val="single" w:sz="4" w:space="0" w:color="auto"/>
            </w:tcBorders>
            <w:tcMar>
              <w:top w:w="100" w:type="dxa"/>
              <w:left w:w="100" w:type="dxa"/>
              <w:bottom w:w="100" w:type="dxa"/>
              <w:right w:w="100" w:type="dxa"/>
            </w:tcMar>
          </w:tcPr>
          <w:p w14:paraId="70143080" w14:textId="77777777" w:rsidR="00AF1503" w:rsidRPr="009A68B3" w:rsidRDefault="00AF1503" w:rsidP="00AF1503">
            <w:pPr>
              <w:jc w:val="center"/>
              <w:rPr>
                <w:rFonts w:asciiTheme="majorBidi" w:hAnsiTheme="majorBidi" w:cstheme="majorBidi"/>
                <w:bCs/>
                <w:sz w:val="24"/>
                <w:szCs w:val="24"/>
              </w:rPr>
            </w:pPr>
            <w:r w:rsidRPr="009A68B3">
              <w:rPr>
                <w:rFonts w:asciiTheme="majorBidi" w:eastAsia="Times New Roman" w:hAnsiTheme="majorBidi" w:cstheme="majorBidi"/>
                <w:bCs/>
                <w:sz w:val="24"/>
                <w:szCs w:val="24"/>
              </w:rPr>
              <w:t>Computer Science and Information System</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195A24C" w14:textId="77777777" w:rsidR="00AF1503" w:rsidRPr="009A68B3" w:rsidRDefault="00AF1503" w:rsidP="00AF1503">
            <w:pPr>
              <w:jc w:val="center"/>
              <w:rPr>
                <w:rFonts w:asciiTheme="majorBidi" w:hAnsiTheme="majorBidi" w:cstheme="majorBidi"/>
                <w:bCs/>
                <w:sz w:val="24"/>
                <w:szCs w:val="24"/>
              </w:rPr>
            </w:pPr>
            <w:r w:rsidRPr="009A68B3">
              <w:rPr>
                <w:rFonts w:asciiTheme="majorBidi" w:hAnsiTheme="majorBidi" w:cstheme="majorBidi"/>
                <w:bCs/>
                <w:sz w:val="24"/>
                <w:szCs w:val="24"/>
              </w:rPr>
              <w:t xml:space="preserve">College </w:t>
            </w:r>
          </w:p>
        </w:tc>
      </w:tr>
      <w:tr w:rsidR="00AF1503" w:rsidRPr="009A68B3" w14:paraId="67879407" w14:textId="77777777" w:rsidTr="007056FA">
        <w:trPr>
          <w:trHeight w:val="268"/>
          <w:jc w:val="center"/>
        </w:trPr>
        <w:tc>
          <w:tcPr>
            <w:tcW w:w="2122" w:type="dxa"/>
            <w:vMerge w:val="restart"/>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3FBC6D2" w14:textId="77777777" w:rsidR="00AF1503" w:rsidRPr="009A68B3" w:rsidRDefault="00AF1503" w:rsidP="00AF1503">
            <w:pPr>
              <w:rPr>
                <w:rFonts w:asciiTheme="majorBidi" w:eastAsia="Times New Roman" w:hAnsiTheme="majorBidi" w:cstheme="majorBidi"/>
                <w:bCs/>
                <w:sz w:val="24"/>
                <w:szCs w:val="24"/>
              </w:rPr>
            </w:pPr>
          </w:p>
          <w:p w14:paraId="1D0768E4" w14:textId="77777777" w:rsidR="00AF1503" w:rsidRPr="009A68B3" w:rsidRDefault="00AF1503" w:rsidP="00AF1503">
            <w:pPr>
              <w:rPr>
                <w:rFonts w:asciiTheme="majorBidi" w:eastAsia="Times New Roman" w:hAnsiTheme="majorBidi" w:cstheme="majorBidi"/>
                <w:bCs/>
                <w:sz w:val="24"/>
                <w:szCs w:val="24"/>
              </w:rPr>
            </w:pPr>
            <w:r w:rsidRPr="009A68B3">
              <w:rPr>
                <w:rFonts w:asciiTheme="majorBidi" w:eastAsia="Times New Roman" w:hAnsiTheme="majorBidi" w:cstheme="majorBidi"/>
                <w:bCs/>
                <w:sz w:val="24"/>
                <w:szCs w:val="24"/>
              </w:rPr>
              <w:t>Mr. Mohammed Zamanan</w:t>
            </w:r>
          </w:p>
          <w:p w14:paraId="404FBD62" w14:textId="77777777" w:rsidR="00AF1503" w:rsidRPr="009A68B3" w:rsidRDefault="00AF1503" w:rsidP="00AF1503">
            <w:pPr>
              <w:rPr>
                <w:rFonts w:asciiTheme="majorBidi" w:eastAsia="Times New Roman" w:hAnsiTheme="majorBidi" w:cstheme="majorBidi"/>
                <w:bCs/>
                <w:sz w:val="24"/>
                <w:szCs w:val="24"/>
              </w:rPr>
            </w:pPr>
          </w:p>
        </w:tc>
        <w:tc>
          <w:tcPr>
            <w:tcW w:w="4682" w:type="dxa"/>
            <w:tcBorders>
              <w:top w:val="nil"/>
              <w:left w:val="single" w:sz="7" w:space="0" w:color="000000"/>
              <w:bottom w:val="single" w:sz="7" w:space="0" w:color="000000"/>
              <w:right w:val="single" w:sz="4" w:space="0" w:color="auto"/>
            </w:tcBorders>
            <w:tcMar>
              <w:top w:w="100" w:type="dxa"/>
              <w:left w:w="100" w:type="dxa"/>
              <w:bottom w:w="100" w:type="dxa"/>
              <w:right w:w="100" w:type="dxa"/>
            </w:tcMar>
          </w:tcPr>
          <w:p w14:paraId="4E21282D" w14:textId="77777777" w:rsidR="00AF1503" w:rsidRPr="009A68B3" w:rsidRDefault="00AF1503" w:rsidP="00AF1503">
            <w:pPr>
              <w:jc w:val="center"/>
              <w:rPr>
                <w:rFonts w:asciiTheme="majorBidi" w:hAnsiTheme="majorBidi" w:cstheme="majorBidi"/>
                <w:bCs/>
                <w:sz w:val="24"/>
                <w:szCs w:val="24"/>
              </w:rPr>
            </w:pPr>
            <w:r w:rsidRPr="009A68B3">
              <w:rPr>
                <w:rFonts w:asciiTheme="majorBidi" w:hAnsiTheme="majorBidi" w:cstheme="majorBidi"/>
                <w:bCs/>
                <w:sz w:val="24"/>
                <w:szCs w:val="24"/>
              </w:rPr>
              <w:t xml:space="preserve"> </w:t>
            </w:r>
            <w:r w:rsidRPr="009A68B3">
              <w:rPr>
                <w:rFonts w:asciiTheme="majorBidi" w:eastAsia="Times New Roman" w:hAnsiTheme="majorBidi" w:cstheme="majorBidi"/>
                <w:bCs/>
                <w:sz w:val="24"/>
                <w:szCs w:val="24"/>
              </w:rPr>
              <w:t>College League Match</w:t>
            </w:r>
            <w:r w:rsidRPr="009A68B3">
              <w:rPr>
                <w:rFonts w:asciiTheme="majorBidi" w:hAnsiTheme="majorBidi" w:cstheme="majorBidi"/>
                <w:bCs/>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C2E994" w14:textId="0B99F5E0" w:rsidR="00AF1503" w:rsidRPr="009A68B3" w:rsidRDefault="00AF1503" w:rsidP="007056FA">
            <w:pPr>
              <w:ind w:firstLine="0"/>
              <w:rPr>
                <w:rFonts w:asciiTheme="majorBidi" w:hAnsiTheme="majorBidi" w:cstheme="majorBidi"/>
                <w:bCs/>
                <w:sz w:val="24"/>
                <w:szCs w:val="24"/>
              </w:rPr>
            </w:pPr>
            <w:r w:rsidRPr="009A68B3">
              <w:rPr>
                <w:rFonts w:asciiTheme="majorBidi" w:hAnsiTheme="majorBidi" w:cstheme="majorBidi"/>
                <w:bCs/>
                <w:sz w:val="24"/>
                <w:szCs w:val="24"/>
              </w:rPr>
              <w:t>Activity Title</w:t>
            </w:r>
          </w:p>
        </w:tc>
      </w:tr>
      <w:tr w:rsidR="00AF1503" w:rsidRPr="009A68B3" w14:paraId="2756A536" w14:textId="77777777" w:rsidTr="007056FA">
        <w:trPr>
          <w:trHeight w:val="444"/>
          <w:jc w:val="center"/>
        </w:trPr>
        <w:tc>
          <w:tcPr>
            <w:tcW w:w="2122" w:type="dxa"/>
            <w:vMerge/>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746B266" w14:textId="77777777" w:rsidR="00AF1503" w:rsidRPr="009A68B3" w:rsidRDefault="00AF1503" w:rsidP="00AF1503">
            <w:pPr>
              <w:bidi/>
              <w:jc w:val="center"/>
              <w:rPr>
                <w:rFonts w:asciiTheme="majorBidi" w:hAnsiTheme="majorBidi" w:cstheme="majorBidi"/>
                <w:bCs/>
                <w:sz w:val="24"/>
                <w:szCs w:val="24"/>
              </w:rPr>
            </w:pPr>
          </w:p>
        </w:tc>
        <w:tc>
          <w:tcPr>
            <w:tcW w:w="4682" w:type="dxa"/>
            <w:tcBorders>
              <w:top w:val="nil"/>
              <w:left w:val="single" w:sz="7" w:space="0" w:color="000000"/>
              <w:bottom w:val="single" w:sz="7" w:space="0" w:color="000000"/>
              <w:right w:val="single" w:sz="4" w:space="0" w:color="auto"/>
            </w:tcBorders>
            <w:tcMar>
              <w:top w:w="100" w:type="dxa"/>
              <w:left w:w="100" w:type="dxa"/>
              <w:bottom w:w="100" w:type="dxa"/>
              <w:right w:w="100" w:type="dxa"/>
            </w:tcMar>
          </w:tcPr>
          <w:p w14:paraId="4E36D56F" w14:textId="77777777" w:rsidR="00AF1503" w:rsidRPr="009A68B3" w:rsidRDefault="00AF1503" w:rsidP="00AF1503">
            <w:pPr>
              <w:jc w:val="center"/>
              <w:rPr>
                <w:rFonts w:asciiTheme="majorBidi" w:hAnsiTheme="majorBidi" w:cstheme="majorBidi"/>
                <w:bCs/>
                <w:sz w:val="24"/>
                <w:szCs w:val="24"/>
              </w:rPr>
            </w:pPr>
            <w:r w:rsidRPr="009A68B3">
              <w:rPr>
                <w:rFonts w:asciiTheme="majorBidi" w:hAnsiTheme="majorBidi" w:cstheme="majorBidi"/>
                <w:bCs/>
                <w:sz w:val="24"/>
                <w:szCs w:val="24"/>
              </w:rPr>
              <w:t>Sunday,  26 March, 2017</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A6F01F" w14:textId="77777777" w:rsidR="00AF1503" w:rsidRPr="009A68B3" w:rsidRDefault="00AF1503" w:rsidP="00AF1503">
            <w:pPr>
              <w:jc w:val="center"/>
              <w:rPr>
                <w:rFonts w:asciiTheme="majorBidi" w:hAnsiTheme="majorBidi" w:cstheme="majorBidi"/>
                <w:bCs/>
                <w:sz w:val="24"/>
                <w:szCs w:val="24"/>
              </w:rPr>
            </w:pPr>
            <w:r w:rsidRPr="009A68B3">
              <w:rPr>
                <w:rFonts w:asciiTheme="majorBidi" w:hAnsiTheme="majorBidi" w:cstheme="majorBidi"/>
                <w:bCs/>
                <w:sz w:val="24"/>
                <w:szCs w:val="24"/>
              </w:rPr>
              <w:t xml:space="preserve">Date </w:t>
            </w:r>
          </w:p>
        </w:tc>
      </w:tr>
    </w:tbl>
    <w:p w14:paraId="420CDB30" w14:textId="77777777" w:rsidR="00AF1503" w:rsidRDefault="00AF1503" w:rsidP="00AF1503">
      <w:pPr>
        <w:rPr>
          <w:b/>
          <w:sz w:val="40"/>
          <w:szCs w:val="40"/>
        </w:rPr>
      </w:pPr>
    </w:p>
    <w:p w14:paraId="0241A0B9" w14:textId="77777777" w:rsidR="00AF1503" w:rsidRDefault="00AF1503" w:rsidP="00AF1503">
      <w:pPr>
        <w:jc w:val="center"/>
        <w:rPr>
          <w:b/>
          <w:sz w:val="40"/>
          <w:szCs w:val="40"/>
        </w:rPr>
      </w:pPr>
      <w:r>
        <w:rPr>
          <w:noProof/>
        </w:rPr>
        <w:drawing>
          <wp:inline distT="114300" distB="114300" distL="114300" distR="114300" wp14:anchorId="26D197F3" wp14:editId="51BF1B85">
            <wp:extent cx="5743575" cy="2643188"/>
            <wp:effectExtent l="0" t="0" r="0" b="0"/>
            <wp:docPr id="1" name="image8.jpg" descr="z.jpg"/>
            <wp:cNvGraphicFramePr/>
            <a:graphic xmlns:a="http://schemas.openxmlformats.org/drawingml/2006/main">
              <a:graphicData uri="http://schemas.openxmlformats.org/drawingml/2006/picture">
                <pic:pic xmlns:pic="http://schemas.openxmlformats.org/drawingml/2006/picture">
                  <pic:nvPicPr>
                    <pic:cNvPr id="0" name="image8.jpg" descr="z.jpg"/>
                    <pic:cNvPicPr preferRelativeResize="0"/>
                  </pic:nvPicPr>
                  <pic:blipFill>
                    <a:blip r:embed="rId33"/>
                    <a:srcRect/>
                    <a:stretch>
                      <a:fillRect/>
                    </a:stretch>
                  </pic:blipFill>
                  <pic:spPr>
                    <a:xfrm>
                      <a:off x="0" y="0"/>
                      <a:ext cx="5743575" cy="2643188"/>
                    </a:xfrm>
                    <a:prstGeom prst="rect">
                      <a:avLst/>
                    </a:prstGeom>
                    <a:ln/>
                  </pic:spPr>
                </pic:pic>
              </a:graphicData>
            </a:graphic>
          </wp:inline>
        </w:drawing>
      </w:r>
    </w:p>
    <w:p w14:paraId="2ABF9C58" w14:textId="77777777" w:rsidR="00AF1503" w:rsidRDefault="00AF1503" w:rsidP="00AF1503">
      <w:pPr>
        <w:rPr>
          <w:b/>
          <w:sz w:val="40"/>
          <w:szCs w:val="40"/>
        </w:rPr>
      </w:pPr>
    </w:p>
    <w:tbl>
      <w:tblPr>
        <w:bidiVisual/>
        <w:tblW w:w="8789" w:type="dxa"/>
        <w:jc w:val="center"/>
        <w:tblBorders>
          <w:top w:val="nil"/>
          <w:left w:val="nil"/>
          <w:bottom w:val="nil"/>
          <w:right w:val="nil"/>
          <w:insideH w:val="nil"/>
          <w:insideV w:val="nil"/>
        </w:tblBorders>
        <w:tblLayout w:type="fixed"/>
        <w:tblLook w:val="0600" w:firstRow="0" w:lastRow="0" w:firstColumn="0" w:lastColumn="0" w:noHBand="1" w:noVBand="1"/>
      </w:tblPr>
      <w:tblGrid>
        <w:gridCol w:w="2264"/>
        <w:gridCol w:w="4682"/>
        <w:gridCol w:w="1843"/>
      </w:tblGrid>
      <w:tr w:rsidR="00AF1503" w:rsidRPr="009A68B3" w14:paraId="15716320" w14:textId="77777777" w:rsidTr="007056FA">
        <w:trPr>
          <w:trHeight w:val="309"/>
          <w:jc w:val="center"/>
        </w:trPr>
        <w:tc>
          <w:tcPr>
            <w:tcW w:w="2264"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13DDAC39" w14:textId="77777777" w:rsidR="00AF1503" w:rsidRPr="009A68B3" w:rsidRDefault="00AF1503" w:rsidP="00AF1503">
            <w:pPr>
              <w:jc w:val="center"/>
              <w:rPr>
                <w:rFonts w:asciiTheme="majorBidi" w:hAnsiTheme="majorBidi" w:cstheme="majorBidi"/>
                <w:bCs/>
                <w:sz w:val="24"/>
                <w:szCs w:val="24"/>
              </w:rPr>
            </w:pPr>
            <w:r w:rsidRPr="009A68B3">
              <w:rPr>
                <w:rFonts w:asciiTheme="majorBidi" w:hAnsiTheme="majorBidi" w:cstheme="majorBidi"/>
                <w:bCs/>
                <w:sz w:val="24"/>
                <w:szCs w:val="24"/>
              </w:rPr>
              <w:lastRenderedPageBreak/>
              <w:t>Coordinator</w:t>
            </w:r>
          </w:p>
        </w:tc>
        <w:tc>
          <w:tcPr>
            <w:tcW w:w="4682" w:type="dxa"/>
            <w:tcBorders>
              <w:top w:val="single" w:sz="7" w:space="0" w:color="000000"/>
              <w:left w:val="single" w:sz="7" w:space="0" w:color="000000"/>
              <w:bottom w:val="single" w:sz="7" w:space="0" w:color="000000"/>
              <w:right w:val="single" w:sz="4" w:space="0" w:color="auto"/>
            </w:tcBorders>
            <w:tcMar>
              <w:top w:w="100" w:type="dxa"/>
              <w:left w:w="100" w:type="dxa"/>
              <w:bottom w:w="100" w:type="dxa"/>
              <w:right w:w="100" w:type="dxa"/>
            </w:tcMar>
          </w:tcPr>
          <w:p w14:paraId="3A24BF6E" w14:textId="77777777" w:rsidR="00AF1503" w:rsidRPr="009A68B3" w:rsidRDefault="00AF1503" w:rsidP="00AF1503">
            <w:pPr>
              <w:jc w:val="center"/>
              <w:rPr>
                <w:rFonts w:asciiTheme="majorBidi" w:hAnsiTheme="majorBidi" w:cstheme="majorBidi"/>
                <w:bCs/>
                <w:sz w:val="24"/>
                <w:szCs w:val="24"/>
              </w:rPr>
            </w:pPr>
            <w:r w:rsidRPr="009A68B3">
              <w:rPr>
                <w:rFonts w:asciiTheme="majorBidi" w:eastAsia="Times New Roman" w:hAnsiTheme="majorBidi" w:cstheme="majorBidi"/>
                <w:bCs/>
                <w:sz w:val="24"/>
                <w:szCs w:val="24"/>
              </w:rPr>
              <w:t>Computer Science and Information System</w:t>
            </w: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ED0A5B2" w14:textId="77777777" w:rsidR="00AF1503" w:rsidRPr="009A68B3" w:rsidRDefault="00AF1503" w:rsidP="00AF1503">
            <w:pPr>
              <w:jc w:val="center"/>
              <w:rPr>
                <w:rFonts w:asciiTheme="majorBidi" w:hAnsiTheme="majorBidi" w:cstheme="majorBidi"/>
                <w:bCs/>
                <w:sz w:val="24"/>
                <w:szCs w:val="24"/>
              </w:rPr>
            </w:pPr>
            <w:r w:rsidRPr="009A68B3">
              <w:rPr>
                <w:rFonts w:asciiTheme="majorBidi" w:hAnsiTheme="majorBidi" w:cstheme="majorBidi"/>
                <w:bCs/>
                <w:sz w:val="24"/>
                <w:szCs w:val="24"/>
              </w:rPr>
              <w:t xml:space="preserve">College </w:t>
            </w:r>
          </w:p>
        </w:tc>
      </w:tr>
      <w:tr w:rsidR="00AF1503" w:rsidRPr="009A68B3" w14:paraId="373E78CC" w14:textId="77777777" w:rsidTr="007056FA">
        <w:trPr>
          <w:trHeight w:val="354"/>
          <w:jc w:val="center"/>
        </w:trPr>
        <w:tc>
          <w:tcPr>
            <w:tcW w:w="2264" w:type="dxa"/>
            <w:vMerge w:val="restart"/>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9F484B6" w14:textId="77777777" w:rsidR="00AF1503" w:rsidRPr="009A68B3" w:rsidRDefault="00AF1503" w:rsidP="00AF1503">
            <w:pPr>
              <w:rPr>
                <w:rFonts w:asciiTheme="majorBidi" w:eastAsia="Times New Roman" w:hAnsiTheme="majorBidi" w:cstheme="majorBidi"/>
                <w:bCs/>
                <w:sz w:val="24"/>
                <w:szCs w:val="24"/>
              </w:rPr>
            </w:pPr>
          </w:p>
          <w:p w14:paraId="74941BE5" w14:textId="77777777" w:rsidR="00AF1503" w:rsidRPr="009A68B3" w:rsidRDefault="00AF1503" w:rsidP="00AF1503">
            <w:pPr>
              <w:rPr>
                <w:rFonts w:asciiTheme="majorBidi" w:eastAsia="Times New Roman" w:hAnsiTheme="majorBidi" w:cstheme="majorBidi"/>
                <w:bCs/>
                <w:sz w:val="24"/>
                <w:szCs w:val="24"/>
              </w:rPr>
            </w:pPr>
            <w:r w:rsidRPr="009A68B3">
              <w:rPr>
                <w:rFonts w:asciiTheme="majorBidi" w:eastAsia="Times New Roman" w:hAnsiTheme="majorBidi" w:cstheme="majorBidi"/>
                <w:bCs/>
                <w:sz w:val="24"/>
                <w:szCs w:val="24"/>
              </w:rPr>
              <w:t>Mr. Mohammed Zamanan</w:t>
            </w:r>
          </w:p>
          <w:p w14:paraId="70FF21F7" w14:textId="77777777" w:rsidR="00AF1503" w:rsidRPr="009A68B3" w:rsidRDefault="00AF1503" w:rsidP="00AF1503">
            <w:pPr>
              <w:rPr>
                <w:rFonts w:asciiTheme="majorBidi" w:eastAsia="Times New Roman" w:hAnsiTheme="majorBidi" w:cstheme="majorBidi"/>
                <w:bCs/>
                <w:sz w:val="24"/>
                <w:szCs w:val="24"/>
              </w:rPr>
            </w:pPr>
          </w:p>
        </w:tc>
        <w:tc>
          <w:tcPr>
            <w:tcW w:w="4682" w:type="dxa"/>
            <w:tcBorders>
              <w:top w:val="nil"/>
              <w:left w:val="single" w:sz="7" w:space="0" w:color="000000"/>
              <w:bottom w:val="single" w:sz="7" w:space="0" w:color="000000"/>
              <w:right w:val="single" w:sz="4" w:space="0" w:color="auto"/>
            </w:tcBorders>
            <w:tcMar>
              <w:top w:w="100" w:type="dxa"/>
              <w:left w:w="100" w:type="dxa"/>
              <w:bottom w:w="100" w:type="dxa"/>
              <w:right w:w="100" w:type="dxa"/>
            </w:tcMar>
          </w:tcPr>
          <w:p w14:paraId="06C6F1A7" w14:textId="77777777" w:rsidR="00AF1503" w:rsidRPr="009A68B3" w:rsidRDefault="00AF1503" w:rsidP="00AF1503">
            <w:pPr>
              <w:jc w:val="center"/>
              <w:rPr>
                <w:rFonts w:asciiTheme="majorBidi" w:hAnsiTheme="majorBidi" w:cstheme="majorBidi"/>
                <w:bCs/>
                <w:sz w:val="24"/>
                <w:szCs w:val="24"/>
              </w:rPr>
            </w:pPr>
            <w:r w:rsidRPr="009A68B3">
              <w:rPr>
                <w:rFonts w:asciiTheme="majorBidi" w:eastAsia="Times New Roman" w:hAnsiTheme="majorBidi" w:cstheme="majorBidi"/>
                <w:bCs/>
                <w:sz w:val="24"/>
                <w:szCs w:val="24"/>
              </w:rPr>
              <w:t xml:space="preserve"> Volleyball Match </w:t>
            </w: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0FC39B4" w14:textId="2C7A3CA3" w:rsidR="00AF1503" w:rsidRPr="009A68B3" w:rsidRDefault="00AF1503" w:rsidP="007056FA">
            <w:pPr>
              <w:ind w:firstLine="0"/>
              <w:rPr>
                <w:rFonts w:asciiTheme="majorBidi" w:hAnsiTheme="majorBidi" w:cstheme="majorBidi"/>
                <w:bCs/>
                <w:sz w:val="24"/>
                <w:szCs w:val="24"/>
              </w:rPr>
            </w:pPr>
            <w:r w:rsidRPr="009A68B3">
              <w:rPr>
                <w:rFonts w:asciiTheme="majorBidi" w:hAnsiTheme="majorBidi" w:cstheme="majorBidi"/>
                <w:bCs/>
                <w:sz w:val="24"/>
                <w:szCs w:val="24"/>
              </w:rPr>
              <w:t>Activity Title</w:t>
            </w:r>
          </w:p>
        </w:tc>
      </w:tr>
      <w:tr w:rsidR="00AF1503" w:rsidRPr="009A68B3" w14:paraId="3AA6D5CD" w14:textId="77777777" w:rsidTr="007056FA">
        <w:trPr>
          <w:trHeight w:val="362"/>
          <w:jc w:val="center"/>
        </w:trPr>
        <w:tc>
          <w:tcPr>
            <w:tcW w:w="2264" w:type="dxa"/>
            <w:vMerge/>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2ACEBBE" w14:textId="77777777" w:rsidR="00AF1503" w:rsidRPr="009A68B3" w:rsidRDefault="00AF1503" w:rsidP="00AF1503">
            <w:pPr>
              <w:bidi/>
              <w:jc w:val="center"/>
              <w:rPr>
                <w:rFonts w:asciiTheme="majorBidi" w:hAnsiTheme="majorBidi" w:cstheme="majorBidi"/>
                <w:bCs/>
                <w:sz w:val="24"/>
                <w:szCs w:val="24"/>
              </w:rPr>
            </w:pPr>
          </w:p>
        </w:tc>
        <w:tc>
          <w:tcPr>
            <w:tcW w:w="4682" w:type="dxa"/>
            <w:tcBorders>
              <w:top w:val="nil"/>
              <w:left w:val="single" w:sz="7" w:space="0" w:color="000000"/>
              <w:bottom w:val="single" w:sz="7" w:space="0" w:color="000000"/>
              <w:right w:val="single" w:sz="4" w:space="0" w:color="auto"/>
            </w:tcBorders>
            <w:tcMar>
              <w:top w:w="100" w:type="dxa"/>
              <w:left w:w="100" w:type="dxa"/>
              <w:bottom w:w="100" w:type="dxa"/>
              <w:right w:w="100" w:type="dxa"/>
            </w:tcMar>
          </w:tcPr>
          <w:p w14:paraId="6EDCDCB8" w14:textId="77777777" w:rsidR="00AF1503" w:rsidRPr="009A68B3" w:rsidRDefault="00AF1503" w:rsidP="00AF1503">
            <w:pPr>
              <w:jc w:val="center"/>
              <w:rPr>
                <w:rFonts w:asciiTheme="majorBidi" w:hAnsiTheme="majorBidi" w:cstheme="majorBidi"/>
                <w:bCs/>
                <w:sz w:val="24"/>
                <w:szCs w:val="24"/>
              </w:rPr>
            </w:pPr>
            <w:r w:rsidRPr="009A68B3">
              <w:rPr>
                <w:rFonts w:asciiTheme="majorBidi" w:hAnsiTheme="majorBidi" w:cstheme="majorBidi"/>
                <w:bCs/>
                <w:sz w:val="24"/>
                <w:szCs w:val="24"/>
              </w:rPr>
              <w:t>Friday, 16 September, 2016</w:t>
            </w: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0C730F" w14:textId="77777777" w:rsidR="00AF1503" w:rsidRPr="009A68B3" w:rsidRDefault="00AF1503" w:rsidP="00AF1503">
            <w:pPr>
              <w:jc w:val="center"/>
              <w:rPr>
                <w:rFonts w:asciiTheme="majorBidi" w:hAnsiTheme="majorBidi" w:cstheme="majorBidi"/>
                <w:bCs/>
                <w:sz w:val="24"/>
                <w:szCs w:val="24"/>
              </w:rPr>
            </w:pPr>
            <w:r w:rsidRPr="009A68B3">
              <w:rPr>
                <w:rFonts w:asciiTheme="majorBidi" w:hAnsiTheme="majorBidi" w:cstheme="majorBidi"/>
                <w:bCs/>
                <w:sz w:val="24"/>
                <w:szCs w:val="24"/>
              </w:rPr>
              <w:t xml:space="preserve">Date </w:t>
            </w:r>
          </w:p>
        </w:tc>
      </w:tr>
    </w:tbl>
    <w:p w14:paraId="2D64DAA9" w14:textId="77777777" w:rsidR="00AF1503" w:rsidRDefault="00AF1503" w:rsidP="00AF1503">
      <w:pPr>
        <w:rPr>
          <w:b/>
          <w:sz w:val="40"/>
          <w:szCs w:val="40"/>
        </w:rPr>
      </w:pPr>
    </w:p>
    <w:p w14:paraId="11256049" w14:textId="77777777" w:rsidR="00AF1503" w:rsidRDefault="00AF1503" w:rsidP="00AF1503">
      <w:pPr>
        <w:rPr>
          <w:b/>
          <w:sz w:val="40"/>
          <w:szCs w:val="40"/>
        </w:rPr>
      </w:pPr>
    </w:p>
    <w:p w14:paraId="61EB90A8" w14:textId="77777777" w:rsidR="00AF1503" w:rsidRDefault="00AF1503" w:rsidP="00AF1503">
      <w:pPr>
        <w:jc w:val="center"/>
        <w:rPr>
          <w:b/>
          <w:sz w:val="40"/>
          <w:szCs w:val="40"/>
        </w:rPr>
      </w:pPr>
      <w:r>
        <w:rPr>
          <w:noProof/>
        </w:rPr>
        <w:drawing>
          <wp:inline distT="114300" distB="114300" distL="114300" distR="114300" wp14:anchorId="2B8F99C8" wp14:editId="0B3A915E">
            <wp:extent cx="5508346" cy="2965642"/>
            <wp:effectExtent l="0" t="0" r="0" b="6350"/>
            <wp:docPr id="9" name="image22.jpg" descr=",,.jpg"/>
            <wp:cNvGraphicFramePr/>
            <a:graphic xmlns:a="http://schemas.openxmlformats.org/drawingml/2006/main">
              <a:graphicData uri="http://schemas.openxmlformats.org/drawingml/2006/picture">
                <pic:pic xmlns:pic="http://schemas.openxmlformats.org/drawingml/2006/picture">
                  <pic:nvPicPr>
                    <pic:cNvPr id="0" name="image22.jpg" descr=",,.jpg"/>
                    <pic:cNvPicPr preferRelativeResize="0"/>
                  </pic:nvPicPr>
                  <pic:blipFill>
                    <a:blip r:embed="rId34"/>
                    <a:srcRect/>
                    <a:stretch>
                      <a:fillRect/>
                    </a:stretch>
                  </pic:blipFill>
                  <pic:spPr>
                    <a:xfrm>
                      <a:off x="0" y="0"/>
                      <a:ext cx="5510939" cy="2967038"/>
                    </a:xfrm>
                    <a:prstGeom prst="rect">
                      <a:avLst/>
                    </a:prstGeom>
                    <a:ln/>
                  </pic:spPr>
                </pic:pic>
              </a:graphicData>
            </a:graphic>
          </wp:inline>
        </w:drawing>
      </w:r>
    </w:p>
    <w:p w14:paraId="25196974" w14:textId="77777777" w:rsidR="00AF1503" w:rsidRDefault="00AF1503" w:rsidP="00AF1503">
      <w:pPr>
        <w:rPr>
          <w:b/>
          <w:sz w:val="40"/>
          <w:szCs w:val="40"/>
        </w:rPr>
      </w:pPr>
    </w:p>
    <w:tbl>
      <w:tblPr>
        <w:bidiVisual/>
        <w:tblW w:w="8789" w:type="dxa"/>
        <w:jc w:val="center"/>
        <w:tblBorders>
          <w:top w:val="nil"/>
          <w:left w:val="nil"/>
          <w:bottom w:val="nil"/>
          <w:right w:val="nil"/>
          <w:insideH w:val="nil"/>
          <w:insideV w:val="nil"/>
        </w:tblBorders>
        <w:tblLayout w:type="fixed"/>
        <w:tblLook w:val="0600" w:firstRow="0" w:lastRow="0" w:firstColumn="0" w:lastColumn="0" w:noHBand="1" w:noVBand="1"/>
      </w:tblPr>
      <w:tblGrid>
        <w:gridCol w:w="2264"/>
        <w:gridCol w:w="4824"/>
        <w:gridCol w:w="1701"/>
      </w:tblGrid>
      <w:tr w:rsidR="00AF1503" w:rsidRPr="009A68B3" w14:paraId="1F3FF641" w14:textId="77777777" w:rsidTr="007056FA">
        <w:trPr>
          <w:trHeight w:val="439"/>
          <w:jc w:val="center"/>
        </w:trPr>
        <w:tc>
          <w:tcPr>
            <w:tcW w:w="2264"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2B73F9DA" w14:textId="77777777" w:rsidR="00AF1503" w:rsidRPr="009A68B3" w:rsidRDefault="00AF1503" w:rsidP="00AF1503">
            <w:pPr>
              <w:jc w:val="center"/>
              <w:rPr>
                <w:rFonts w:asciiTheme="majorBidi" w:hAnsiTheme="majorBidi" w:cstheme="majorBidi"/>
                <w:bCs/>
                <w:sz w:val="24"/>
                <w:szCs w:val="24"/>
              </w:rPr>
            </w:pPr>
            <w:r w:rsidRPr="009A68B3">
              <w:rPr>
                <w:rFonts w:asciiTheme="majorBidi" w:hAnsiTheme="majorBidi" w:cstheme="majorBidi"/>
                <w:bCs/>
                <w:sz w:val="24"/>
                <w:szCs w:val="24"/>
              </w:rPr>
              <w:t>Coordinator</w:t>
            </w:r>
          </w:p>
        </w:tc>
        <w:tc>
          <w:tcPr>
            <w:tcW w:w="4824" w:type="dxa"/>
            <w:tcBorders>
              <w:top w:val="single" w:sz="7" w:space="0" w:color="000000"/>
              <w:left w:val="single" w:sz="7" w:space="0" w:color="000000"/>
              <w:bottom w:val="single" w:sz="7" w:space="0" w:color="000000"/>
              <w:right w:val="single" w:sz="4" w:space="0" w:color="auto"/>
            </w:tcBorders>
            <w:tcMar>
              <w:top w:w="100" w:type="dxa"/>
              <w:left w:w="100" w:type="dxa"/>
              <w:bottom w:w="100" w:type="dxa"/>
              <w:right w:w="100" w:type="dxa"/>
            </w:tcMar>
          </w:tcPr>
          <w:p w14:paraId="1B44D83F" w14:textId="77777777" w:rsidR="00AF1503" w:rsidRPr="009A68B3" w:rsidRDefault="00AF1503" w:rsidP="00AF1503">
            <w:pPr>
              <w:jc w:val="center"/>
              <w:rPr>
                <w:rFonts w:asciiTheme="majorBidi" w:hAnsiTheme="majorBidi" w:cstheme="majorBidi"/>
                <w:bCs/>
                <w:sz w:val="24"/>
                <w:szCs w:val="24"/>
              </w:rPr>
            </w:pPr>
            <w:r w:rsidRPr="009A68B3">
              <w:rPr>
                <w:rFonts w:asciiTheme="majorBidi" w:eastAsia="Times New Roman" w:hAnsiTheme="majorBidi" w:cstheme="majorBidi"/>
                <w:bCs/>
                <w:sz w:val="24"/>
                <w:szCs w:val="24"/>
              </w:rPr>
              <w:t>Computer Science and Information System</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B289745" w14:textId="77777777" w:rsidR="00AF1503" w:rsidRPr="007056FA" w:rsidRDefault="00AF1503" w:rsidP="00AF1503">
            <w:pPr>
              <w:jc w:val="center"/>
              <w:rPr>
                <w:rFonts w:asciiTheme="majorBidi" w:hAnsiTheme="majorBidi" w:cstheme="majorBidi"/>
                <w:b/>
                <w:sz w:val="24"/>
                <w:szCs w:val="24"/>
              </w:rPr>
            </w:pPr>
            <w:r w:rsidRPr="007056FA">
              <w:rPr>
                <w:rFonts w:asciiTheme="majorBidi" w:hAnsiTheme="majorBidi" w:cstheme="majorBidi"/>
                <w:b/>
                <w:sz w:val="24"/>
                <w:szCs w:val="24"/>
              </w:rPr>
              <w:t xml:space="preserve">College </w:t>
            </w:r>
          </w:p>
        </w:tc>
      </w:tr>
      <w:tr w:rsidR="00AF1503" w:rsidRPr="009A68B3" w14:paraId="69B85C70" w14:textId="77777777" w:rsidTr="007056FA">
        <w:trPr>
          <w:trHeight w:val="495"/>
          <w:jc w:val="center"/>
        </w:trPr>
        <w:tc>
          <w:tcPr>
            <w:tcW w:w="2264" w:type="dxa"/>
            <w:vMerge w:val="restart"/>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3D6DA53" w14:textId="77777777" w:rsidR="00AF1503" w:rsidRPr="009A68B3" w:rsidRDefault="00AF1503" w:rsidP="00AF1503">
            <w:pPr>
              <w:rPr>
                <w:rFonts w:asciiTheme="majorBidi" w:eastAsia="Times New Roman" w:hAnsiTheme="majorBidi" w:cstheme="majorBidi"/>
                <w:bCs/>
                <w:sz w:val="24"/>
                <w:szCs w:val="24"/>
              </w:rPr>
            </w:pPr>
          </w:p>
          <w:p w14:paraId="1482A3A2" w14:textId="77777777" w:rsidR="00AF1503" w:rsidRPr="009A68B3" w:rsidRDefault="00AF1503" w:rsidP="00AF1503">
            <w:pPr>
              <w:rPr>
                <w:rFonts w:asciiTheme="majorBidi" w:eastAsia="Times New Roman" w:hAnsiTheme="majorBidi" w:cstheme="majorBidi"/>
                <w:bCs/>
                <w:sz w:val="24"/>
                <w:szCs w:val="24"/>
              </w:rPr>
            </w:pPr>
            <w:r w:rsidRPr="009A68B3">
              <w:rPr>
                <w:rFonts w:asciiTheme="majorBidi" w:eastAsia="Times New Roman" w:hAnsiTheme="majorBidi" w:cstheme="majorBidi"/>
                <w:bCs/>
                <w:sz w:val="24"/>
                <w:szCs w:val="24"/>
              </w:rPr>
              <w:t>Mr. Mohammed Zamanan</w:t>
            </w:r>
          </w:p>
          <w:p w14:paraId="72CC2C87" w14:textId="77777777" w:rsidR="00AF1503" w:rsidRPr="009A68B3" w:rsidRDefault="00AF1503" w:rsidP="00AF1503">
            <w:pPr>
              <w:rPr>
                <w:rFonts w:asciiTheme="majorBidi" w:eastAsia="Times New Roman" w:hAnsiTheme="majorBidi" w:cstheme="majorBidi"/>
                <w:bCs/>
                <w:sz w:val="24"/>
                <w:szCs w:val="24"/>
              </w:rPr>
            </w:pPr>
          </w:p>
        </w:tc>
        <w:tc>
          <w:tcPr>
            <w:tcW w:w="4824" w:type="dxa"/>
            <w:tcBorders>
              <w:top w:val="nil"/>
              <w:left w:val="single" w:sz="7" w:space="0" w:color="000000"/>
              <w:bottom w:val="single" w:sz="7" w:space="0" w:color="000000"/>
              <w:right w:val="single" w:sz="4" w:space="0" w:color="auto"/>
            </w:tcBorders>
            <w:tcMar>
              <w:top w:w="100" w:type="dxa"/>
              <w:left w:w="100" w:type="dxa"/>
              <w:bottom w:w="100" w:type="dxa"/>
              <w:right w:w="100" w:type="dxa"/>
            </w:tcMar>
          </w:tcPr>
          <w:p w14:paraId="1DD53D77" w14:textId="77777777" w:rsidR="00AF1503" w:rsidRPr="009A68B3" w:rsidRDefault="00AF1503" w:rsidP="00AF1503">
            <w:pPr>
              <w:jc w:val="center"/>
              <w:rPr>
                <w:rFonts w:asciiTheme="majorBidi" w:hAnsiTheme="majorBidi" w:cstheme="majorBidi"/>
                <w:bCs/>
                <w:sz w:val="24"/>
                <w:szCs w:val="24"/>
              </w:rPr>
            </w:pPr>
            <w:r w:rsidRPr="009A68B3">
              <w:rPr>
                <w:rFonts w:asciiTheme="majorBidi" w:eastAsia="Times New Roman" w:hAnsiTheme="majorBidi" w:cstheme="majorBidi"/>
                <w:bCs/>
                <w:sz w:val="24"/>
                <w:szCs w:val="24"/>
              </w:rPr>
              <w:t xml:space="preserve">Final Soccer Match on Rector NU Cup </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FE18501" w14:textId="6874FDC6" w:rsidR="00AF1503" w:rsidRPr="007056FA" w:rsidRDefault="00AF1503" w:rsidP="007056FA">
            <w:pPr>
              <w:ind w:firstLine="0"/>
              <w:rPr>
                <w:rFonts w:asciiTheme="majorBidi" w:hAnsiTheme="majorBidi" w:cstheme="majorBidi"/>
                <w:b/>
                <w:sz w:val="24"/>
                <w:szCs w:val="24"/>
              </w:rPr>
            </w:pPr>
            <w:r w:rsidRPr="007056FA">
              <w:rPr>
                <w:rFonts w:asciiTheme="majorBidi" w:hAnsiTheme="majorBidi" w:cstheme="majorBidi"/>
                <w:b/>
                <w:sz w:val="24"/>
                <w:szCs w:val="24"/>
              </w:rPr>
              <w:t>Activity Title</w:t>
            </w:r>
          </w:p>
        </w:tc>
      </w:tr>
      <w:tr w:rsidR="00AF1503" w:rsidRPr="009A68B3" w14:paraId="1B38B781" w14:textId="77777777" w:rsidTr="007056FA">
        <w:trPr>
          <w:trHeight w:val="379"/>
          <w:jc w:val="center"/>
        </w:trPr>
        <w:tc>
          <w:tcPr>
            <w:tcW w:w="2264" w:type="dxa"/>
            <w:vMerge/>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0BF3629" w14:textId="77777777" w:rsidR="00AF1503" w:rsidRPr="009A68B3" w:rsidRDefault="00AF1503" w:rsidP="00AF1503">
            <w:pPr>
              <w:bidi/>
              <w:jc w:val="center"/>
              <w:rPr>
                <w:rFonts w:asciiTheme="majorBidi" w:hAnsiTheme="majorBidi" w:cstheme="majorBidi"/>
                <w:bCs/>
                <w:sz w:val="24"/>
                <w:szCs w:val="24"/>
              </w:rPr>
            </w:pPr>
          </w:p>
        </w:tc>
        <w:tc>
          <w:tcPr>
            <w:tcW w:w="4824" w:type="dxa"/>
            <w:tcBorders>
              <w:top w:val="nil"/>
              <w:left w:val="single" w:sz="7" w:space="0" w:color="000000"/>
              <w:bottom w:val="single" w:sz="7" w:space="0" w:color="000000"/>
              <w:right w:val="single" w:sz="4" w:space="0" w:color="auto"/>
            </w:tcBorders>
            <w:tcMar>
              <w:top w:w="100" w:type="dxa"/>
              <w:left w:w="100" w:type="dxa"/>
              <w:bottom w:w="100" w:type="dxa"/>
              <w:right w:w="100" w:type="dxa"/>
            </w:tcMar>
          </w:tcPr>
          <w:p w14:paraId="228DBE4E" w14:textId="77777777" w:rsidR="00AF1503" w:rsidRPr="009A68B3" w:rsidRDefault="00AF1503" w:rsidP="00AF1503">
            <w:pPr>
              <w:jc w:val="center"/>
              <w:rPr>
                <w:rFonts w:asciiTheme="majorBidi" w:hAnsiTheme="majorBidi" w:cstheme="majorBidi"/>
                <w:bCs/>
                <w:sz w:val="24"/>
                <w:szCs w:val="24"/>
              </w:rPr>
            </w:pPr>
            <w:r w:rsidRPr="009A68B3">
              <w:rPr>
                <w:rFonts w:asciiTheme="majorBidi" w:hAnsiTheme="majorBidi" w:cstheme="majorBidi"/>
                <w:bCs/>
                <w:sz w:val="24"/>
                <w:szCs w:val="24"/>
              </w:rPr>
              <w:t>Friday, 14 April, 2017</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CA7008" w14:textId="77777777" w:rsidR="00AF1503" w:rsidRPr="007056FA" w:rsidRDefault="00AF1503" w:rsidP="00AF1503">
            <w:pPr>
              <w:jc w:val="center"/>
              <w:rPr>
                <w:rFonts w:asciiTheme="majorBidi" w:hAnsiTheme="majorBidi" w:cstheme="majorBidi"/>
                <w:b/>
                <w:sz w:val="24"/>
                <w:szCs w:val="24"/>
              </w:rPr>
            </w:pPr>
            <w:r w:rsidRPr="007056FA">
              <w:rPr>
                <w:rFonts w:asciiTheme="majorBidi" w:hAnsiTheme="majorBidi" w:cstheme="majorBidi"/>
                <w:b/>
                <w:sz w:val="24"/>
                <w:szCs w:val="24"/>
              </w:rPr>
              <w:t xml:space="preserve">Date </w:t>
            </w:r>
          </w:p>
        </w:tc>
      </w:tr>
    </w:tbl>
    <w:p w14:paraId="69E4861C" w14:textId="77777777" w:rsidR="00AF1503" w:rsidRDefault="00AF1503" w:rsidP="00AF1503">
      <w:pPr>
        <w:rPr>
          <w:b/>
          <w:sz w:val="40"/>
          <w:szCs w:val="40"/>
        </w:rPr>
      </w:pPr>
    </w:p>
    <w:p w14:paraId="7EF9CD7D" w14:textId="77777777" w:rsidR="00AF1503" w:rsidRDefault="00AF1503" w:rsidP="00AF1503">
      <w:pPr>
        <w:jc w:val="center"/>
        <w:rPr>
          <w:b/>
          <w:sz w:val="40"/>
          <w:szCs w:val="40"/>
        </w:rPr>
      </w:pPr>
      <w:r>
        <w:rPr>
          <w:noProof/>
        </w:rPr>
        <w:lastRenderedPageBreak/>
        <w:drawing>
          <wp:inline distT="114300" distB="114300" distL="114300" distR="114300" wp14:anchorId="2EA33D74" wp14:editId="4779667A">
            <wp:extent cx="5724525" cy="2566988"/>
            <wp:effectExtent l="0" t="0" r="0" b="0"/>
            <wp:docPr id="12" name="image25.jpg" descr="h.jpg"/>
            <wp:cNvGraphicFramePr/>
            <a:graphic xmlns:a="http://schemas.openxmlformats.org/drawingml/2006/main">
              <a:graphicData uri="http://schemas.openxmlformats.org/drawingml/2006/picture">
                <pic:pic xmlns:pic="http://schemas.openxmlformats.org/drawingml/2006/picture">
                  <pic:nvPicPr>
                    <pic:cNvPr id="0" name="image25.jpg" descr="h.jpg"/>
                    <pic:cNvPicPr preferRelativeResize="0"/>
                  </pic:nvPicPr>
                  <pic:blipFill>
                    <a:blip r:embed="rId35"/>
                    <a:srcRect/>
                    <a:stretch>
                      <a:fillRect/>
                    </a:stretch>
                  </pic:blipFill>
                  <pic:spPr>
                    <a:xfrm>
                      <a:off x="0" y="0"/>
                      <a:ext cx="5724525" cy="2566988"/>
                    </a:xfrm>
                    <a:prstGeom prst="rect">
                      <a:avLst/>
                    </a:prstGeom>
                    <a:ln/>
                  </pic:spPr>
                </pic:pic>
              </a:graphicData>
            </a:graphic>
          </wp:inline>
        </w:drawing>
      </w:r>
    </w:p>
    <w:p w14:paraId="504D3523" w14:textId="77777777" w:rsidR="00AF1503" w:rsidRDefault="00AF1503" w:rsidP="00AF1503">
      <w:pPr>
        <w:rPr>
          <w:b/>
          <w:sz w:val="40"/>
          <w:szCs w:val="40"/>
        </w:rPr>
      </w:pPr>
    </w:p>
    <w:p w14:paraId="3CFC5BF4" w14:textId="68571E8E" w:rsidR="00AF1503" w:rsidRPr="009A68B3" w:rsidRDefault="00AF1503" w:rsidP="008A2941">
      <w:pPr>
        <w:numPr>
          <w:ilvl w:val="2"/>
          <w:numId w:val="2"/>
        </w:numPr>
        <w:spacing w:line="360" w:lineRule="auto"/>
        <w:ind w:left="284" w:hanging="284"/>
        <w:contextualSpacing/>
        <w:jc w:val="left"/>
        <w:rPr>
          <w:rFonts w:asciiTheme="majorBidi" w:hAnsiTheme="majorBidi" w:cstheme="majorBidi"/>
          <w:b/>
          <w:sz w:val="40"/>
          <w:szCs w:val="40"/>
        </w:rPr>
      </w:pPr>
      <w:r w:rsidRPr="009A68B3">
        <w:rPr>
          <w:rFonts w:asciiTheme="majorBidi" w:hAnsiTheme="majorBidi" w:cstheme="majorBidi"/>
          <w:b/>
          <w:sz w:val="28"/>
          <w:szCs w:val="28"/>
        </w:rPr>
        <w:t>Academic Activity</w:t>
      </w:r>
    </w:p>
    <w:tbl>
      <w:tblPr>
        <w:bidiVisual/>
        <w:tblW w:w="9217" w:type="dxa"/>
        <w:jc w:val="center"/>
        <w:tblBorders>
          <w:top w:val="nil"/>
          <w:left w:val="nil"/>
          <w:bottom w:val="nil"/>
          <w:right w:val="nil"/>
          <w:insideH w:val="nil"/>
          <w:insideV w:val="nil"/>
        </w:tblBorders>
        <w:tblLayout w:type="fixed"/>
        <w:tblLook w:val="0600" w:firstRow="0" w:lastRow="0" w:firstColumn="0" w:lastColumn="0" w:noHBand="1" w:noVBand="1"/>
      </w:tblPr>
      <w:tblGrid>
        <w:gridCol w:w="2122"/>
        <w:gridCol w:w="5175"/>
        <w:gridCol w:w="1920"/>
      </w:tblGrid>
      <w:tr w:rsidR="00AF1503" w:rsidRPr="006638F0" w14:paraId="1E0B8279" w14:textId="77777777" w:rsidTr="00220D18">
        <w:trPr>
          <w:trHeight w:val="288"/>
          <w:jc w:val="center"/>
        </w:trPr>
        <w:tc>
          <w:tcPr>
            <w:tcW w:w="2122"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65D3EFDE" w14:textId="77777777" w:rsidR="00AF1503" w:rsidRPr="006638F0" w:rsidRDefault="00AF1503" w:rsidP="00AF1503">
            <w:pPr>
              <w:jc w:val="center"/>
              <w:rPr>
                <w:rFonts w:asciiTheme="majorBidi" w:hAnsiTheme="majorBidi" w:cstheme="majorBidi"/>
                <w:bCs/>
                <w:sz w:val="24"/>
                <w:szCs w:val="24"/>
              </w:rPr>
            </w:pPr>
            <w:r w:rsidRPr="006638F0">
              <w:rPr>
                <w:rFonts w:asciiTheme="majorBidi" w:hAnsiTheme="majorBidi" w:cstheme="majorBidi"/>
                <w:bCs/>
                <w:sz w:val="24"/>
                <w:szCs w:val="24"/>
              </w:rPr>
              <w:t>Coordinator</w:t>
            </w:r>
          </w:p>
        </w:tc>
        <w:tc>
          <w:tcPr>
            <w:tcW w:w="5175" w:type="dxa"/>
            <w:tcBorders>
              <w:top w:val="single" w:sz="7" w:space="0" w:color="000000"/>
              <w:left w:val="single" w:sz="7" w:space="0" w:color="000000"/>
              <w:bottom w:val="single" w:sz="7" w:space="0" w:color="000000"/>
              <w:right w:val="single" w:sz="4" w:space="0" w:color="auto"/>
            </w:tcBorders>
            <w:tcMar>
              <w:top w:w="100" w:type="dxa"/>
              <w:left w:w="100" w:type="dxa"/>
              <w:bottom w:w="100" w:type="dxa"/>
              <w:right w:w="100" w:type="dxa"/>
            </w:tcMar>
          </w:tcPr>
          <w:p w14:paraId="0EA5F1DE" w14:textId="77777777" w:rsidR="00AF1503" w:rsidRPr="006638F0" w:rsidRDefault="00AF1503" w:rsidP="00AF1503">
            <w:pPr>
              <w:jc w:val="center"/>
              <w:rPr>
                <w:rFonts w:asciiTheme="majorBidi" w:hAnsiTheme="majorBidi" w:cstheme="majorBidi"/>
                <w:bCs/>
                <w:sz w:val="24"/>
                <w:szCs w:val="24"/>
              </w:rPr>
            </w:pPr>
            <w:r w:rsidRPr="006638F0">
              <w:rPr>
                <w:rFonts w:asciiTheme="majorBidi" w:eastAsia="Times New Roman" w:hAnsiTheme="majorBidi" w:cstheme="majorBidi"/>
                <w:bCs/>
                <w:sz w:val="24"/>
                <w:szCs w:val="24"/>
              </w:rPr>
              <w:t>Computer Science and Information System</w:t>
            </w:r>
          </w:p>
        </w:tc>
        <w:tc>
          <w:tcPr>
            <w:tcW w:w="19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F3C7970" w14:textId="77777777" w:rsidR="00AF1503" w:rsidRPr="007056FA" w:rsidRDefault="00AF1503" w:rsidP="00AF1503">
            <w:pPr>
              <w:jc w:val="center"/>
              <w:rPr>
                <w:rFonts w:asciiTheme="majorBidi" w:hAnsiTheme="majorBidi" w:cstheme="majorBidi"/>
                <w:b/>
                <w:sz w:val="24"/>
                <w:szCs w:val="24"/>
              </w:rPr>
            </w:pPr>
            <w:r w:rsidRPr="007056FA">
              <w:rPr>
                <w:rFonts w:asciiTheme="majorBidi" w:hAnsiTheme="majorBidi" w:cstheme="majorBidi"/>
                <w:b/>
                <w:sz w:val="24"/>
                <w:szCs w:val="24"/>
              </w:rPr>
              <w:t xml:space="preserve">College </w:t>
            </w:r>
          </w:p>
        </w:tc>
      </w:tr>
      <w:tr w:rsidR="00AF1503" w:rsidRPr="006638F0" w14:paraId="2204E37C" w14:textId="77777777" w:rsidTr="00220D18">
        <w:trPr>
          <w:trHeight w:hRule="exact" w:val="288"/>
          <w:jc w:val="center"/>
        </w:trPr>
        <w:tc>
          <w:tcPr>
            <w:tcW w:w="2122" w:type="dxa"/>
            <w:vMerge w:val="restart"/>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449A043" w14:textId="183764BF" w:rsidR="00AF1503" w:rsidRPr="006638F0" w:rsidRDefault="00AF1503" w:rsidP="00220D18">
            <w:pPr>
              <w:rPr>
                <w:rFonts w:asciiTheme="majorBidi" w:eastAsia="Times New Roman" w:hAnsiTheme="majorBidi" w:cstheme="majorBidi"/>
                <w:bCs/>
                <w:sz w:val="24"/>
                <w:szCs w:val="24"/>
              </w:rPr>
            </w:pPr>
            <w:r w:rsidRPr="006638F0">
              <w:rPr>
                <w:rFonts w:asciiTheme="majorBidi" w:eastAsia="Times New Roman" w:hAnsiTheme="majorBidi" w:cstheme="majorBidi"/>
                <w:bCs/>
                <w:sz w:val="24"/>
                <w:szCs w:val="24"/>
              </w:rPr>
              <w:t>Mr. Mohammed Zamanan</w:t>
            </w:r>
          </w:p>
        </w:tc>
        <w:tc>
          <w:tcPr>
            <w:tcW w:w="5175" w:type="dxa"/>
            <w:vMerge w:val="restart"/>
            <w:tcBorders>
              <w:top w:val="nil"/>
              <w:left w:val="single" w:sz="7" w:space="0" w:color="000000"/>
              <w:bottom w:val="single" w:sz="7" w:space="0" w:color="000000"/>
              <w:right w:val="single" w:sz="4" w:space="0" w:color="auto"/>
            </w:tcBorders>
            <w:tcMar>
              <w:top w:w="100" w:type="dxa"/>
              <w:left w:w="100" w:type="dxa"/>
              <w:bottom w:w="100" w:type="dxa"/>
              <w:right w:w="100" w:type="dxa"/>
            </w:tcMar>
          </w:tcPr>
          <w:p w14:paraId="7DE0F046" w14:textId="77777777" w:rsidR="00AF1503" w:rsidRPr="006638F0" w:rsidRDefault="00AF1503" w:rsidP="00AF1503">
            <w:pPr>
              <w:jc w:val="center"/>
              <w:rPr>
                <w:rFonts w:asciiTheme="majorBidi" w:hAnsiTheme="majorBidi" w:cstheme="majorBidi"/>
                <w:bCs/>
                <w:sz w:val="24"/>
                <w:szCs w:val="24"/>
              </w:rPr>
            </w:pPr>
            <w:r w:rsidRPr="006638F0">
              <w:rPr>
                <w:rFonts w:asciiTheme="majorBidi" w:eastAsia="Times New Roman" w:hAnsiTheme="majorBidi" w:cstheme="majorBidi"/>
                <w:bCs/>
                <w:sz w:val="24"/>
                <w:szCs w:val="24"/>
              </w:rPr>
              <w:t>Students’ Participation in Building A Data A</w:t>
            </w:r>
            <w:r w:rsidRPr="006638F0">
              <w:rPr>
                <w:rFonts w:asciiTheme="majorBidi" w:eastAsia="Times New Roman" w:hAnsiTheme="majorBidi" w:cstheme="majorBidi"/>
                <w:bCs/>
                <w:sz w:val="24"/>
                <w:szCs w:val="24"/>
              </w:rPr>
              <w:t>r</w:t>
            </w:r>
            <w:r w:rsidRPr="006638F0">
              <w:rPr>
                <w:rFonts w:asciiTheme="majorBidi" w:eastAsia="Times New Roman" w:hAnsiTheme="majorBidi" w:cstheme="majorBidi"/>
                <w:bCs/>
                <w:sz w:val="24"/>
                <w:szCs w:val="24"/>
              </w:rPr>
              <w:t>chiving System for Najran Municipality</w:t>
            </w:r>
          </w:p>
        </w:tc>
        <w:tc>
          <w:tcPr>
            <w:tcW w:w="1920"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425BB23" w14:textId="28FB2675" w:rsidR="00AF1503" w:rsidRPr="007056FA" w:rsidRDefault="00AF1503" w:rsidP="007056FA">
            <w:pPr>
              <w:ind w:firstLine="0"/>
              <w:rPr>
                <w:rFonts w:asciiTheme="majorBidi" w:hAnsiTheme="majorBidi" w:cstheme="majorBidi"/>
                <w:b/>
                <w:sz w:val="24"/>
                <w:szCs w:val="24"/>
              </w:rPr>
            </w:pPr>
            <w:r w:rsidRPr="007056FA">
              <w:rPr>
                <w:rFonts w:asciiTheme="majorBidi" w:hAnsiTheme="majorBidi" w:cstheme="majorBidi"/>
                <w:b/>
                <w:sz w:val="24"/>
                <w:szCs w:val="24"/>
              </w:rPr>
              <w:t xml:space="preserve">Activity </w:t>
            </w:r>
            <w:r w:rsidR="007056FA" w:rsidRPr="007056FA">
              <w:rPr>
                <w:rFonts w:asciiTheme="majorBidi" w:hAnsiTheme="majorBidi" w:cstheme="majorBidi"/>
                <w:b/>
                <w:sz w:val="24"/>
                <w:szCs w:val="24"/>
              </w:rPr>
              <w:t xml:space="preserve"> </w:t>
            </w:r>
            <w:r w:rsidRPr="007056FA">
              <w:rPr>
                <w:rFonts w:asciiTheme="majorBidi" w:hAnsiTheme="majorBidi" w:cstheme="majorBidi"/>
                <w:b/>
                <w:sz w:val="24"/>
                <w:szCs w:val="24"/>
              </w:rPr>
              <w:t>Title</w:t>
            </w:r>
          </w:p>
          <w:p w14:paraId="16890802" w14:textId="77777777" w:rsidR="00AF1503" w:rsidRPr="007056FA" w:rsidRDefault="00AF1503" w:rsidP="00AF1503">
            <w:pPr>
              <w:jc w:val="center"/>
              <w:rPr>
                <w:rFonts w:asciiTheme="majorBidi" w:hAnsiTheme="majorBidi" w:cstheme="majorBidi"/>
                <w:b/>
                <w:sz w:val="24"/>
                <w:szCs w:val="24"/>
              </w:rPr>
            </w:pPr>
          </w:p>
        </w:tc>
      </w:tr>
      <w:tr w:rsidR="00AF1503" w:rsidRPr="006638F0" w14:paraId="3EADCCE8" w14:textId="77777777" w:rsidTr="00220D18">
        <w:trPr>
          <w:trHeight w:val="276"/>
          <w:jc w:val="center"/>
        </w:trPr>
        <w:tc>
          <w:tcPr>
            <w:tcW w:w="2122" w:type="dxa"/>
            <w:vMerge/>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097CCB6" w14:textId="77777777" w:rsidR="00AF1503" w:rsidRPr="006638F0" w:rsidRDefault="00AF1503" w:rsidP="00AF1503">
            <w:pPr>
              <w:bidi/>
              <w:jc w:val="center"/>
              <w:rPr>
                <w:rFonts w:asciiTheme="majorBidi" w:hAnsiTheme="majorBidi" w:cstheme="majorBidi"/>
                <w:bCs/>
                <w:sz w:val="24"/>
                <w:szCs w:val="24"/>
              </w:rPr>
            </w:pPr>
          </w:p>
        </w:tc>
        <w:tc>
          <w:tcPr>
            <w:tcW w:w="5175" w:type="dxa"/>
            <w:vMerge/>
            <w:tcBorders>
              <w:top w:val="nil"/>
              <w:left w:val="single" w:sz="7" w:space="0" w:color="000000"/>
              <w:bottom w:val="single" w:sz="7" w:space="0" w:color="000000"/>
              <w:right w:val="single" w:sz="4" w:space="0" w:color="auto"/>
            </w:tcBorders>
            <w:tcMar>
              <w:top w:w="100" w:type="dxa"/>
              <w:left w:w="100" w:type="dxa"/>
              <w:bottom w:w="100" w:type="dxa"/>
              <w:right w:w="100" w:type="dxa"/>
            </w:tcMar>
          </w:tcPr>
          <w:p w14:paraId="4A953297" w14:textId="77777777" w:rsidR="00AF1503" w:rsidRPr="006638F0" w:rsidRDefault="00AF1503" w:rsidP="00AF1503">
            <w:pPr>
              <w:jc w:val="center"/>
              <w:rPr>
                <w:rFonts w:asciiTheme="majorBidi" w:hAnsiTheme="majorBidi" w:cstheme="majorBidi"/>
                <w:bCs/>
                <w:sz w:val="24"/>
                <w:szCs w:val="24"/>
              </w:rPr>
            </w:pPr>
          </w:p>
        </w:tc>
        <w:tc>
          <w:tcPr>
            <w:tcW w:w="1920"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8C2A7D7" w14:textId="77777777" w:rsidR="00AF1503" w:rsidRPr="007056FA" w:rsidRDefault="00AF1503" w:rsidP="00AF1503">
            <w:pPr>
              <w:jc w:val="center"/>
              <w:rPr>
                <w:rFonts w:asciiTheme="majorBidi" w:hAnsiTheme="majorBidi" w:cstheme="majorBidi"/>
                <w:b/>
                <w:sz w:val="24"/>
                <w:szCs w:val="24"/>
              </w:rPr>
            </w:pPr>
          </w:p>
        </w:tc>
      </w:tr>
    </w:tbl>
    <w:p w14:paraId="43E0AB98" w14:textId="77777777" w:rsidR="00AF1503" w:rsidRDefault="00AF1503" w:rsidP="00AF1503">
      <w:pPr>
        <w:rPr>
          <w:b/>
          <w:sz w:val="40"/>
          <w:szCs w:val="40"/>
        </w:rPr>
      </w:pPr>
    </w:p>
    <w:tbl>
      <w:tblPr>
        <w:bidiVisual/>
        <w:tblW w:w="9072" w:type="dxa"/>
        <w:tblInd w:w="524" w:type="dxa"/>
        <w:tblBorders>
          <w:top w:val="nil"/>
          <w:left w:val="nil"/>
          <w:bottom w:val="nil"/>
          <w:right w:val="nil"/>
          <w:insideH w:val="nil"/>
          <w:insideV w:val="nil"/>
        </w:tblBorders>
        <w:tblLayout w:type="fixed"/>
        <w:tblLook w:val="0600" w:firstRow="0" w:lastRow="0" w:firstColumn="0" w:lastColumn="0" w:noHBand="1" w:noVBand="1"/>
      </w:tblPr>
      <w:tblGrid>
        <w:gridCol w:w="2127"/>
        <w:gridCol w:w="5103"/>
        <w:gridCol w:w="1842"/>
      </w:tblGrid>
      <w:tr w:rsidR="00AF1503" w:rsidRPr="006638F0" w14:paraId="5E4CFCDA" w14:textId="77777777" w:rsidTr="007056FA">
        <w:trPr>
          <w:trHeight w:val="352"/>
        </w:trPr>
        <w:tc>
          <w:tcPr>
            <w:tcW w:w="2127"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1D23B785" w14:textId="77777777" w:rsidR="00AF1503" w:rsidRPr="006638F0" w:rsidRDefault="00AF1503" w:rsidP="00AF1503">
            <w:pPr>
              <w:jc w:val="center"/>
              <w:rPr>
                <w:rFonts w:asciiTheme="majorBidi" w:hAnsiTheme="majorBidi" w:cstheme="majorBidi"/>
                <w:bCs/>
                <w:sz w:val="24"/>
                <w:szCs w:val="24"/>
              </w:rPr>
            </w:pPr>
            <w:r w:rsidRPr="006638F0">
              <w:rPr>
                <w:rFonts w:asciiTheme="majorBidi" w:hAnsiTheme="majorBidi" w:cstheme="majorBidi"/>
                <w:bCs/>
                <w:sz w:val="24"/>
                <w:szCs w:val="24"/>
              </w:rPr>
              <w:t>Coordinator</w:t>
            </w:r>
          </w:p>
        </w:tc>
        <w:tc>
          <w:tcPr>
            <w:tcW w:w="5103" w:type="dxa"/>
            <w:tcBorders>
              <w:top w:val="single" w:sz="7" w:space="0" w:color="000000"/>
              <w:left w:val="single" w:sz="7" w:space="0" w:color="000000"/>
              <w:bottom w:val="single" w:sz="7" w:space="0" w:color="000000"/>
              <w:right w:val="single" w:sz="4" w:space="0" w:color="auto"/>
            </w:tcBorders>
            <w:tcMar>
              <w:top w:w="100" w:type="dxa"/>
              <w:left w:w="100" w:type="dxa"/>
              <w:bottom w:w="100" w:type="dxa"/>
              <w:right w:w="100" w:type="dxa"/>
            </w:tcMar>
          </w:tcPr>
          <w:p w14:paraId="7E441FDC" w14:textId="77777777" w:rsidR="00AF1503" w:rsidRPr="006638F0" w:rsidRDefault="00AF1503" w:rsidP="00AF1503">
            <w:pPr>
              <w:jc w:val="center"/>
              <w:rPr>
                <w:rFonts w:asciiTheme="majorBidi" w:hAnsiTheme="majorBidi" w:cstheme="majorBidi"/>
                <w:bCs/>
                <w:sz w:val="24"/>
                <w:szCs w:val="24"/>
              </w:rPr>
            </w:pPr>
            <w:r w:rsidRPr="006638F0">
              <w:rPr>
                <w:rFonts w:asciiTheme="majorBidi" w:eastAsia="Times New Roman" w:hAnsiTheme="majorBidi" w:cstheme="majorBidi"/>
                <w:bCs/>
                <w:sz w:val="24"/>
                <w:szCs w:val="24"/>
              </w:rPr>
              <w:t>Computer Science and Information System</w:t>
            </w:r>
          </w:p>
        </w:tc>
        <w:tc>
          <w:tcPr>
            <w:tcW w:w="184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87441E" w14:textId="747A1D0B" w:rsidR="00AF1503" w:rsidRPr="007056FA" w:rsidRDefault="00AF1503" w:rsidP="007056FA">
            <w:pPr>
              <w:jc w:val="center"/>
              <w:rPr>
                <w:rFonts w:asciiTheme="majorBidi" w:hAnsiTheme="majorBidi" w:cstheme="majorBidi"/>
                <w:b/>
                <w:sz w:val="24"/>
                <w:szCs w:val="24"/>
              </w:rPr>
            </w:pPr>
            <w:r w:rsidRPr="007056FA">
              <w:rPr>
                <w:rFonts w:asciiTheme="majorBidi" w:hAnsiTheme="majorBidi" w:cstheme="majorBidi"/>
                <w:b/>
                <w:sz w:val="24"/>
                <w:szCs w:val="24"/>
              </w:rPr>
              <w:t>College</w:t>
            </w:r>
          </w:p>
        </w:tc>
      </w:tr>
      <w:tr w:rsidR="00AF1503" w:rsidRPr="006638F0" w14:paraId="5DF50D1A" w14:textId="77777777" w:rsidTr="00220D18">
        <w:trPr>
          <w:trHeight w:hRule="exact" w:val="432"/>
        </w:trPr>
        <w:tc>
          <w:tcPr>
            <w:tcW w:w="2127" w:type="dxa"/>
            <w:vMerge w:val="restart"/>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A8D1BC0" w14:textId="77777777" w:rsidR="00AF1503" w:rsidRPr="006638F0" w:rsidRDefault="00AF1503" w:rsidP="00AF1503">
            <w:pPr>
              <w:rPr>
                <w:rFonts w:asciiTheme="majorBidi" w:eastAsia="Times New Roman" w:hAnsiTheme="majorBidi" w:cstheme="majorBidi"/>
                <w:bCs/>
                <w:sz w:val="24"/>
                <w:szCs w:val="24"/>
              </w:rPr>
            </w:pPr>
          </w:p>
          <w:p w14:paraId="226E6573" w14:textId="77777777" w:rsidR="00AF1503" w:rsidRPr="006638F0" w:rsidRDefault="00AF1503" w:rsidP="00AF1503">
            <w:pPr>
              <w:rPr>
                <w:rFonts w:asciiTheme="majorBidi" w:eastAsia="Times New Roman" w:hAnsiTheme="majorBidi" w:cstheme="majorBidi"/>
                <w:bCs/>
                <w:sz w:val="24"/>
                <w:szCs w:val="24"/>
              </w:rPr>
            </w:pPr>
            <w:r w:rsidRPr="006638F0">
              <w:rPr>
                <w:rFonts w:asciiTheme="majorBidi" w:eastAsia="Times New Roman" w:hAnsiTheme="majorBidi" w:cstheme="majorBidi"/>
                <w:bCs/>
                <w:sz w:val="24"/>
                <w:szCs w:val="24"/>
              </w:rPr>
              <w:t>Mr. Mohammed Zamanan</w:t>
            </w:r>
          </w:p>
          <w:p w14:paraId="0036B84F" w14:textId="77777777" w:rsidR="00AF1503" w:rsidRPr="006638F0" w:rsidRDefault="00AF1503" w:rsidP="00AF1503">
            <w:pPr>
              <w:rPr>
                <w:rFonts w:asciiTheme="majorBidi" w:eastAsia="Times New Roman" w:hAnsiTheme="majorBidi" w:cstheme="majorBidi"/>
                <w:bCs/>
                <w:sz w:val="24"/>
                <w:szCs w:val="24"/>
              </w:rPr>
            </w:pPr>
          </w:p>
        </w:tc>
        <w:tc>
          <w:tcPr>
            <w:tcW w:w="5103" w:type="dxa"/>
            <w:vMerge w:val="restart"/>
            <w:tcBorders>
              <w:top w:val="nil"/>
              <w:left w:val="single" w:sz="7" w:space="0" w:color="000000"/>
              <w:bottom w:val="single" w:sz="7" w:space="0" w:color="000000"/>
              <w:right w:val="single" w:sz="4" w:space="0" w:color="auto"/>
            </w:tcBorders>
            <w:tcMar>
              <w:top w:w="100" w:type="dxa"/>
              <w:left w:w="100" w:type="dxa"/>
              <w:bottom w:w="100" w:type="dxa"/>
              <w:right w:w="100" w:type="dxa"/>
            </w:tcMar>
          </w:tcPr>
          <w:p w14:paraId="4E4965C5" w14:textId="77777777" w:rsidR="00AF1503" w:rsidRPr="006638F0" w:rsidRDefault="00AF1503" w:rsidP="00AF1503">
            <w:pPr>
              <w:jc w:val="center"/>
              <w:rPr>
                <w:rFonts w:asciiTheme="majorBidi" w:eastAsia="Times New Roman" w:hAnsiTheme="majorBidi" w:cstheme="majorBidi"/>
                <w:bCs/>
                <w:sz w:val="24"/>
                <w:szCs w:val="24"/>
              </w:rPr>
            </w:pPr>
          </w:p>
          <w:p w14:paraId="70D223D0" w14:textId="77777777" w:rsidR="00AF1503" w:rsidRPr="006638F0" w:rsidRDefault="00AF1503" w:rsidP="00AF1503">
            <w:pPr>
              <w:jc w:val="center"/>
              <w:rPr>
                <w:rFonts w:asciiTheme="majorBidi" w:hAnsiTheme="majorBidi" w:cstheme="majorBidi"/>
                <w:bCs/>
                <w:sz w:val="24"/>
                <w:szCs w:val="24"/>
              </w:rPr>
            </w:pPr>
            <w:r w:rsidRPr="006638F0">
              <w:rPr>
                <w:rFonts w:asciiTheme="majorBidi" w:eastAsia="Times New Roman" w:hAnsiTheme="majorBidi" w:cstheme="majorBidi"/>
                <w:bCs/>
                <w:sz w:val="24"/>
                <w:szCs w:val="24"/>
              </w:rPr>
              <w:t>Students’ Participation in Building A Parking System for Najran University</w:t>
            </w:r>
          </w:p>
        </w:tc>
        <w:tc>
          <w:tcPr>
            <w:tcW w:w="1842"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B4C458" w14:textId="77777777" w:rsidR="00AF1503" w:rsidRPr="007056FA" w:rsidRDefault="00AF1503" w:rsidP="007056FA">
            <w:pPr>
              <w:jc w:val="center"/>
              <w:rPr>
                <w:rFonts w:asciiTheme="majorBidi" w:hAnsiTheme="majorBidi" w:cstheme="majorBidi"/>
                <w:b/>
                <w:sz w:val="24"/>
                <w:szCs w:val="24"/>
              </w:rPr>
            </w:pPr>
          </w:p>
          <w:p w14:paraId="17D83D07" w14:textId="0EAF41C0" w:rsidR="00AF1503" w:rsidRPr="007056FA" w:rsidRDefault="00AF1503" w:rsidP="007056FA">
            <w:pPr>
              <w:ind w:firstLine="0"/>
              <w:jc w:val="center"/>
              <w:rPr>
                <w:rFonts w:asciiTheme="majorBidi" w:hAnsiTheme="majorBidi" w:cstheme="majorBidi"/>
                <w:b/>
                <w:sz w:val="24"/>
                <w:szCs w:val="24"/>
              </w:rPr>
            </w:pPr>
            <w:r w:rsidRPr="007056FA">
              <w:rPr>
                <w:rFonts w:asciiTheme="majorBidi" w:hAnsiTheme="majorBidi" w:cstheme="majorBidi"/>
                <w:b/>
                <w:sz w:val="24"/>
                <w:szCs w:val="24"/>
              </w:rPr>
              <w:t>Activity Title</w:t>
            </w:r>
          </w:p>
          <w:p w14:paraId="5DAA00FF" w14:textId="77777777" w:rsidR="00AF1503" w:rsidRPr="007056FA" w:rsidRDefault="00AF1503" w:rsidP="007056FA">
            <w:pPr>
              <w:jc w:val="center"/>
              <w:rPr>
                <w:rFonts w:asciiTheme="majorBidi" w:hAnsiTheme="majorBidi" w:cstheme="majorBidi"/>
                <w:b/>
                <w:sz w:val="24"/>
                <w:szCs w:val="24"/>
              </w:rPr>
            </w:pPr>
          </w:p>
        </w:tc>
      </w:tr>
      <w:tr w:rsidR="00AF1503" w:rsidRPr="006638F0" w14:paraId="0101FCB3" w14:textId="77777777" w:rsidTr="00220D18">
        <w:trPr>
          <w:trHeight w:val="276"/>
        </w:trPr>
        <w:tc>
          <w:tcPr>
            <w:tcW w:w="2127" w:type="dxa"/>
            <w:vMerge/>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D048FD0" w14:textId="77777777" w:rsidR="00AF1503" w:rsidRPr="006638F0" w:rsidRDefault="00AF1503" w:rsidP="00AF1503">
            <w:pPr>
              <w:bidi/>
              <w:jc w:val="center"/>
              <w:rPr>
                <w:rFonts w:asciiTheme="majorBidi" w:hAnsiTheme="majorBidi" w:cstheme="majorBidi"/>
                <w:bCs/>
                <w:sz w:val="24"/>
                <w:szCs w:val="24"/>
              </w:rPr>
            </w:pPr>
          </w:p>
        </w:tc>
        <w:tc>
          <w:tcPr>
            <w:tcW w:w="5103" w:type="dxa"/>
            <w:vMerge/>
            <w:tcBorders>
              <w:top w:val="nil"/>
              <w:left w:val="single" w:sz="7" w:space="0" w:color="000000"/>
              <w:bottom w:val="single" w:sz="7" w:space="0" w:color="000000"/>
              <w:right w:val="single" w:sz="4" w:space="0" w:color="auto"/>
            </w:tcBorders>
            <w:tcMar>
              <w:top w:w="100" w:type="dxa"/>
              <w:left w:w="100" w:type="dxa"/>
              <w:bottom w:w="100" w:type="dxa"/>
              <w:right w:w="100" w:type="dxa"/>
            </w:tcMar>
          </w:tcPr>
          <w:p w14:paraId="530DF195" w14:textId="77777777" w:rsidR="00AF1503" w:rsidRPr="006638F0" w:rsidRDefault="00AF1503" w:rsidP="00AF1503">
            <w:pPr>
              <w:jc w:val="center"/>
              <w:rPr>
                <w:rFonts w:asciiTheme="majorBidi" w:hAnsiTheme="majorBidi" w:cstheme="majorBidi"/>
                <w:bCs/>
                <w:sz w:val="24"/>
                <w:szCs w:val="24"/>
              </w:rPr>
            </w:pPr>
          </w:p>
        </w:tc>
        <w:tc>
          <w:tcPr>
            <w:tcW w:w="1842"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8F9C4DB" w14:textId="77777777" w:rsidR="00AF1503" w:rsidRPr="007056FA" w:rsidRDefault="00AF1503" w:rsidP="007056FA">
            <w:pPr>
              <w:jc w:val="center"/>
              <w:rPr>
                <w:rFonts w:asciiTheme="majorBidi" w:hAnsiTheme="majorBidi" w:cstheme="majorBidi"/>
                <w:b/>
                <w:sz w:val="24"/>
                <w:szCs w:val="24"/>
              </w:rPr>
            </w:pPr>
          </w:p>
        </w:tc>
      </w:tr>
    </w:tbl>
    <w:p w14:paraId="44480B29" w14:textId="77777777" w:rsidR="00AF1503" w:rsidRDefault="00AF1503" w:rsidP="00AF1503">
      <w:pPr>
        <w:rPr>
          <w:b/>
          <w:sz w:val="40"/>
          <w:szCs w:val="40"/>
        </w:rPr>
      </w:pPr>
    </w:p>
    <w:p w14:paraId="1AE0FD36" w14:textId="77777777" w:rsidR="00AF1503" w:rsidRDefault="00AF1503" w:rsidP="00AF1503">
      <w:pPr>
        <w:rPr>
          <w:b/>
          <w:sz w:val="40"/>
          <w:szCs w:val="40"/>
        </w:rPr>
      </w:pPr>
    </w:p>
    <w:p w14:paraId="445ED357" w14:textId="48F17956" w:rsidR="00AF1503" w:rsidRPr="006638F0" w:rsidRDefault="00AF1503" w:rsidP="008A2941">
      <w:pPr>
        <w:numPr>
          <w:ilvl w:val="2"/>
          <w:numId w:val="2"/>
        </w:numPr>
        <w:spacing w:line="360" w:lineRule="auto"/>
        <w:ind w:left="284" w:hanging="284"/>
        <w:contextualSpacing/>
        <w:jc w:val="left"/>
        <w:rPr>
          <w:rFonts w:asciiTheme="majorBidi" w:hAnsiTheme="majorBidi" w:cstheme="majorBidi"/>
          <w:b/>
          <w:sz w:val="40"/>
          <w:szCs w:val="40"/>
        </w:rPr>
      </w:pPr>
      <w:r w:rsidRPr="006638F0">
        <w:rPr>
          <w:rFonts w:asciiTheme="majorBidi" w:hAnsiTheme="majorBidi" w:cstheme="majorBidi"/>
          <w:b/>
          <w:sz w:val="28"/>
          <w:szCs w:val="28"/>
        </w:rPr>
        <w:t>Student Skills Competition</w:t>
      </w:r>
    </w:p>
    <w:tbl>
      <w:tblPr>
        <w:bidiVisual/>
        <w:tblW w:w="9213" w:type="dxa"/>
        <w:tblInd w:w="383" w:type="dxa"/>
        <w:tblBorders>
          <w:top w:val="nil"/>
          <w:left w:val="nil"/>
          <w:bottom w:val="nil"/>
          <w:right w:val="nil"/>
          <w:insideH w:val="nil"/>
          <w:insideV w:val="nil"/>
        </w:tblBorders>
        <w:tblLayout w:type="fixed"/>
        <w:tblLook w:val="0600" w:firstRow="0" w:lastRow="0" w:firstColumn="0" w:lastColumn="0" w:noHBand="1" w:noVBand="1"/>
      </w:tblPr>
      <w:tblGrid>
        <w:gridCol w:w="3118"/>
        <w:gridCol w:w="4253"/>
        <w:gridCol w:w="1842"/>
      </w:tblGrid>
      <w:tr w:rsidR="00AF1503" w:rsidRPr="006638F0" w14:paraId="242D4B36" w14:textId="77777777" w:rsidTr="007056FA">
        <w:trPr>
          <w:trHeight w:val="1020"/>
        </w:trPr>
        <w:tc>
          <w:tcPr>
            <w:tcW w:w="3118"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65C0281F" w14:textId="77777777" w:rsidR="00AF1503" w:rsidRPr="006638F0" w:rsidRDefault="00AF1503" w:rsidP="00AF1503">
            <w:pPr>
              <w:jc w:val="center"/>
              <w:rPr>
                <w:rFonts w:asciiTheme="majorBidi" w:hAnsiTheme="majorBidi" w:cstheme="majorBidi"/>
                <w:b/>
                <w:sz w:val="24"/>
                <w:szCs w:val="24"/>
              </w:rPr>
            </w:pPr>
            <w:r w:rsidRPr="006638F0">
              <w:rPr>
                <w:rFonts w:asciiTheme="majorBidi" w:hAnsiTheme="majorBidi" w:cstheme="majorBidi"/>
                <w:b/>
                <w:sz w:val="24"/>
                <w:szCs w:val="24"/>
              </w:rPr>
              <w:t>Coordinator</w:t>
            </w:r>
          </w:p>
        </w:tc>
        <w:tc>
          <w:tcPr>
            <w:tcW w:w="4253" w:type="dxa"/>
            <w:tcBorders>
              <w:top w:val="single" w:sz="7" w:space="0" w:color="000000"/>
              <w:left w:val="single" w:sz="7" w:space="0" w:color="000000"/>
              <w:bottom w:val="single" w:sz="7" w:space="0" w:color="000000"/>
              <w:right w:val="single" w:sz="4" w:space="0" w:color="auto"/>
            </w:tcBorders>
            <w:tcMar>
              <w:top w:w="100" w:type="dxa"/>
              <w:left w:w="100" w:type="dxa"/>
              <w:bottom w:w="100" w:type="dxa"/>
              <w:right w:w="100" w:type="dxa"/>
            </w:tcMar>
          </w:tcPr>
          <w:p w14:paraId="17D024A0" w14:textId="77777777" w:rsidR="00AF1503" w:rsidRPr="006638F0" w:rsidRDefault="00AF1503" w:rsidP="00AF1503">
            <w:pPr>
              <w:jc w:val="center"/>
              <w:rPr>
                <w:rFonts w:asciiTheme="majorBidi" w:hAnsiTheme="majorBidi" w:cstheme="majorBidi"/>
                <w:b/>
                <w:sz w:val="24"/>
                <w:szCs w:val="24"/>
              </w:rPr>
            </w:pPr>
            <w:r w:rsidRPr="006638F0">
              <w:rPr>
                <w:rFonts w:asciiTheme="majorBidi" w:eastAsia="Times New Roman" w:hAnsiTheme="majorBidi" w:cstheme="majorBidi"/>
                <w:sz w:val="24"/>
                <w:szCs w:val="24"/>
              </w:rPr>
              <w:t>Computer Science and Information System</w:t>
            </w:r>
          </w:p>
        </w:tc>
        <w:tc>
          <w:tcPr>
            <w:tcW w:w="184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19CF2A" w14:textId="77777777" w:rsidR="00AF1503" w:rsidRPr="006638F0" w:rsidRDefault="00AF1503" w:rsidP="00AF1503">
            <w:pPr>
              <w:jc w:val="center"/>
              <w:rPr>
                <w:rFonts w:asciiTheme="majorBidi" w:hAnsiTheme="majorBidi" w:cstheme="majorBidi"/>
                <w:b/>
                <w:sz w:val="24"/>
                <w:szCs w:val="24"/>
              </w:rPr>
            </w:pPr>
            <w:r w:rsidRPr="006638F0">
              <w:rPr>
                <w:rFonts w:asciiTheme="majorBidi" w:hAnsiTheme="majorBidi" w:cstheme="majorBidi"/>
                <w:b/>
                <w:sz w:val="24"/>
                <w:szCs w:val="24"/>
              </w:rPr>
              <w:t xml:space="preserve">College </w:t>
            </w:r>
          </w:p>
        </w:tc>
      </w:tr>
      <w:tr w:rsidR="00AF1503" w:rsidRPr="006638F0" w14:paraId="1F9258B8" w14:textId="77777777" w:rsidTr="00220D18">
        <w:trPr>
          <w:trHeight w:hRule="exact" w:val="432"/>
        </w:trPr>
        <w:tc>
          <w:tcPr>
            <w:tcW w:w="3118" w:type="dxa"/>
            <w:vMerge w:val="restart"/>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8AB1EFF" w14:textId="77777777" w:rsidR="00AF1503" w:rsidRPr="006638F0" w:rsidRDefault="00AF1503" w:rsidP="00AF1503">
            <w:pPr>
              <w:rPr>
                <w:rFonts w:asciiTheme="majorBidi" w:eastAsia="Times New Roman" w:hAnsiTheme="majorBidi" w:cstheme="majorBidi"/>
                <w:sz w:val="24"/>
                <w:szCs w:val="24"/>
              </w:rPr>
            </w:pPr>
            <w:r w:rsidRPr="006638F0">
              <w:rPr>
                <w:rFonts w:asciiTheme="majorBidi" w:eastAsia="Times New Roman" w:hAnsiTheme="majorBidi" w:cstheme="majorBidi"/>
                <w:sz w:val="24"/>
                <w:szCs w:val="24"/>
              </w:rPr>
              <w:t>Dr. Abdullah Alabas</w:t>
            </w:r>
          </w:p>
          <w:p w14:paraId="57D1084F" w14:textId="77777777" w:rsidR="00AF1503" w:rsidRPr="006638F0" w:rsidRDefault="00AF1503" w:rsidP="00AF1503">
            <w:pPr>
              <w:rPr>
                <w:rFonts w:asciiTheme="majorBidi" w:eastAsia="Times New Roman" w:hAnsiTheme="majorBidi" w:cstheme="majorBidi"/>
                <w:sz w:val="24"/>
                <w:szCs w:val="24"/>
              </w:rPr>
            </w:pPr>
            <w:r w:rsidRPr="006638F0">
              <w:rPr>
                <w:rFonts w:asciiTheme="majorBidi" w:eastAsia="Times New Roman" w:hAnsiTheme="majorBidi" w:cstheme="majorBidi"/>
                <w:sz w:val="24"/>
                <w:szCs w:val="24"/>
              </w:rPr>
              <w:lastRenderedPageBreak/>
              <w:t xml:space="preserve">Dr. Khairan Rajab </w:t>
            </w:r>
          </w:p>
          <w:p w14:paraId="0938994B" w14:textId="77777777" w:rsidR="00AF1503" w:rsidRPr="006638F0" w:rsidRDefault="00AF1503" w:rsidP="00AF1503">
            <w:pPr>
              <w:rPr>
                <w:rFonts w:asciiTheme="majorBidi" w:eastAsia="Times New Roman" w:hAnsiTheme="majorBidi" w:cstheme="majorBidi"/>
                <w:sz w:val="24"/>
                <w:szCs w:val="24"/>
              </w:rPr>
            </w:pPr>
            <w:r w:rsidRPr="006638F0">
              <w:rPr>
                <w:rFonts w:asciiTheme="majorBidi" w:eastAsia="Times New Roman" w:hAnsiTheme="majorBidi" w:cstheme="majorBidi"/>
                <w:sz w:val="24"/>
                <w:szCs w:val="24"/>
              </w:rPr>
              <w:t>Dr. Mohammed Alshargabi</w:t>
            </w:r>
          </w:p>
          <w:p w14:paraId="5B5D7683" w14:textId="77777777" w:rsidR="00AF1503" w:rsidRPr="006638F0" w:rsidRDefault="00AF1503" w:rsidP="00AF1503">
            <w:pPr>
              <w:rPr>
                <w:rFonts w:asciiTheme="majorBidi" w:eastAsia="Times New Roman" w:hAnsiTheme="majorBidi" w:cstheme="majorBidi"/>
                <w:sz w:val="24"/>
                <w:szCs w:val="24"/>
              </w:rPr>
            </w:pPr>
            <w:r w:rsidRPr="006638F0">
              <w:rPr>
                <w:rFonts w:asciiTheme="majorBidi" w:eastAsia="Times New Roman" w:hAnsiTheme="majorBidi" w:cstheme="majorBidi"/>
                <w:sz w:val="24"/>
                <w:szCs w:val="24"/>
              </w:rPr>
              <w:t>Dr. Mohammed Khairi</w:t>
            </w:r>
          </w:p>
          <w:p w14:paraId="2B985622" w14:textId="77777777" w:rsidR="00AF1503" w:rsidRPr="006638F0" w:rsidRDefault="00AF1503" w:rsidP="00AF1503">
            <w:pPr>
              <w:rPr>
                <w:rFonts w:asciiTheme="majorBidi" w:eastAsia="Times New Roman" w:hAnsiTheme="majorBidi" w:cstheme="majorBidi"/>
                <w:sz w:val="24"/>
                <w:szCs w:val="24"/>
              </w:rPr>
            </w:pPr>
            <w:r w:rsidRPr="006638F0">
              <w:rPr>
                <w:rFonts w:asciiTheme="majorBidi" w:eastAsia="Times New Roman" w:hAnsiTheme="majorBidi" w:cstheme="majorBidi"/>
                <w:sz w:val="24"/>
                <w:szCs w:val="24"/>
              </w:rPr>
              <w:t xml:space="preserve">Dr. Asadallah </w:t>
            </w:r>
          </w:p>
          <w:p w14:paraId="0E2D2854" w14:textId="77777777" w:rsidR="00AF1503" w:rsidRPr="006638F0" w:rsidRDefault="00AF1503" w:rsidP="00AF1503">
            <w:pPr>
              <w:rPr>
                <w:rFonts w:asciiTheme="majorBidi" w:eastAsia="Times New Roman" w:hAnsiTheme="majorBidi" w:cstheme="majorBidi"/>
                <w:sz w:val="24"/>
                <w:szCs w:val="24"/>
              </w:rPr>
            </w:pPr>
          </w:p>
        </w:tc>
        <w:tc>
          <w:tcPr>
            <w:tcW w:w="4253" w:type="dxa"/>
            <w:vMerge w:val="restart"/>
            <w:tcBorders>
              <w:top w:val="nil"/>
              <w:left w:val="single" w:sz="7" w:space="0" w:color="000000"/>
              <w:bottom w:val="single" w:sz="7" w:space="0" w:color="000000"/>
              <w:right w:val="single" w:sz="4" w:space="0" w:color="auto"/>
            </w:tcBorders>
            <w:tcMar>
              <w:top w:w="100" w:type="dxa"/>
              <w:left w:w="100" w:type="dxa"/>
              <w:bottom w:w="100" w:type="dxa"/>
              <w:right w:w="100" w:type="dxa"/>
            </w:tcMar>
          </w:tcPr>
          <w:p w14:paraId="7570C70D" w14:textId="77777777" w:rsidR="00AF1503" w:rsidRPr="006638F0" w:rsidRDefault="00AF1503" w:rsidP="00AF1503">
            <w:pPr>
              <w:jc w:val="center"/>
              <w:rPr>
                <w:rFonts w:asciiTheme="majorBidi" w:eastAsia="Times New Roman" w:hAnsiTheme="majorBidi" w:cstheme="majorBidi"/>
                <w:sz w:val="24"/>
                <w:szCs w:val="24"/>
              </w:rPr>
            </w:pPr>
          </w:p>
          <w:p w14:paraId="029121D5" w14:textId="77777777" w:rsidR="00AF1503" w:rsidRPr="006638F0" w:rsidRDefault="00AF1503" w:rsidP="00AF1503">
            <w:pPr>
              <w:jc w:val="center"/>
              <w:rPr>
                <w:rFonts w:asciiTheme="majorBidi" w:hAnsiTheme="majorBidi" w:cstheme="majorBidi"/>
                <w:b/>
                <w:sz w:val="24"/>
                <w:szCs w:val="24"/>
              </w:rPr>
            </w:pPr>
            <w:r w:rsidRPr="006638F0">
              <w:rPr>
                <w:rFonts w:asciiTheme="majorBidi" w:eastAsia="Times New Roman" w:hAnsiTheme="majorBidi" w:cstheme="majorBidi"/>
                <w:sz w:val="24"/>
                <w:szCs w:val="24"/>
              </w:rPr>
              <w:lastRenderedPageBreak/>
              <w:t>Students’ Participation in The National Computing Colleges Conference</w:t>
            </w:r>
          </w:p>
          <w:p w14:paraId="14CB8F45" w14:textId="77777777" w:rsidR="00AF1503" w:rsidRPr="006638F0" w:rsidRDefault="00AF1503" w:rsidP="00AF1503">
            <w:pPr>
              <w:jc w:val="center"/>
              <w:rPr>
                <w:rFonts w:asciiTheme="majorBidi" w:hAnsiTheme="majorBidi" w:cstheme="majorBidi"/>
                <w:b/>
                <w:sz w:val="24"/>
                <w:szCs w:val="24"/>
              </w:rPr>
            </w:pPr>
          </w:p>
        </w:tc>
        <w:tc>
          <w:tcPr>
            <w:tcW w:w="1842"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4407F5" w14:textId="77777777" w:rsidR="00AF1503" w:rsidRPr="006638F0" w:rsidRDefault="00AF1503" w:rsidP="00AF1503">
            <w:pPr>
              <w:jc w:val="center"/>
              <w:rPr>
                <w:rFonts w:asciiTheme="majorBidi" w:hAnsiTheme="majorBidi" w:cstheme="majorBidi"/>
                <w:b/>
                <w:sz w:val="24"/>
                <w:szCs w:val="24"/>
              </w:rPr>
            </w:pPr>
          </w:p>
          <w:p w14:paraId="62C9351C" w14:textId="72C8A125" w:rsidR="00AF1503" w:rsidRPr="006638F0" w:rsidRDefault="00AF1503" w:rsidP="007056FA">
            <w:pPr>
              <w:ind w:firstLine="0"/>
              <w:rPr>
                <w:rFonts w:asciiTheme="majorBidi" w:hAnsiTheme="majorBidi" w:cstheme="majorBidi"/>
                <w:b/>
                <w:sz w:val="24"/>
                <w:szCs w:val="24"/>
              </w:rPr>
            </w:pPr>
            <w:r w:rsidRPr="006638F0">
              <w:rPr>
                <w:rFonts w:asciiTheme="majorBidi" w:hAnsiTheme="majorBidi" w:cstheme="majorBidi"/>
                <w:b/>
                <w:sz w:val="24"/>
                <w:szCs w:val="24"/>
              </w:rPr>
              <w:lastRenderedPageBreak/>
              <w:t>Activity Title</w:t>
            </w:r>
          </w:p>
          <w:p w14:paraId="5C074FEF" w14:textId="77777777" w:rsidR="00AF1503" w:rsidRPr="006638F0" w:rsidRDefault="00AF1503" w:rsidP="00AF1503">
            <w:pPr>
              <w:jc w:val="center"/>
              <w:rPr>
                <w:rFonts w:asciiTheme="majorBidi" w:hAnsiTheme="majorBidi" w:cstheme="majorBidi"/>
                <w:b/>
                <w:sz w:val="24"/>
                <w:szCs w:val="24"/>
              </w:rPr>
            </w:pPr>
          </w:p>
        </w:tc>
      </w:tr>
      <w:tr w:rsidR="00AF1503" w:rsidRPr="006638F0" w14:paraId="0F4AA649" w14:textId="77777777" w:rsidTr="007056FA">
        <w:trPr>
          <w:trHeight w:val="580"/>
        </w:trPr>
        <w:tc>
          <w:tcPr>
            <w:tcW w:w="3118" w:type="dxa"/>
            <w:vMerge/>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C625CF7" w14:textId="77777777" w:rsidR="00AF1503" w:rsidRPr="006638F0" w:rsidRDefault="00AF1503" w:rsidP="00AF1503">
            <w:pPr>
              <w:bidi/>
              <w:jc w:val="center"/>
              <w:rPr>
                <w:rFonts w:asciiTheme="majorBidi" w:hAnsiTheme="majorBidi" w:cstheme="majorBidi"/>
                <w:b/>
                <w:sz w:val="24"/>
                <w:szCs w:val="24"/>
              </w:rPr>
            </w:pPr>
          </w:p>
        </w:tc>
        <w:tc>
          <w:tcPr>
            <w:tcW w:w="4253" w:type="dxa"/>
            <w:vMerge/>
            <w:tcBorders>
              <w:top w:val="nil"/>
              <w:left w:val="single" w:sz="7" w:space="0" w:color="000000"/>
              <w:bottom w:val="single" w:sz="7" w:space="0" w:color="000000"/>
              <w:right w:val="single" w:sz="4" w:space="0" w:color="auto"/>
            </w:tcBorders>
            <w:tcMar>
              <w:top w:w="100" w:type="dxa"/>
              <w:left w:w="100" w:type="dxa"/>
              <w:bottom w:w="100" w:type="dxa"/>
              <w:right w:w="100" w:type="dxa"/>
            </w:tcMar>
          </w:tcPr>
          <w:p w14:paraId="74954C90" w14:textId="77777777" w:rsidR="00AF1503" w:rsidRPr="006638F0" w:rsidRDefault="00AF1503" w:rsidP="00AF1503">
            <w:pPr>
              <w:jc w:val="center"/>
              <w:rPr>
                <w:rFonts w:asciiTheme="majorBidi" w:hAnsiTheme="majorBidi" w:cstheme="majorBidi"/>
                <w:b/>
                <w:sz w:val="24"/>
                <w:szCs w:val="24"/>
              </w:rPr>
            </w:pPr>
          </w:p>
        </w:tc>
        <w:tc>
          <w:tcPr>
            <w:tcW w:w="1842"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EA7328A" w14:textId="77777777" w:rsidR="00AF1503" w:rsidRPr="006638F0" w:rsidRDefault="00AF1503" w:rsidP="00AF1503">
            <w:pPr>
              <w:jc w:val="center"/>
              <w:rPr>
                <w:rFonts w:asciiTheme="majorBidi" w:hAnsiTheme="majorBidi" w:cstheme="majorBidi"/>
                <w:b/>
                <w:sz w:val="24"/>
                <w:szCs w:val="24"/>
              </w:rPr>
            </w:pPr>
          </w:p>
        </w:tc>
      </w:tr>
    </w:tbl>
    <w:p w14:paraId="3DDA034E" w14:textId="77777777" w:rsidR="00AF1503" w:rsidRDefault="00AF1503" w:rsidP="00AF1503">
      <w:pPr>
        <w:rPr>
          <w:b/>
          <w:sz w:val="40"/>
          <w:szCs w:val="40"/>
        </w:rPr>
      </w:pPr>
    </w:p>
    <w:p w14:paraId="57675DD5" w14:textId="77777777" w:rsidR="00AF1503" w:rsidRDefault="00AF1503" w:rsidP="00AF1503">
      <w:pPr>
        <w:rPr>
          <w:b/>
          <w:sz w:val="40"/>
          <w:szCs w:val="40"/>
        </w:rPr>
      </w:pPr>
    </w:p>
    <w:p w14:paraId="33878C6C" w14:textId="77777777" w:rsidR="00AF1503" w:rsidRDefault="00AF1503" w:rsidP="00AF1503">
      <w:pPr>
        <w:jc w:val="center"/>
        <w:rPr>
          <w:b/>
          <w:sz w:val="40"/>
          <w:szCs w:val="40"/>
        </w:rPr>
      </w:pPr>
      <w:r>
        <w:rPr>
          <w:noProof/>
        </w:rPr>
        <w:drawing>
          <wp:inline distT="114300" distB="114300" distL="114300" distR="114300" wp14:anchorId="175D4046" wp14:editId="55E6D0DA">
            <wp:extent cx="5742998" cy="3384645"/>
            <wp:effectExtent l="0" t="0" r="0" b="6350"/>
            <wp:docPr id="3" name="image12.jpg" descr="q.jpg"/>
            <wp:cNvGraphicFramePr/>
            <a:graphic xmlns:a="http://schemas.openxmlformats.org/drawingml/2006/main">
              <a:graphicData uri="http://schemas.openxmlformats.org/drawingml/2006/picture">
                <pic:pic xmlns:pic="http://schemas.openxmlformats.org/drawingml/2006/picture">
                  <pic:nvPicPr>
                    <pic:cNvPr id="0" name="image12.jpg" descr="q.jpg"/>
                    <pic:cNvPicPr preferRelativeResize="0"/>
                  </pic:nvPicPr>
                  <pic:blipFill>
                    <a:blip r:embed="rId36"/>
                    <a:srcRect/>
                    <a:stretch>
                      <a:fillRect/>
                    </a:stretch>
                  </pic:blipFill>
                  <pic:spPr>
                    <a:xfrm>
                      <a:off x="0" y="0"/>
                      <a:ext cx="5749862" cy="3388690"/>
                    </a:xfrm>
                    <a:prstGeom prst="rect">
                      <a:avLst/>
                    </a:prstGeom>
                    <a:ln/>
                  </pic:spPr>
                </pic:pic>
              </a:graphicData>
            </a:graphic>
          </wp:inline>
        </w:drawing>
      </w:r>
    </w:p>
    <w:p w14:paraId="7222CF1E" w14:textId="77777777" w:rsidR="00AF1503" w:rsidRDefault="00AF1503" w:rsidP="00AF1503">
      <w:pPr>
        <w:rPr>
          <w:b/>
          <w:sz w:val="40"/>
          <w:szCs w:val="40"/>
          <w:rtl/>
        </w:rPr>
      </w:pPr>
    </w:p>
    <w:p w14:paraId="12E70D3F" w14:textId="77777777" w:rsidR="00220D18" w:rsidRDefault="00220D18" w:rsidP="00AF1503">
      <w:pPr>
        <w:rPr>
          <w:b/>
          <w:sz w:val="40"/>
          <w:szCs w:val="40"/>
          <w:rtl/>
        </w:rPr>
      </w:pPr>
    </w:p>
    <w:p w14:paraId="44F3D964" w14:textId="77777777" w:rsidR="00220D18" w:rsidRDefault="00220D18" w:rsidP="00AF1503">
      <w:pPr>
        <w:rPr>
          <w:b/>
          <w:sz w:val="40"/>
          <w:szCs w:val="40"/>
          <w:rtl/>
        </w:rPr>
      </w:pPr>
    </w:p>
    <w:p w14:paraId="59E7B14F" w14:textId="77777777" w:rsidR="00220D18" w:rsidRDefault="00220D18" w:rsidP="00AF1503">
      <w:pPr>
        <w:rPr>
          <w:b/>
          <w:sz w:val="40"/>
          <w:szCs w:val="40"/>
        </w:rPr>
      </w:pPr>
    </w:p>
    <w:tbl>
      <w:tblPr>
        <w:bidiVisual/>
        <w:tblW w:w="9639" w:type="dxa"/>
        <w:tblInd w:w="383" w:type="dxa"/>
        <w:tblBorders>
          <w:top w:val="nil"/>
          <w:left w:val="nil"/>
          <w:bottom w:val="nil"/>
          <w:right w:val="nil"/>
          <w:insideH w:val="nil"/>
          <w:insideV w:val="nil"/>
        </w:tblBorders>
        <w:tblLayout w:type="fixed"/>
        <w:tblLook w:val="0600" w:firstRow="0" w:lastRow="0" w:firstColumn="0" w:lastColumn="0" w:noHBand="1" w:noVBand="1"/>
      </w:tblPr>
      <w:tblGrid>
        <w:gridCol w:w="3260"/>
        <w:gridCol w:w="4678"/>
        <w:gridCol w:w="1701"/>
      </w:tblGrid>
      <w:tr w:rsidR="00AF1503" w:rsidRPr="006638F0" w14:paraId="250BE2FD" w14:textId="77777777" w:rsidTr="007056FA">
        <w:trPr>
          <w:trHeight w:val="436"/>
        </w:trPr>
        <w:tc>
          <w:tcPr>
            <w:tcW w:w="326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C70A178" w14:textId="77777777" w:rsidR="00AF1503" w:rsidRPr="006638F0" w:rsidRDefault="00AF1503" w:rsidP="00AF1503">
            <w:pPr>
              <w:jc w:val="center"/>
              <w:rPr>
                <w:rFonts w:asciiTheme="majorBidi" w:hAnsiTheme="majorBidi" w:cstheme="majorBidi"/>
                <w:bCs/>
                <w:sz w:val="24"/>
                <w:szCs w:val="24"/>
              </w:rPr>
            </w:pPr>
            <w:r w:rsidRPr="006638F0">
              <w:rPr>
                <w:rFonts w:asciiTheme="majorBidi" w:hAnsiTheme="majorBidi" w:cstheme="majorBidi"/>
                <w:bCs/>
                <w:sz w:val="24"/>
                <w:szCs w:val="24"/>
              </w:rPr>
              <w:t>Coordinator</w:t>
            </w:r>
          </w:p>
        </w:tc>
        <w:tc>
          <w:tcPr>
            <w:tcW w:w="4678" w:type="dxa"/>
            <w:tcBorders>
              <w:top w:val="single" w:sz="7" w:space="0" w:color="000000"/>
              <w:left w:val="single" w:sz="7" w:space="0" w:color="000000"/>
              <w:bottom w:val="single" w:sz="7" w:space="0" w:color="000000"/>
              <w:right w:val="single" w:sz="4" w:space="0" w:color="auto"/>
            </w:tcBorders>
            <w:tcMar>
              <w:top w:w="100" w:type="dxa"/>
              <w:left w:w="100" w:type="dxa"/>
              <w:bottom w:w="100" w:type="dxa"/>
              <w:right w:w="100" w:type="dxa"/>
            </w:tcMar>
          </w:tcPr>
          <w:p w14:paraId="47EF3DE7" w14:textId="77777777" w:rsidR="00AF1503" w:rsidRPr="006638F0" w:rsidRDefault="00AF1503" w:rsidP="00AF1503">
            <w:pPr>
              <w:jc w:val="center"/>
              <w:rPr>
                <w:rFonts w:asciiTheme="majorBidi" w:hAnsiTheme="majorBidi" w:cstheme="majorBidi"/>
                <w:bCs/>
                <w:sz w:val="24"/>
                <w:szCs w:val="24"/>
              </w:rPr>
            </w:pPr>
            <w:r w:rsidRPr="006638F0">
              <w:rPr>
                <w:rFonts w:asciiTheme="majorBidi" w:eastAsia="Times New Roman" w:hAnsiTheme="majorBidi" w:cstheme="majorBidi"/>
                <w:bCs/>
                <w:sz w:val="24"/>
                <w:szCs w:val="24"/>
              </w:rPr>
              <w:t>Computer Science and Information System</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026A16F" w14:textId="77777777" w:rsidR="00AF1503" w:rsidRPr="007056FA" w:rsidRDefault="00AF1503" w:rsidP="00AF1503">
            <w:pPr>
              <w:jc w:val="center"/>
              <w:rPr>
                <w:rFonts w:asciiTheme="majorBidi" w:hAnsiTheme="majorBidi" w:cstheme="majorBidi"/>
                <w:b/>
                <w:sz w:val="24"/>
                <w:szCs w:val="24"/>
              </w:rPr>
            </w:pPr>
            <w:r w:rsidRPr="007056FA">
              <w:rPr>
                <w:rFonts w:asciiTheme="majorBidi" w:hAnsiTheme="majorBidi" w:cstheme="majorBidi"/>
                <w:b/>
                <w:sz w:val="24"/>
                <w:szCs w:val="24"/>
              </w:rPr>
              <w:t xml:space="preserve">College </w:t>
            </w:r>
          </w:p>
        </w:tc>
      </w:tr>
      <w:tr w:rsidR="00AF1503" w:rsidRPr="006638F0" w14:paraId="12516913" w14:textId="77777777" w:rsidTr="007056FA">
        <w:trPr>
          <w:trHeight w:val="1080"/>
        </w:trPr>
        <w:tc>
          <w:tcPr>
            <w:tcW w:w="3260" w:type="dxa"/>
            <w:vMerge w:val="restart"/>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40FB836" w14:textId="77777777" w:rsidR="00AF1503" w:rsidRPr="006638F0" w:rsidRDefault="00AF1503" w:rsidP="00AF1503">
            <w:pPr>
              <w:rPr>
                <w:rFonts w:asciiTheme="majorBidi" w:eastAsia="Times New Roman" w:hAnsiTheme="majorBidi" w:cstheme="majorBidi"/>
                <w:bCs/>
                <w:sz w:val="24"/>
                <w:szCs w:val="24"/>
              </w:rPr>
            </w:pPr>
            <w:r w:rsidRPr="006638F0">
              <w:rPr>
                <w:rFonts w:asciiTheme="majorBidi" w:eastAsia="Times New Roman" w:hAnsiTheme="majorBidi" w:cstheme="majorBidi"/>
                <w:bCs/>
                <w:sz w:val="24"/>
                <w:szCs w:val="24"/>
              </w:rPr>
              <w:t>Dr. Abdullah Alabas</w:t>
            </w:r>
          </w:p>
          <w:p w14:paraId="7A1AC136" w14:textId="77777777" w:rsidR="00AF1503" w:rsidRPr="006638F0" w:rsidRDefault="00AF1503" w:rsidP="00AF1503">
            <w:pPr>
              <w:rPr>
                <w:rFonts w:asciiTheme="majorBidi" w:eastAsia="Times New Roman" w:hAnsiTheme="majorBidi" w:cstheme="majorBidi"/>
                <w:bCs/>
                <w:sz w:val="24"/>
                <w:szCs w:val="24"/>
              </w:rPr>
            </w:pPr>
            <w:r w:rsidRPr="006638F0">
              <w:rPr>
                <w:rFonts w:asciiTheme="majorBidi" w:eastAsia="Times New Roman" w:hAnsiTheme="majorBidi" w:cstheme="majorBidi"/>
                <w:bCs/>
                <w:sz w:val="24"/>
                <w:szCs w:val="24"/>
              </w:rPr>
              <w:t xml:space="preserve">Dr. Khairan Rajab </w:t>
            </w:r>
          </w:p>
          <w:p w14:paraId="6F732D66" w14:textId="77777777" w:rsidR="00AF1503" w:rsidRPr="006638F0" w:rsidRDefault="00AF1503" w:rsidP="00AF1503">
            <w:pPr>
              <w:rPr>
                <w:rFonts w:asciiTheme="majorBidi" w:eastAsia="Times New Roman" w:hAnsiTheme="majorBidi" w:cstheme="majorBidi"/>
                <w:bCs/>
                <w:sz w:val="24"/>
                <w:szCs w:val="24"/>
              </w:rPr>
            </w:pPr>
            <w:r w:rsidRPr="006638F0">
              <w:rPr>
                <w:rFonts w:asciiTheme="majorBidi" w:eastAsia="Times New Roman" w:hAnsiTheme="majorBidi" w:cstheme="majorBidi"/>
                <w:bCs/>
                <w:sz w:val="24"/>
                <w:szCs w:val="24"/>
              </w:rPr>
              <w:t>Dr. Mohammed Alshargabi</w:t>
            </w:r>
          </w:p>
          <w:p w14:paraId="30A19AC4" w14:textId="77777777" w:rsidR="00AF1503" w:rsidRPr="006638F0" w:rsidRDefault="00AF1503" w:rsidP="00AF1503">
            <w:pPr>
              <w:rPr>
                <w:rFonts w:asciiTheme="majorBidi" w:eastAsia="Times New Roman" w:hAnsiTheme="majorBidi" w:cstheme="majorBidi"/>
                <w:bCs/>
                <w:sz w:val="24"/>
                <w:szCs w:val="24"/>
              </w:rPr>
            </w:pPr>
          </w:p>
          <w:p w14:paraId="42BB1CA8" w14:textId="77777777" w:rsidR="00AF1503" w:rsidRPr="006638F0" w:rsidRDefault="00AF1503" w:rsidP="00AF1503">
            <w:pPr>
              <w:rPr>
                <w:rFonts w:asciiTheme="majorBidi" w:eastAsia="Times New Roman" w:hAnsiTheme="majorBidi" w:cstheme="majorBidi"/>
                <w:bCs/>
                <w:sz w:val="24"/>
                <w:szCs w:val="24"/>
              </w:rPr>
            </w:pPr>
          </w:p>
        </w:tc>
        <w:tc>
          <w:tcPr>
            <w:tcW w:w="4678" w:type="dxa"/>
            <w:vMerge w:val="restart"/>
            <w:tcBorders>
              <w:top w:val="nil"/>
              <w:left w:val="single" w:sz="7" w:space="0" w:color="000000"/>
              <w:bottom w:val="single" w:sz="7" w:space="0" w:color="000000"/>
              <w:right w:val="single" w:sz="4" w:space="0" w:color="auto"/>
            </w:tcBorders>
            <w:tcMar>
              <w:top w:w="100" w:type="dxa"/>
              <w:left w:w="100" w:type="dxa"/>
              <w:bottom w:w="100" w:type="dxa"/>
              <w:right w:w="100" w:type="dxa"/>
            </w:tcMar>
          </w:tcPr>
          <w:p w14:paraId="1F472F80" w14:textId="77777777" w:rsidR="00AF1503" w:rsidRPr="006638F0" w:rsidRDefault="00AF1503" w:rsidP="00AF1503">
            <w:pPr>
              <w:jc w:val="center"/>
              <w:rPr>
                <w:rFonts w:asciiTheme="majorBidi" w:eastAsia="Times New Roman" w:hAnsiTheme="majorBidi" w:cstheme="majorBidi"/>
                <w:bCs/>
                <w:sz w:val="24"/>
                <w:szCs w:val="24"/>
              </w:rPr>
            </w:pPr>
          </w:p>
          <w:p w14:paraId="08F60C82" w14:textId="77777777" w:rsidR="00AF1503" w:rsidRPr="006638F0" w:rsidRDefault="00AF1503" w:rsidP="00AF1503">
            <w:pPr>
              <w:jc w:val="center"/>
              <w:rPr>
                <w:rFonts w:asciiTheme="majorBidi" w:hAnsiTheme="majorBidi" w:cstheme="majorBidi"/>
                <w:bCs/>
                <w:sz w:val="24"/>
                <w:szCs w:val="24"/>
              </w:rPr>
            </w:pPr>
            <w:r w:rsidRPr="006638F0">
              <w:rPr>
                <w:rFonts w:asciiTheme="majorBidi" w:eastAsia="Times New Roman" w:hAnsiTheme="majorBidi" w:cstheme="majorBidi"/>
                <w:bCs/>
                <w:sz w:val="24"/>
                <w:szCs w:val="24"/>
              </w:rPr>
              <w:t>Students’ Participation In the Sixth Scie</w:t>
            </w:r>
            <w:r w:rsidRPr="006638F0">
              <w:rPr>
                <w:rFonts w:asciiTheme="majorBidi" w:eastAsia="Times New Roman" w:hAnsiTheme="majorBidi" w:cstheme="majorBidi"/>
                <w:bCs/>
                <w:sz w:val="24"/>
                <w:szCs w:val="24"/>
              </w:rPr>
              <w:t>n</w:t>
            </w:r>
            <w:r w:rsidRPr="006638F0">
              <w:rPr>
                <w:rFonts w:asciiTheme="majorBidi" w:eastAsia="Times New Roman" w:hAnsiTheme="majorBidi" w:cstheme="majorBidi"/>
                <w:bCs/>
                <w:sz w:val="24"/>
                <w:szCs w:val="24"/>
              </w:rPr>
              <w:t>tific Conference</w:t>
            </w:r>
          </w:p>
        </w:tc>
        <w:tc>
          <w:tcPr>
            <w:tcW w:w="1701"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24A83E2" w14:textId="77777777" w:rsidR="00AF1503" w:rsidRPr="007056FA" w:rsidRDefault="00AF1503" w:rsidP="00AF1503">
            <w:pPr>
              <w:jc w:val="center"/>
              <w:rPr>
                <w:rFonts w:asciiTheme="majorBidi" w:hAnsiTheme="majorBidi" w:cstheme="majorBidi"/>
                <w:b/>
                <w:sz w:val="24"/>
                <w:szCs w:val="24"/>
              </w:rPr>
            </w:pPr>
          </w:p>
          <w:p w14:paraId="5806B427" w14:textId="39295030" w:rsidR="00AF1503" w:rsidRPr="007056FA" w:rsidRDefault="00AF1503" w:rsidP="007056FA">
            <w:pPr>
              <w:ind w:firstLine="0"/>
              <w:rPr>
                <w:rFonts w:asciiTheme="majorBidi" w:hAnsiTheme="majorBidi" w:cstheme="majorBidi"/>
                <w:b/>
                <w:sz w:val="24"/>
                <w:szCs w:val="24"/>
              </w:rPr>
            </w:pPr>
            <w:r w:rsidRPr="007056FA">
              <w:rPr>
                <w:rFonts w:asciiTheme="majorBidi" w:hAnsiTheme="majorBidi" w:cstheme="majorBidi"/>
                <w:b/>
                <w:sz w:val="24"/>
                <w:szCs w:val="24"/>
              </w:rPr>
              <w:t>Activity Title</w:t>
            </w:r>
          </w:p>
          <w:p w14:paraId="143A0EAB" w14:textId="77777777" w:rsidR="00AF1503" w:rsidRPr="007056FA" w:rsidRDefault="00AF1503" w:rsidP="00AF1503">
            <w:pPr>
              <w:jc w:val="center"/>
              <w:rPr>
                <w:rFonts w:asciiTheme="majorBidi" w:hAnsiTheme="majorBidi" w:cstheme="majorBidi"/>
                <w:b/>
                <w:sz w:val="24"/>
                <w:szCs w:val="24"/>
              </w:rPr>
            </w:pPr>
          </w:p>
        </w:tc>
      </w:tr>
      <w:tr w:rsidR="00AF1503" w:rsidRPr="006638F0" w14:paraId="7F823005" w14:textId="77777777" w:rsidTr="007056FA">
        <w:trPr>
          <w:trHeight w:val="276"/>
        </w:trPr>
        <w:tc>
          <w:tcPr>
            <w:tcW w:w="3260" w:type="dxa"/>
            <w:vMerge/>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838C528" w14:textId="77777777" w:rsidR="00AF1503" w:rsidRPr="006638F0" w:rsidRDefault="00AF1503" w:rsidP="00AF1503">
            <w:pPr>
              <w:bidi/>
              <w:jc w:val="center"/>
              <w:rPr>
                <w:rFonts w:asciiTheme="majorBidi" w:hAnsiTheme="majorBidi" w:cstheme="majorBidi"/>
                <w:bCs/>
                <w:sz w:val="24"/>
                <w:szCs w:val="24"/>
              </w:rPr>
            </w:pPr>
          </w:p>
        </w:tc>
        <w:tc>
          <w:tcPr>
            <w:tcW w:w="4678" w:type="dxa"/>
            <w:vMerge/>
            <w:tcBorders>
              <w:top w:val="nil"/>
              <w:left w:val="single" w:sz="7" w:space="0" w:color="000000"/>
              <w:bottom w:val="single" w:sz="7" w:space="0" w:color="000000"/>
              <w:right w:val="single" w:sz="4" w:space="0" w:color="auto"/>
            </w:tcBorders>
            <w:tcMar>
              <w:top w:w="100" w:type="dxa"/>
              <w:left w:w="100" w:type="dxa"/>
              <w:bottom w:w="100" w:type="dxa"/>
              <w:right w:w="100" w:type="dxa"/>
            </w:tcMar>
          </w:tcPr>
          <w:p w14:paraId="14F085C5" w14:textId="77777777" w:rsidR="00AF1503" w:rsidRPr="006638F0" w:rsidRDefault="00AF1503" w:rsidP="00AF1503">
            <w:pPr>
              <w:jc w:val="center"/>
              <w:rPr>
                <w:rFonts w:asciiTheme="majorBidi" w:hAnsiTheme="majorBidi" w:cstheme="majorBidi"/>
                <w:bCs/>
                <w:sz w:val="24"/>
                <w:szCs w:val="24"/>
              </w:rPr>
            </w:pPr>
          </w:p>
        </w:tc>
        <w:tc>
          <w:tcPr>
            <w:tcW w:w="1701"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A48A22B" w14:textId="77777777" w:rsidR="00AF1503" w:rsidRPr="006638F0" w:rsidRDefault="00AF1503" w:rsidP="00AF1503">
            <w:pPr>
              <w:jc w:val="center"/>
              <w:rPr>
                <w:rFonts w:asciiTheme="majorBidi" w:hAnsiTheme="majorBidi" w:cstheme="majorBidi"/>
                <w:bCs/>
                <w:sz w:val="24"/>
                <w:szCs w:val="24"/>
              </w:rPr>
            </w:pPr>
          </w:p>
        </w:tc>
      </w:tr>
    </w:tbl>
    <w:p w14:paraId="271491BF" w14:textId="77777777" w:rsidR="00A450BE" w:rsidRDefault="00A450BE" w:rsidP="00A450BE">
      <w:pPr>
        <w:pStyle w:val="ac"/>
        <w:spacing w:line="360" w:lineRule="auto"/>
        <w:ind w:left="142" w:firstLine="0"/>
        <w:jc w:val="lowKashida"/>
        <w:rPr>
          <w:rFonts w:ascii="Times New Roman" w:eastAsia="Times New Roman" w:hAnsi="Times New Roman"/>
          <w:b/>
          <w:sz w:val="40"/>
          <w:szCs w:val="40"/>
        </w:rPr>
      </w:pPr>
    </w:p>
    <w:p w14:paraId="40793F4E" w14:textId="77777777" w:rsidR="00AF1503" w:rsidRPr="00826EBA" w:rsidRDefault="00AF1503" w:rsidP="008A2941">
      <w:pPr>
        <w:pStyle w:val="ac"/>
        <w:numPr>
          <w:ilvl w:val="0"/>
          <w:numId w:val="2"/>
        </w:numPr>
        <w:spacing w:line="360" w:lineRule="auto"/>
        <w:ind w:left="142" w:hanging="142"/>
        <w:jc w:val="lowKashida"/>
        <w:rPr>
          <w:rFonts w:ascii="Times New Roman" w:eastAsia="Times New Roman" w:hAnsi="Times New Roman"/>
          <w:b/>
          <w:sz w:val="40"/>
          <w:szCs w:val="40"/>
        </w:rPr>
      </w:pPr>
      <w:r w:rsidRPr="00826EBA">
        <w:rPr>
          <w:rFonts w:ascii="Times New Roman" w:eastAsia="Times New Roman" w:hAnsi="Times New Roman"/>
          <w:b/>
          <w:sz w:val="40"/>
          <w:szCs w:val="40"/>
        </w:rPr>
        <w:t>Alumni Committee</w:t>
      </w:r>
    </w:p>
    <w:p w14:paraId="2D553DEB" w14:textId="54B3332E" w:rsidR="00AF1503" w:rsidRDefault="00AF1503" w:rsidP="00AF1503">
      <w:pPr>
        <w:spacing w:line="360" w:lineRule="auto"/>
        <w:jc w:val="lowKashida"/>
        <w:rPr>
          <w:rFonts w:ascii="Times New Roman" w:eastAsia="Times New Roman" w:hAnsi="Times New Roman"/>
          <w:sz w:val="28"/>
          <w:szCs w:val="28"/>
        </w:rPr>
      </w:pPr>
      <w:r>
        <w:rPr>
          <w:rFonts w:ascii="Times New Roman" w:eastAsia="Times New Roman" w:hAnsi="Times New Roman"/>
          <w:sz w:val="28"/>
          <w:szCs w:val="28"/>
        </w:rPr>
        <w:t>Alumni Committee at the College of Computer Science &amp; Information System offers employment and volunteer opportunities for graduate students seeking to develop their leadership skills while engaging with their peers and pervious alumni through a variety of programs and resources. Previous Alumni also are always welcome to attend any c</w:t>
      </w:r>
      <w:r>
        <w:rPr>
          <w:rFonts w:ascii="Times New Roman" w:eastAsia="Times New Roman" w:hAnsi="Times New Roman"/>
          <w:sz w:val="28"/>
          <w:szCs w:val="28"/>
        </w:rPr>
        <w:t>a</w:t>
      </w:r>
      <w:r>
        <w:rPr>
          <w:rFonts w:ascii="Times New Roman" w:eastAsia="Times New Roman" w:hAnsi="Times New Roman"/>
          <w:sz w:val="28"/>
          <w:szCs w:val="28"/>
        </w:rPr>
        <w:t>reer event sponsored by the committee and will occasionally receive communication regarding on-campus events.</w:t>
      </w:r>
    </w:p>
    <w:p w14:paraId="7A4895E5" w14:textId="3A29C76B" w:rsidR="00AF1503" w:rsidRDefault="00AF1503" w:rsidP="00BD3B65">
      <w:pPr>
        <w:spacing w:line="360" w:lineRule="auto"/>
        <w:ind w:firstLine="0"/>
        <w:jc w:val="lowKashida"/>
        <w:rPr>
          <w:rFonts w:ascii="Times New Roman" w:eastAsia="Times New Roman" w:hAnsi="Times New Roman"/>
          <w:sz w:val="28"/>
          <w:szCs w:val="28"/>
        </w:rPr>
      </w:pPr>
      <w:r>
        <w:rPr>
          <w:rFonts w:ascii="Times New Roman" w:eastAsia="Times New Roman" w:hAnsi="Times New Roman"/>
          <w:sz w:val="28"/>
          <w:szCs w:val="28"/>
        </w:rPr>
        <w:t>Since students spend much amount of time preparing for life outside the college, it is critical to evaluate whether the experiences they had in the college prompted well-lived life. This encompasses if they perceive that the college was a great fit for them, that they had professors who cared and made learning exciting and, most importantly, that their college prepared them well for life outside of the college.</w:t>
      </w:r>
    </w:p>
    <w:p w14:paraId="45CBF8F4" w14:textId="681CBDD0" w:rsidR="00AF1503" w:rsidRDefault="00AF1503" w:rsidP="008A2941">
      <w:pPr>
        <w:numPr>
          <w:ilvl w:val="1"/>
          <w:numId w:val="2"/>
        </w:numPr>
        <w:spacing w:line="360" w:lineRule="auto"/>
        <w:ind w:left="0" w:firstLine="0"/>
        <w:contextualSpacing/>
        <w:jc w:val="left"/>
        <w:rPr>
          <w:rFonts w:ascii="Times New Roman" w:eastAsia="Times New Roman" w:hAnsi="Times New Roman"/>
          <w:b/>
          <w:sz w:val="28"/>
          <w:szCs w:val="28"/>
        </w:rPr>
      </w:pPr>
      <w:r>
        <w:rPr>
          <w:rFonts w:ascii="Times New Roman" w:eastAsia="Times New Roman" w:hAnsi="Times New Roman"/>
          <w:b/>
          <w:sz w:val="28"/>
          <w:szCs w:val="28"/>
        </w:rPr>
        <w:t>Prior Graduation</w:t>
      </w:r>
    </w:p>
    <w:p w14:paraId="36451090" w14:textId="0299F00C" w:rsidR="00AF1503" w:rsidRDefault="00AF1503" w:rsidP="00AF1503">
      <w:pPr>
        <w:spacing w:line="360" w:lineRule="auto"/>
        <w:jc w:val="lowKashida"/>
        <w:rPr>
          <w:rFonts w:ascii="Times New Roman" w:eastAsia="Times New Roman" w:hAnsi="Times New Roman"/>
          <w:sz w:val="28"/>
          <w:szCs w:val="28"/>
        </w:rPr>
      </w:pPr>
      <w:r>
        <w:rPr>
          <w:rFonts w:ascii="Times New Roman" w:eastAsia="Times New Roman" w:hAnsi="Times New Roman"/>
          <w:sz w:val="28"/>
          <w:szCs w:val="28"/>
        </w:rPr>
        <w:t>Alumni Committee helps prepare graduate students to become innovative and creative leaders in the field they are applying for. We provide programs, services, individual a</w:t>
      </w:r>
      <w:r>
        <w:rPr>
          <w:rFonts w:ascii="Times New Roman" w:eastAsia="Times New Roman" w:hAnsi="Times New Roman"/>
          <w:sz w:val="28"/>
          <w:szCs w:val="28"/>
        </w:rPr>
        <w:t>s</w:t>
      </w:r>
      <w:r>
        <w:rPr>
          <w:rFonts w:ascii="Times New Roman" w:eastAsia="Times New Roman" w:hAnsi="Times New Roman"/>
          <w:sz w:val="28"/>
          <w:szCs w:val="28"/>
        </w:rPr>
        <w:t>sistance, and resources to enhance the academic, professional and career development of our college graduate students. In addition, we annually conduct a seminar for our graduate students, which helps them to write their resumes professionally and also to pass the job interviews successfully.</w:t>
      </w:r>
    </w:p>
    <w:p w14:paraId="1D39E119" w14:textId="31AACE66" w:rsidR="00AF1503" w:rsidRDefault="00AF1503" w:rsidP="008A2941">
      <w:pPr>
        <w:numPr>
          <w:ilvl w:val="1"/>
          <w:numId w:val="2"/>
        </w:numPr>
        <w:spacing w:line="360" w:lineRule="auto"/>
        <w:ind w:left="0" w:firstLine="0"/>
        <w:contextualSpacing/>
        <w:jc w:val="left"/>
        <w:rPr>
          <w:b/>
          <w:sz w:val="40"/>
          <w:szCs w:val="40"/>
        </w:rPr>
      </w:pPr>
      <w:r>
        <w:rPr>
          <w:rFonts w:ascii="Times New Roman" w:eastAsia="Times New Roman" w:hAnsi="Times New Roman"/>
          <w:b/>
          <w:sz w:val="28"/>
          <w:szCs w:val="28"/>
        </w:rPr>
        <w:t>After Graduation</w:t>
      </w:r>
    </w:p>
    <w:p w14:paraId="6B71A59A" w14:textId="77222F76" w:rsidR="00AF1503" w:rsidRDefault="00AF1503" w:rsidP="00AF1503">
      <w:pPr>
        <w:spacing w:line="360" w:lineRule="auto"/>
        <w:jc w:val="lowKashida"/>
        <w:rPr>
          <w:rFonts w:ascii="Times New Roman" w:eastAsia="Times New Roman" w:hAnsi="Times New Roman"/>
          <w:sz w:val="28"/>
          <w:szCs w:val="28"/>
        </w:rPr>
      </w:pPr>
      <w:r>
        <w:rPr>
          <w:rFonts w:ascii="Times New Roman" w:eastAsia="Times New Roman" w:hAnsi="Times New Roman"/>
          <w:sz w:val="28"/>
          <w:szCs w:val="28"/>
        </w:rPr>
        <w:t>Aside from the fact that students left the college, it is befitting that we remain co</w:t>
      </w:r>
      <w:r>
        <w:rPr>
          <w:rFonts w:ascii="Times New Roman" w:eastAsia="Times New Roman" w:hAnsi="Times New Roman"/>
          <w:sz w:val="28"/>
          <w:szCs w:val="28"/>
        </w:rPr>
        <w:t>n</w:t>
      </w:r>
      <w:r>
        <w:rPr>
          <w:rFonts w:ascii="Times New Roman" w:eastAsia="Times New Roman" w:hAnsi="Times New Roman"/>
          <w:sz w:val="28"/>
          <w:szCs w:val="28"/>
        </w:rPr>
        <w:t xml:space="preserve">nected with our local and international alumni community after graduation. We very </w:t>
      </w:r>
      <w:r>
        <w:rPr>
          <w:rFonts w:ascii="Times New Roman" w:eastAsia="Times New Roman" w:hAnsi="Times New Roman"/>
          <w:sz w:val="28"/>
          <w:szCs w:val="28"/>
        </w:rPr>
        <w:lastRenderedPageBreak/>
        <w:t>much want to hear from those of them who have graduated from our college living abroad or in Saudi</w:t>
      </w:r>
    </w:p>
    <w:p w14:paraId="0C5BE901" w14:textId="0DA76B57" w:rsidR="00AF1503" w:rsidRPr="00A4654C" w:rsidRDefault="00AF1503" w:rsidP="00BD3B65">
      <w:pPr>
        <w:spacing w:line="360" w:lineRule="auto"/>
        <w:ind w:firstLine="0"/>
        <w:jc w:val="lowKashida"/>
        <w:rPr>
          <w:rFonts w:ascii="Times New Roman" w:eastAsia="Times New Roman" w:hAnsi="Times New Roman"/>
          <w:sz w:val="28"/>
          <w:szCs w:val="28"/>
        </w:rPr>
      </w:pPr>
      <w:r>
        <w:rPr>
          <w:rFonts w:ascii="Times New Roman" w:eastAsia="Times New Roman" w:hAnsi="Times New Roman"/>
          <w:sz w:val="28"/>
          <w:szCs w:val="28"/>
        </w:rPr>
        <w:t>Arabia. We are always eager to hear about the milestones in their life -- any news about their life. Further, we as a committee should make sure that we could reach our students</w:t>
      </w:r>
      <w:r w:rsidR="00A4654C">
        <w:rPr>
          <w:rFonts w:ascii="Times New Roman" w:eastAsia="Times New Roman" w:hAnsi="Times New Roman"/>
          <w:sz w:val="28"/>
          <w:szCs w:val="28"/>
        </w:rPr>
        <w:t xml:space="preserve"> </w:t>
      </w:r>
      <w:r>
        <w:rPr>
          <w:rFonts w:ascii="Times New Roman" w:eastAsia="Times New Roman" w:hAnsi="Times New Roman"/>
          <w:sz w:val="28"/>
          <w:szCs w:val="28"/>
        </w:rPr>
        <w:t>after graduation as we always encourage them to keep in touch with us through our</w:t>
      </w:r>
      <w:r w:rsidR="00A4654C">
        <w:rPr>
          <w:rFonts w:ascii="Times New Roman" w:eastAsia="Times New Roman" w:hAnsi="Times New Roman"/>
          <w:sz w:val="28"/>
          <w:szCs w:val="28"/>
        </w:rPr>
        <w:t xml:space="preserve"> </w:t>
      </w:r>
      <w:r>
        <w:rPr>
          <w:rFonts w:ascii="Times New Roman" w:eastAsia="Times New Roman" w:hAnsi="Times New Roman"/>
          <w:sz w:val="28"/>
          <w:szCs w:val="28"/>
        </w:rPr>
        <w:t>website , email , and phone as well.</w:t>
      </w:r>
    </w:p>
    <w:p w14:paraId="3D0683C9" w14:textId="77777777" w:rsidR="00AF1503" w:rsidRDefault="00AF1503" w:rsidP="00AF1503">
      <w:pPr>
        <w:rPr>
          <w:b/>
          <w:sz w:val="40"/>
          <w:szCs w:val="40"/>
        </w:rPr>
      </w:pPr>
    </w:p>
    <w:p w14:paraId="679188B6" w14:textId="20FD4BB5" w:rsidR="00A450BE" w:rsidRPr="00C86D37" w:rsidRDefault="00A450BE" w:rsidP="008A2941">
      <w:pPr>
        <w:numPr>
          <w:ilvl w:val="0"/>
          <w:numId w:val="2"/>
        </w:numPr>
        <w:spacing w:line="480" w:lineRule="auto"/>
        <w:ind w:left="142" w:firstLine="0"/>
        <w:contextualSpacing/>
        <w:jc w:val="left"/>
        <w:rPr>
          <w:rFonts w:asciiTheme="majorBidi" w:hAnsiTheme="majorBidi" w:cstheme="majorBidi"/>
          <w:b/>
          <w:sz w:val="40"/>
          <w:szCs w:val="40"/>
        </w:rPr>
      </w:pPr>
      <w:r w:rsidRPr="00C86D37">
        <w:rPr>
          <w:rFonts w:asciiTheme="majorBidi" w:hAnsiTheme="majorBidi" w:cstheme="majorBidi"/>
          <w:b/>
          <w:sz w:val="40"/>
          <w:szCs w:val="40"/>
        </w:rPr>
        <w:t>Academic Advising</w:t>
      </w:r>
    </w:p>
    <w:p w14:paraId="0CD76A3D" w14:textId="77777777" w:rsidR="00C87943" w:rsidRPr="00C87943" w:rsidRDefault="00C87943" w:rsidP="00C87943">
      <w:pPr>
        <w:spacing w:line="360" w:lineRule="auto"/>
        <w:ind w:firstLine="0"/>
        <w:rPr>
          <w:rFonts w:ascii="Times New Roman" w:eastAsia="Times New Roman" w:hAnsi="Times New Roman"/>
          <w:sz w:val="28"/>
          <w:szCs w:val="28"/>
        </w:rPr>
      </w:pPr>
      <w:r w:rsidRPr="00C87943">
        <w:rPr>
          <w:rFonts w:ascii="Times New Roman" w:eastAsia="Times New Roman" w:hAnsi="Times New Roman"/>
          <w:sz w:val="28"/>
          <w:szCs w:val="28"/>
        </w:rPr>
        <w:t>Academic advising unit of CS  and IS program governs by the college of CSIS aimed to provide the absolute guidance to students through efficacious counseling regarding st</w:t>
      </w:r>
      <w:r w:rsidRPr="00C87943">
        <w:rPr>
          <w:rFonts w:ascii="Times New Roman" w:eastAsia="Times New Roman" w:hAnsi="Times New Roman"/>
          <w:sz w:val="28"/>
          <w:szCs w:val="28"/>
        </w:rPr>
        <w:t>u</w:t>
      </w:r>
      <w:r w:rsidRPr="00C87943">
        <w:rPr>
          <w:rFonts w:ascii="Times New Roman" w:eastAsia="Times New Roman" w:hAnsi="Times New Roman"/>
          <w:sz w:val="28"/>
          <w:szCs w:val="28"/>
        </w:rPr>
        <w:t>dents' academic and personal difficulties. Students are formed in a group according to their student ID and each group has been assigned to an academic advisor to ensure that all students get academic counseling throughout the program.</w:t>
      </w:r>
    </w:p>
    <w:p w14:paraId="3F136759" w14:textId="77777777" w:rsidR="00C87943" w:rsidRPr="00C87943" w:rsidRDefault="00C87943" w:rsidP="00C87943">
      <w:pPr>
        <w:spacing w:line="360" w:lineRule="auto"/>
        <w:ind w:firstLine="0"/>
        <w:rPr>
          <w:rFonts w:ascii="Times New Roman" w:eastAsia="Times New Roman" w:hAnsi="Times New Roman"/>
          <w:sz w:val="28"/>
          <w:szCs w:val="28"/>
        </w:rPr>
      </w:pPr>
      <w:r w:rsidRPr="00C87943">
        <w:rPr>
          <w:rFonts w:ascii="Times New Roman" w:eastAsia="Times New Roman" w:hAnsi="Times New Roman"/>
          <w:sz w:val="28"/>
          <w:szCs w:val="28"/>
        </w:rPr>
        <w:t>Each newly enrolled student is encouraged to meet his/her academic advisor and open a student file which should be kept and maintained by academic advisor as record. This file should reflect student progress mainly concerning on student's results. Academic advisors write a summary report on each student progress at the end of each semester and on the base of progress report, academic advisors produce a subject plan for the coming semester for each advisee student. After preparing a subject plan for a student, academic advisors are accountable to forward this plan to the academic advising unit and in parallel consult with the student about the proposed subject plan along with their expected graduation time frame.</w:t>
      </w:r>
    </w:p>
    <w:p w14:paraId="66709C38" w14:textId="77777777" w:rsidR="00C87943" w:rsidRPr="00C87943" w:rsidRDefault="00C87943" w:rsidP="00C87943">
      <w:pPr>
        <w:spacing w:line="360" w:lineRule="auto"/>
        <w:ind w:firstLine="0"/>
        <w:rPr>
          <w:rFonts w:ascii="Times New Roman" w:eastAsia="Times New Roman" w:hAnsi="Times New Roman"/>
          <w:sz w:val="28"/>
          <w:szCs w:val="28"/>
        </w:rPr>
      </w:pPr>
      <w:r w:rsidRPr="00C87943">
        <w:rPr>
          <w:rFonts w:ascii="Times New Roman" w:eastAsia="Times New Roman" w:hAnsi="Times New Roman"/>
          <w:sz w:val="28"/>
          <w:szCs w:val="28"/>
        </w:rPr>
        <w:t xml:space="preserve">The Deanship of Students Affairs at Najran University play a significant role in career counseling. This deanship helps expected to graduate students in their future career. Full </w:t>
      </w:r>
      <w:r w:rsidRPr="00C87943">
        <w:rPr>
          <w:rFonts w:ascii="Times New Roman" w:eastAsia="Times New Roman" w:hAnsi="Times New Roman"/>
          <w:sz w:val="28"/>
          <w:szCs w:val="28"/>
        </w:rPr>
        <w:lastRenderedPageBreak/>
        <w:t>time employees including professional are available within the deanship of student a</w:t>
      </w:r>
      <w:r w:rsidRPr="00C87943">
        <w:rPr>
          <w:rFonts w:ascii="Times New Roman" w:eastAsia="Times New Roman" w:hAnsi="Times New Roman"/>
          <w:sz w:val="28"/>
          <w:szCs w:val="28"/>
        </w:rPr>
        <w:t>f</w:t>
      </w:r>
      <w:r w:rsidRPr="00C87943">
        <w:rPr>
          <w:rFonts w:ascii="Times New Roman" w:eastAsia="Times New Roman" w:hAnsi="Times New Roman"/>
          <w:sz w:val="28"/>
          <w:szCs w:val="28"/>
        </w:rPr>
        <w:t>fairs. This deanship organizes an annual career day event to achieve the following goals:</w:t>
      </w:r>
    </w:p>
    <w:p w14:paraId="107BA8E5" w14:textId="1B60572E" w:rsidR="00C87943" w:rsidRPr="00C87943" w:rsidRDefault="00C87943" w:rsidP="008A2941">
      <w:pPr>
        <w:pStyle w:val="ac"/>
        <w:numPr>
          <w:ilvl w:val="0"/>
          <w:numId w:val="5"/>
        </w:numPr>
        <w:spacing w:line="360" w:lineRule="auto"/>
        <w:rPr>
          <w:rFonts w:ascii="Times New Roman" w:eastAsia="Times New Roman" w:hAnsi="Times New Roman"/>
          <w:sz w:val="28"/>
          <w:szCs w:val="28"/>
        </w:rPr>
      </w:pPr>
      <w:r w:rsidRPr="00C87943">
        <w:rPr>
          <w:rFonts w:ascii="Times New Roman" w:eastAsia="Times New Roman" w:hAnsi="Times New Roman"/>
          <w:sz w:val="28"/>
          <w:szCs w:val="28"/>
        </w:rPr>
        <w:t>To provide university students with a wide spectrum of industrial companies and employers.</w:t>
      </w:r>
    </w:p>
    <w:p w14:paraId="08FD78CA" w14:textId="5594F660" w:rsidR="00C87943" w:rsidRPr="00C87943" w:rsidRDefault="00C87943" w:rsidP="008A2941">
      <w:pPr>
        <w:pStyle w:val="ac"/>
        <w:numPr>
          <w:ilvl w:val="0"/>
          <w:numId w:val="5"/>
        </w:numPr>
        <w:spacing w:line="360" w:lineRule="auto"/>
        <w:rPr>
          <w:rFonts w:ascii="Times New Roman" w:eastAsia="Times New Roman" w:hAnsi="Times New Roman"/>
          <w:sz w:val="28"/>
          <w:szCs w:val="28"/>
        </w:rPr>
      </w:pPr>
      <w:r w:rsidRPr="00C87943">
        <w:rPr>
          <w:rFonts w:ascii="Times New Roman" w:eastAsia="Times New Roman" w:hAnsi="Times New Roman"/>
          <w:sz w:val="28"/>
          <w:szCs w:val="28"/>
        </w:rPr>
        <w:t>To provide job opportunities to students.</w:t>
      </w:r>
    </w:p>
    <w:p w14:paraId="4AF44344" w14:textId="72B29F47" w:rsidR="00C87943" w:rsidRDefault="00C87943" w:rsidP="00C87943">
      <w:pPr>
        <w:spacing w:line="360" w:lineRule="auto"/>
        <w:ind w:firstLine="0"/>
        <w:jc w:val="lowKashida"/>
        <w:rPr>
          <w:rFonts w:ascii="Times New Roman" w:eastAsia="Times New Roman" w:hAnsi="Times New Roman"/>
          <w:sz w:val="28"/>
          <w:szCs w:val="28"/>
        </w:rPr>
      </w:pPr>
      <w:r w:rsidRPr="00C87943">
        <w:rPr>
          <w:rFonts w:ascii="Times New Roman" w:eastAsia="Times New Roman" w:hAnsi="Times New Roman"/>
          <w:sz w:val="28"/>
          <w:szCs w:val="28"/>
        </w:rPr>
        <w:t>Moreover, academic advisors (CS program &amp; IS program) also provide some kinds of career advising to students. They help students on matters about searching for a job, preparation for interview, preparing their CVs. Note that the academic advisors provide counseling on career planning the graduating/higher level students depending on the students' necessity</w:t>
      </w:r>
      <w:r w:rsidR="00C82FD0">
        <w:rPr>
          <w:rFonts w:ascii="Times New Roman" w:eastAsia="Times New Roman" w:hAnsi="Times New Roman"/>
          <w:sz w:val="28"/>
          <w:szCs w:val="28"/>
        </w:rPr>
        <w:t>.</w:t>
      </w:r>
    </w:p>
    <w:p w14:paraId="1F8D2E16" w14:textId="2B0562D7" w:rsidR="00C86D37" w:rsidRPr="00C87943" w:rsidRDefault="00C86D37" w:rsidP="008A2941">
      <w:pPr>
        <w:numPr>
          <w:ilvl w:val="1"/>
          <w:numId w:val="2"/>
        </w:numPr>
        <w:spacing w:line="360" w:lineRule="auto"/>
        <w:ind w:left="0" w:firstLine="0"/>
        <w:contextualSpacing/>
        <w:jc w:val="left"/>
        <w:rPr>
          <w:rFonts w:ascii="Times New Roman" w:eastAsia="Times New Roman" w:hAnsi="Times New Roman"/>
          <w:b/>
          <w:sz w:val="28"/>
          <w:szCs w:val="28"/>
        </w:rPr>
      </w:pPr>
      <w:r w:rsidRPr="00C87943">
        <w:rPr>
          <w:rFonts w:ascii="Times New Roman" w:eastAsia="Times New Roman" w:hAnsi="Times New Roman"/>
          <w:b/>
          <w:sz w:val="28"/>
          <w:szCs w:val="28"/>
        </w:rPr>
        <w:t>Academic Advising Unit Tasks</w:t>
      </w:r>
    </w:p>
    <w:p w14:paraId="062DCE93" w14:textId="77777777" w:rsidR="00C86D37" w:rsidRPr="00A81E29" w:rsidRDefault="00C86D37" w:rsidP="008A2941">
      <w:pPr>
        <w:numPr>
          <w:ilvl w:val="0"/>
          <w:numId w:val="4"/>
        </w:numPr>
        <w:shd w:val="clear" w:color="auto" w:fill="FFFFFF"/>
        <w:spacing w:line="360" w:lineRule="auto"/>
        <w:ind w:left="714" w:right="238" w:hanging="357"/>
        <w:jc w:val="lowKashida"/>
        <w:textAlignment w:val="top"/>
        <w:rPr>
          <w:rFonts w:asciiTheme="majorBidi" w:eastAsia="Times New Roman" w:hAnsiTheme="majorBidi" w:cstheme="majorBidi"/>
          <w:color w:val="333333"/>
          <w:sz w:val="28"/>
          <w:szCs w:val="28"/>
        </w:rPr>
      </w:pPr>
      <w:r w:rsidRPr="00A81E29">
        <w:rPr>
          <w:rFonts w:asciiTheme="majorBidi" w:eastAsia="Times New Roman" w:hAnsiTheme="majorBidi" w:cstheme="majorBidi"/>
          <w:color w:val="000000"/>
          <w:sz w:val="28"/>
          <w:szCs w:val="28"/>
        </w:rPr>
        <w:t>Distribute the list of students at the beginning of each academic year or seme</w:t>
      </w:r>
      <w:r w:rsidRPr="00A81E29">
        <w:rPr>
          <w:rFonts w:asciiTheme="majorBidi" w:eastAsia="Times New Roman" w:hAnsiTheme="majorBidi" w:cstheme="majorBidi"/>
          <w:color w:val="000000"/>
          <w:sz w:val="28"/>
          <w:szCs w:val="28"/>
        </w:rPr>
        <w:t>s</w:t>
      </w:r>
      <w:r w:rsidRPr="00A81E29">
        <w:rPr>
          <w:rFonts w:asciiTheme="majorBidi" w:eastAsia="Times New Roman" w:hAnsiTheme="majorBidi" w:cstheme="majorBidi"/>
          <w:color w:val="000000"/>
          <w:sz w:val="28"/>
          <w:szCs w:val="28"/>
        </w:rPr>
        <w:t>ter wise to academic advisors so that each advisor have a less than or equal twenty students.</w:t>
      </w:r>
    </w:p>
    <w:p w14:paraId="265A82F1" w14:textId="77777777" w:rsidR="00C86D37" w:rsidRPr="00A81E29" w:rsidRDefault="00C86D37" w:rsidP="008A2941">
      <w:pPr>
        <w:numPr>
          <w:ilvl w:val="0"/>
          <w:numId w:val="4"/>
        </w:numPr>
        <w:shd w:val="clear" w:color="auto" w:fill="FFFFFF"/>
        <w:spacing w:line="360" w:lineRule="auto"/>
        <w:ind w:left="714" w:right="238" w:hanging="357"/>
        <w:jc w:val="lowKashida"/>
        <w:textAlignment w:val="top"/>
        <w:rPr>
          <w:rFonts w:asciiTheme="majorBidi" w:eastAsia="Times New Roman" w:hAnsiTheme="majorBidi" w:cstheme="majorBidi"/>
          <w:color w:val="333333"/>
          <w:sz w:val="28"/>
          <w:szCs w:val="28"/>
        </w:rPr>
      </w:pPr>
      <w:r w:rsidRPr="00A81E29">
        <w:rPr>
          <w:rFonts w:asciiTheme="majorBidi" w:eastAsia="Times New Roman" w:hAnsiTheme="majorBidi" w:cstheme="majorBidi"/>
          <w:color w:val="000000"/>
          <w:sz w:val="28"/>
          <w:szCs w:val="28"/>
        </w:rPr>
        <w:t>Conduct a meeting in the first week of each academic year / semester with new students and transferees to provide them with the necessary information for u</w:t>
      </w:r>
      <w:r w:rsidRPr="00A81E29">
        <w:rPr>
          <w:rFonts w:asciiTheme="majorBidi" w:eastAsia="Times New Roman" w:hAnsiTheme="majorBidi" w:cstheme="majorBidi"/>
          <w:color w:val="000000"/>
          <w:sz w:val="28"/>
          <w:szCs w:val="28"/>
        </w:rPr>
        <w:t>n</w:t>
      </w:r>
      <w:r w:rsidRPr="00A81E29">
        <w:rPr>
          <w:rFonts w:asciiTheme="majorBidi" w:eastAsia="Times New Roman" w:hAnsiTheme="majorBidi" w:cstheme="majorBidi"/>
          <w:color w:val="000000"/>
          <w:sz w:val="28"/>
          <w:szCs w:val="28"/>
        </w:rPr>
        <w:t>dergraduate study. Introduce them with their advisors and to explain the r</w:t>
      </w:r>
      <w:r w:rsidRPr="00A81E29">
        <w:rPr>
          <w:rFonts w:asciiTheme="majorBidi" w:eastAsia="Times New Roman" w:hAnsiTheme="majorBidi" w:cstheme="majorBidi"/>
          <w:color w:val="000000"/>
          <w:sz w:val="28"/>
          <w:szCs w:val="28"/>
        </w:rPr>
        <w:t>e</w:t>
      </w:r>
      <w:r w:rsidRPr="00A81E29">
        <w:rPr>
          <w:rFonts w:asciiTheme="majorBidi" w:eastAsia="Times New Roman" w:hAnsiTheme="majorBidi" w:cstheme="majorBidi"/>
          <w:color w:val="000000"/>
          <w:sz w:val="28"/>
          <w:szCs w:val="28"/>
        </w:rPr>
        <w:t>sponsibilities of advisors and advisees are.</w:t>
      </w:r>
    </w:p>
    <w:p w14:paraId="795E3176" w14:textId="77777777" w:rsidR="00C86D37" w:rsidRPr="00A81E29" w:rsidRDefault="00C86D37" w:rsidP="008A2941">
      <w:pPr>
        <w:numPr>
          <w:ilvl w:val="0"/>
          <w:numId w:val="4"/>
        </w:numPr>
        <w:shd w:val="clear" w:color="auto" w:fill="FFFFFF"/>
        <w:spacing w:line="360" w:lineRule="auto"/>
        <w:ind w:left="714" w:right="238" w:hanging="357"/>
        <w:jc w:val="lowKashida"/>
        <w:textAlignment w:val="top"/>
        <w:rPr>
          <w:rFonts w:asciiTheme="majorBidi" w:eastAsia="Times New Roman" w:hAnsiTheme="majorBidi" w:cstheme="majorBidi"/>
          <w:color w:val="333333"/>
          <w:sz w:val="28"/>
          <w:szCs w:val="28"/>
        </w:rPr>
      </w:pPr>
      <w:r w:rsidRPr="00A81E29">
        <w:rPr>
          <w:rFonts w:asciiTheme="majorBidi" w:eastAsia="Times New Roman" w:hAnsiTheme="majorBidi" w:cstheme="majorBidi"/>
          <w:color w:val="000000"/>
          <w:sz w:val="28"/>
          <w:szCs w:val="28"/>
        </w:rPr>
        <w:t>Open a file for each student with his advisor.</w:t>
      </w:r>
    </w:p>
    <w:p w14:paraId="2D9C7ADF" w14:textId="77777777" w:rsidR="00C86D37" w:rsidRPr="00A81E29" w:rsidRDefault="00C86D37" w:rsidP="008A2941">
      <w:pPr>
        <w:numPr>
          <w:ilvl w:val="0"/>
          <w:numId w:val="4"/>
        </w:numPr>
        <w:shd w:val="clear" w:color="auto" w:fill="FFFFFF"/>
        <w:spacing w:line="360" w:lineRule="auto"/>
        <w:ind w:left="714" w:right="238" w:hanging="357"/>
        <w:jc w:val="lowKashida"/>
        <w:textAlignment w:val="top"/>
        <w:rPr>
          <w:rFonts w:asciiTheme="majorBidi" w:eastAsia="Times New Roman" w:hAnsiTheme="majorBidi" w:cstheme="majorBidi"/>
          <w:color w:val="333333"/>
          <w:sz w:val="28"/>
          <w:szCs w:val="28"/>
        </w:rPr>
      </w:pPr>
      <w:r w:rsidRPr="00A81E29">
        <w:rPr>
          <w:rFonts w:asciiTheme="majorBidi" w:eastAsia="Times New Roman" w:hAnsiTheme="majorBidi" w:cstheme="majorBidi"/>
          <w:color w:val="000000"/>
          <w:sz w:val="28"/>
          <w:szCs w:val="28"/>
        </w:rPr>
        <w:t>Provide all students’ documents (academic transcripts, timetable, and marks) to the advisors to follow-up students.</w:t>
      </w:r>
    </w:p>
    <w:p w14:paraId="6722925A" w14:textId="77777777" w:rsidR="00C86D37" w:rsidRPr="00C82FD0" w:rsidRDefault="00C86D37" w:rsidP="008A2941">
      <w:pPr>
        <w:numPr>
          <w:ilvl w:val="0"/>
          <w:numId w:val="4"/>
        </w:numPr>
        <w:shd w:val="clear" w:color="auto" w:fill="FFFFFF"/>
        <w:spacing w:line="360" w:lineRule="auto"/>
        <w:ind w:left="714" w:right="238" w:hanging="357"/>
        <w:jc w:val="lowKashida"/>
        <w:textAlignment w:val="top"/>
        <w:rPr>
          <w:rFonts w:asciiTheme="majorBidi" w:eastAsia="Times New Roman" w:hAnsiTheme="majorBidi" w:cstheme="majorBidi"/>
          <w:color w:val="333333"/>
          <w:sz w:val="28"/>
          <w:szCs w:val="28"/>
        </w:rPr>
      </w:pPr>
      <w:r w:rsidRPr="00A81E29">
        <w:rPr>
          <w:rFonts w:asciiTheme="majorBidi" w:eastAsia="Times New Roman" w:hAnsiTheme="majorBidi" w:cstheme="majorBidi"/>
          <w:color w:val="000000"/>
          <w:sz w:val="28"/>
          <w:szCs w:val="28"/>
        </w:rPr>
        <w:t>The advisor will follow-up service required by the student, and find out the a</w:t>
      </w:r>
      <w:r w:rsidRPr="00A81E29">
        <w:rPr>
          <w:rFonts w:asciiTheme="majorBidi" w:eastAsia="Times New Roman" w:hAnsiTheme="majorBidi" w:cstheme="majorBidi"/>
          <w:color w:val="000000"/>
          <w:sz w:val="28"/>
          <w:szCs w:val="28"/>
        </w:rPr>
        <w:t>p</w:t>
      </w:r>
      <w:r w:rsidRPr="00A81E29">
        <w:rPr>
          <w:rFonts w:asciiTheme="majorBidi" w:eastAsia="Times New Roman" w:hAnsiTheme="majorBidi" w:cstheme="majorBidi"/>
          <w:color w:val="000000"/>
          <w:sz w:val="28"/>
          <w:szCs w:val="28"/>
        </w:rPr>
        <w:t>propriate response to it.</w:t>
      </w:r>
    </w:p>
    <w:p w14:paraId="5F859678" w14:textId="77777777" w:rsidR="00C82FD0" w:rsidRDefault="00C82FD0" w:rsidP="00C82FD0">
      <w:pPr>
        <w:shd w:val="clear" w:color="auto" w:fill="FFFFFF"/>
        <w:spacing w:line="360" w:lineRule="auto"/>
        <w:ind w:left="714" w:right="238" w:firstLine="0"/>
        <w:jc w:val="lowKashida"/>
        <w:textAlignment w:val="top"/>
        <w:rPr>
          <w:rFonts w:asciiTheme="majorBidi" w:eastAsia="Times New Roman" w:hAnsiTheme="majorBidi" w:cstheme="majorBidi"/>
          <w:color w:val="333333"/>
          <w:sz w:val="28"/>
          <w:szCs w:val="28"/>
        </w:rPr>
      </w:pPr>
    </w:p>
    <w:p w14:paraId="187E5CFC" w14:textId="77777777" w:rsidR="00244DF0" w:rsidRPr="00A81E29" w:rsidRDefault="00244DF0" w:rsidP="00C82FD0">
      <w:pPr>
        <w:shd w:val="clear" w:color="auto" w:fill="FFFFFF"/>
        <w:spacing w:line="360" w:lineRule="auto"/>
        <w:ind w:left="714" w:right="238" w:firstLine="0"/>
        <w:jc w:val="lowKashida"/>
        <w:textAlignment w:val="top"/>
        <w:rPr>
          <w:rFonts w:asciiTheme="majorBidi" w:eastAsia="Times New Roman" w:hAnsiTheme="majorBidi" w:cstheme="majorBidi"/>
          <w:color w:val="333333"/>
          <w:sz w:val="28"/>
          <w:szCs w:val="28"/>
        </w:rPr>
      </w:pPr>
    </w:p>
    <w:p w14:paraId="37A3A80F" w14:textId="2A784943" w:rsidR="00C87943" w:rsidRPr="00A81E29" w:rsidRDefault="00C87943" w:rsidP="008A2941">
      <w:pPr>
        <w:numPr>
          <w:ilvl w:val="1"/>
          <w:numId w:val="2"/>
        </w:numPr>
        <w:spacing w:line="360" w:lineRule="auto"/>
        <w:ind w:left="0" w:firstLine="0"/>
        <w:contextualSpacing/>
        <w:jc w:val="left"/>
        <w:rPr>
          <w:rFonts w:asciiTheme="majorBidi" w:hAnsiTheme="majorBidi" w:cstheme="majorBidi"/>
          <w:b/>
          <w:bCs/>
          <w:sz w:val="28"/>
          <w:szCs w:val="28"/>
        </w:rPr>
      </w:pPr>
      <w:r w:rsidRPr="00C87943">
        <w:rPr>
          <w:rFonts w:ascii="Times New Roman" w:eastAsia="Times New Roman" w:hAnsi="Times New Roman"/>
          <w:b/>
          <w:sz w:val="28"/>
          <w:szCs w:val="28"/>
        </w:rPr>
        <w:lastRenderedPageBreak/>
        <w:t>Internal Student Academic Advising System</w:t>
      </w:r>
    </w:p>
    <w:p w14:paraId="42BB5109" w14:textId="10B7256B" w:rsidR="006C1DF9" w:rsidRPr="006C1DF9" w:rsidRDefault="00BC570A" w:rsidP="006C1DF9">
      <w:pPr>
        <w:spacing w:line="360" w:lineRule="auto"/>
        <w:ind w:firstLine="0"/>
        <w:jc w:val="lowKashida"/>
        <w:rPr>
          <w:rFonts w:ascii="Times New Roman" w:eastAsia="Times New Roman" w:hAnsi="Times New Roman"/>
          <w:sz w:val="28"/>
          <w:szCs w:val="28"/>
        </w:rPr>
      </w:pPr>
      <w:r w:rsidRPr="006C1DF9">
        <w:rPr>
          <w:rFonts w:ascii="Times New Roman" w:eastAsia="Times New Roman" w:hAnsi="Times New Roman"/>
          <w:sz w:val="28"/>
          <w:szCs w:val="28"/>
        </w:rPr>
        <w:t xml:space="preserve">The academic advising unit has developed </w:t>
      </w:r>
      <w:r w:rsidR="006C1DF9" w:rsidRPr="006C1DF9">
        <w:rPr>
          <w:rFonts w:ascii="Times New Roman" w:eastAsia="Times New Roman" w:hAnsi="Times New Roman"/>
          <w:sz w:val="28"/>
          <w:szCs w:val="28"/>
        </w:rPr>
        <w:t>a system to help academic advisors to pe</w:t>
      </w:r>
      <w:r w:rsidR="006C1DF9" w:rsidRPr="006C1DF9">
        <w:rPr>
          <w:rFonts w:ascii="Times New Roman" w:eastAsia="Times New Roman" w:hAnsi="Times New Roman"/>
          <w:sz w:val="28"/>
          <w:szCs w:val="28"/>
        </w:rPr>
        <w:t>r</w:t>
      </w:r>
      <w:r w:rsidR="006C1DF9" w:rsidRPr="006C1DF9">
        <w:rPr>
          <w:rFonts w:ascii="Times New Roman" w:eastAsia="Times New Roman" w:hAnsi="Times New Roman"/>
          <w:sz w:val="28"/>
          <w:szCs w:val="28"/>
        </w:rPr>
        <w:t>form the academic advising tasks effectively. The system also provides an opportunity to exchange information designed to help students reach their educational and career goals. the system assumes that the advising is a shared responsibility between an adviser and the student. Ultimately, it is the responsibility of the student to make decisions about his/her life goals by creating a plan to reach those goals.</w:t>
      </w:r>
      <w:r w:rsidR="006C1DF9">
        <w:rPr>
          <w:rFonts w:ascii="Times New Roman" w:eastAsia="Times New Roman" w:hAnsi="Times New Roman"/>
          <w:sz w:val="28"/>
          <w:szCs w:val="28"/>
        </w:rPr>
        <w:t xml:space="preserve"> the following figures d</w:t>
      </w:r>
      <w:r w:rsidR="006C1DF9">
        <w:rPr>
          <w:rFonts w:ascii="Times New Roman" w:eastAsia="Times New Roman" w:hAnsi="Times New Roman"/>
          <w:sz w:val="28"/>
          <w:szCs w:val="28"/>
        </w:rPr>
        <w:t>e</w:t>
      </w:r>
      <w:r w:rsidR="006C1DF9">
        <w:rPr>
          <w:rFonts w:ascii="Times New Roman" w:eastAsia="Times New Roman" w:hAnsi="Times New Roman"/>
          <w:sz w:val="28"/>
          <w:szCs w:val="28"/>
        </w:rPr>
        <w:t xml:space="preserve">picts the functions and task performed by the system. </w:t>
      </w:r>
    </w:p>
    <w:p w14:paraId="21B7F20D" w14:textId="77777777" w:rsidR="006C1DF9" w:rsidRPr="006C1DF9" w:rsidRDefault="006C1DF9" w:rsidP="006C1DF9">
      <w:pPr>
        <w:rPr>
          <w:rFonts w:asciiTheme="majorBidi" w:hAnsiTheme="majorBidi" w:cstheme="majorBidi"/>
          <w:sz w:val="28"/>
          <w:szCs w:val="28"/>
        </w:rPr>
      </w:pPr>
    </w:p>
    <w:p w14:paraId="0843E063" w14:textId="77777777" w:rsidR="00C87943" w:rsidRPr="00A81E29" w:rsidRDefault="00C87943" w:rsidP="00C87943">
      <w:pPr>
        <w:rPr>
          <w:rFonts w:asciiTheme="majorBidi" w:hAnsiTheme="majorBidi" w:cstheme="majorBidi"/>
          <w:sz w:val="28"/>
          <w:szCs w:val="28"/>
        </w:rPr>
      </w:pPr>
      <w:r w:rsidRPr="00A81E29">
        <w:rPr>
          <w:rFonts w:asciiTheme="majorBidi" w:hAnsiTheme="majorBidi" w:cstheme="majorBidi"/>
          <w:noProof/>
          <w:sz w:val="28"/>
          <w:szCs w:val="28"/>
        </w:rPr>
        <w:drawing>
          <wp:inline distT="0" distB="0" distL="0" distR="0" wp14:anchorId="370AF072" wp14:editId="39B7264C">
            <wp:extent cx="5943197" cy="2604211"/>
            <wp:effectExtent l="0" t="0" r="635" b="571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8534" b="57566"/>
                    <a:stretch/>
                  </pic:blipFill>
                  <pic:spPr bwMode="auto">
                    <a:xfrm>
                      <a:off x="0" y="0"/>
                      <a:ext cx="5943600" cy="2604388"/>
                    </a:xfrm>
                    <a:prstGeom prst="rect">
                      <a:avLst/>
                    </a:prstGeom>
                    <a:ln>
                      <a:noFill/>
                    </a:ln>
                    <a:extLst>
                      <a:ext uri="{53640926-AAD7-44D8-BBD7-CCE9431645EC}">
                        <a14:shadowObscured xmlns:a14="http://schemas.microsoft.com/office/drawing/2010/main"/>
                      </a:ext>
                    </a:extLst>
                  </pic:spPr>
                </pic:pic>
              </a:graphicData>
            </a:graphic>
          </wp:inline>
        </w:drawing>
      </w:r>
    </w:p>
    <w:p w14:paraId="2F03DD9A" w14:textId="77777777" w:rsidR="00C87943" w:rsidRPr="00A81E29" w:rsidRDefault="00C87943" w:rsidP="00C87943">
      <w:pPr>
        <w:rPr>
          <w:rFonts w:asciiTheme="majorBidi" w:hAnsiTheme="majorBidi" w:cstheme="majorBidi"/>
          <w:sz w:val="28"/>
          <w:szCs w:val="28"/>
        </w:rPr>
      </w:pPr>
    </w:p>
    <w:p w14:paraId="42593A28" w14:textId="77777777" w:rsidR="00C87943" w:rsidRPr="00A81E29" w:rsidRDefault="00C87943" w:rsidP="00C87943">
      <w:pPr>
        <w:rPr>
          <w:rFonts w:asciiTheme="majorBidi" w:hAnsiTheme="majorBidi" w:cstheme="majorBidi"/>
          <w:sz w:val="28"/>
          <w:szCs w:val="28"/>
        </w:rPr>
      </w:pPr>
      <w:r w:rsidRPr="00A81E29">
        <w:rPr>
          <w:rFonts w:asciiTheme="majorBidi" w:hAnsiTheme="majorBidi" w:cstheme="majorBidi"/>
          <w:noProof/>
          <w:sz w:val="28"/>
          <w:szCs w:val="28"/>
        </w:rPr>
        <w:lastRenderedPageBreak/>
        <w:drawing>
          <wp:inline distT="0" distB="0" distL="0" distR="0" wp14:anchorId="42450621" wp14:editId="4B74EBC4">
            <wp:extent cx="5930334" cy="2695575"/>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8753" b="58643"/>
                    <a:stretch/>
                  </pic:blipFill>
                  <pic:spPr bwMode="auto">
                    <a:xfrm>
                      <a:off x="0" y="0"/>
                      <a:ext cx="5943196" cy="2701421"/>
                    </a:xfrm>
                    <a:prstGeom prst="rect">
                      <a:avLst/>
                    </a:prstGeom>
                    <a:ln>
                      <a:noFill/>
                    </a:ln>
                    <a:extLst>
                      <a:ext uri="{53640926-AAD7-44D8-BBD7-CCE9431645EC}">
                        <a14:shadowObscured xmlns:a14="http://schemas.microsoft.com/office/drawing/2010/main"/>
                      </a:ext>
                    </a:extLst>
                  </pic:spPr>
                </pic:pic>
              </a:graphicData>
            </a:graphic>
          </wp:inline>
        </w:drawing>
      </w:r>
    </w:p>
    <w:p w14:paraId="7418E8DE" w14:textId="77777777" w:rsidR="00C87943" w:rsidRDefault="00C87943" w:rsidP="00C87943">
      <w:pPr>
        <w:rPr>
          <w:rFonts w:asciiTheme="majorBidi" w:hAnsiTheme="majorBidi" w:cstheme="majorBidi"/>
          <w:sz w:val="28"/>
          <w:szCs w:val="28"/>
        </w:rPr>
      </w:pPr>
    </w:p>
    <w:p w14:paraId="4D4E10AD" w14:textId="3B066E7A" w:rsidR="006C1DF9" w:rsidRPr="007714C4" w:rsidRDefault="006C1DF9" w:rsidP="007714C4">
      <w:pPr>
        <w:spacing w:line="360" w:lineRule="auto"/>
        <w:ind w:firstLine="0"/>
        <w:jc w:val="lowKashida"/>
        <w:rPr>
          <w:rFonts w:ascii="Times New Roman" w:eastAsia="Times New Roman" w:hAnsi="Times New Roman"/>
          <w:sz w:val="28"/>
          <w:szCs w:val="28"/>
        </w:rPr>
      </w:pPr>
      <w:r w:rsidRPr="007714C4">
        <w:rPr>
          <w:rFonts w:ascii="Times New Roman" w:eastAsia="Times New Roman" w:hAnsi="Times New Roman"/>
          <w:sz w:val="28"/>
          <w:szCs w:val="28"/>
        </w:rPr>
        <w:t xml:space="preserve">The faculty members can use the system to enter various type of data on the courses and students data </w:t>
      </w:r>
      <w:r w:rsidR="004225A3" w:rsidRPr="007714C4">
        <w:rPr>
          <w:rFonts w:ascii="Times New Roman" w:eastAsia="Times New Roman" w:hAnsi="Times New Roman"/>
          <w:sz w:val="28"/>
          <w:szCs w:val="28"/>
        </w:rPr>
        <w:t xml:space="preserve">such as </w:t>
      </w:r>
      <w:r w:rsidRPr="007714C4">
        <w:rPr>
          <w:rFonts w:ascii="Times New Roman" w:eastAsia="Times New Roman" w:hAnsi="Times New Roman"/>
          <w:sz w:val="28"/>
          <w:szCs w:val="28"/>
        </w:rPr>
        <w:t xml:space="preserve">the marks as shown in the following figure </w:t>
      </w:r>
    </w:p>
    <w:p w14:paraId="5D232AA6" w14:textId="46E29005" w:rsidR="006C1DF9" w:rsidRPr="00A81E29" w:rsidRDefault="006C1DF9" w:rsidP="006C1DF9">
      <w:pPr>
        <w:rPr>
          <w:rFonts w:asciiTheme="majorBidi" w:hAnsiTheme="majorBidi" w:cstheme="majorBidi"/>
          <w:sz w:val="28"/>
          <w:szCs w:val="28"/>
        </w:rPr>
      </w:pPr>
      <w:r>
        <w:rPr>
          <w:rFonts w:asciiTheme="majorBidi" w:hAnsiTheme="majorBidi" w:cstheme="majorBidi"/>
          <w:sz w:val="28"/>
          <w:szCs w:val="28"/>
        </w:rPr>
        <w:t xml:space="preserve"> </w:t>
      </w:r>
    </w:p>
    <w:p w14:paraId="7AAA92C4" w14:textId="77777777" w:rsidR="00C87943" w:rsidRPr="00A81E29" w:rsidRDefault="00C87943" w:rsidP="00C87943">
      <w:pPr>
        <w:rPr>
          <w:rFonts w:asciiTheme="majorBidi" w:hAnsiTheme="majorBidi" w:cstheme="majorBidi"/>
          <w:sz w:val="28"/>
          <w:szCs w:val="28"/>
        </w:rPr>
      </w:pPr>
      <w:r w:rsidRPr="00A81E29">
        <w:rPr>
          <w:rFonts w:asciiTheme="majorBidi" w:hAnsiTheme="majorBidi" w:cstheme="majorBidi"/>
          <w:noProof/>
          <w:sz w:val="28"/>
          <w:szCs w:val="28"/>
        </w:rPr>
        <w:drawing>
          <wp:inline distT="0" distB="0" distL="0" distR="0" wp14:anchorId="0BC412EF" wp14:editId="7C170E72">
            <wp:extent cx="5937250" cy="1790450"/>
            <wp:effectExtent l="0" t="0" r="6350" b="63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9506" b="36882"/>
                    <a:stretch/>
                  </pic:blipFill>
                  <pic:spPr bwMode="auto">
                    <a:xfrm>
                      <a:off x="0" y="0"/>
                      <a:ext cx="5943600" cy="1792365"/>
                    </a:xfrm>
                    <a:prstGeom prst="rect">
                      <a:avLst/>
                    </a:prstGeom>
                    <a:ln>
                      <a:noFill/>
                    </a:ln>
                    <a:extLst>
                      <a:ext uri="{53640926-AAD7-44D8-BBD7-CCE9431645EC}">
                        <a14:shadowObscured xmlns:a14="http://schemas.microsoft.com/office/drawing/2010/main"/>
                      </a:ext>
                    </a:extLst>
                  </pic:spPr>
                </pic:pic>
              </a:graphicData>
            </a:graphic>
          </wp:inline>
        </w:drawing>
      </w:r>
    </w:p>
    <w:p w14:paraId="7CCD6EA6" w14:textId="77777777" w:rsidR="00C87943" w:rsidRPr="00A81E29" w:rsidRDefault="00C87943" w:rsidP="00C87943">
      <w:pPr>
        <w:rPr>
          <w:rFonts w:asciiTheme="majorBidi" w:hAnsiTheme="majorBidi" w:cstheme="majorBidi"/>
          <w:sz w:val="28"/>
          <w:szCs w:val="28"/>
        </w:rPr>
      </w:pPr>
    </w:p>
    <w:p w14:paraId="701AC379" w14:textId="77777777" w:rsidR="00C87943" w:rsidRPr="00A81E29" w:rsidRDefault="00C87943" w:rsidP="00C87943">
      <w:pPr>
        <w:rPr>
          <w:rFonts w:asciiTheme="majorBidi" w:hAnsiTheme="majorBidi" w:cstheme="majorBidi"/>
          <w:sz w:val="28"/>
          <w:szCs w:val="28"/>
        </w:rPr>
      </w:pPr>
      <w:r w:rsidRPr="00A81E29">
        <w:rPr>
          <w:rFonts w:asciiTheme="majorBidi" w:hAnsiTheme="majorBidi" w:cstheme="majorBidi"/>
          <w:noProof/>
          <w:sz w:val="28"/>
          <w:szCs w:val="28"/>
        </w:rPr>
        <w:drawing>
          <wp:inline distT="0" distB="0" distL="0" distR="0" wp14:anchorId="1B923163" wp14:editId="527D741D">
            <wp:extent cx="5937250" cy="857250"/>
            <wp:effectExtent l="0" t="0" r="635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9316" b="65015"/>
                    <a:stretch/>
                  </pic:blipFill>
                  <pic:spPr bwMode="auto">
                    <a:xfrm>
                      <a:off x="0" y="0"/>
                      <a:ext cx="5943600" cy="858167"/>
                    </a:xfrm>
                    <a:prstGeom prst="rect">
                      <a:avLst/>
                    </a:prstGeom>
                    <a:ln>
                      <a:noFill/>
                    </a:ln>
                    <a:extLst>
                      <a:ext uri="{53640926-AAD7-44D8-BBD7-CCE9431645EC}">
                        <a14:shadowObscured xmlns:a14="http://schemas.microsoft.com/office/drawing/2010/main"/>
                      </a:ext>
                    </a:extLst>
                  </pic:spPr>
                </pic:pic>
              </a:graphicData>
            </a:graphic>
          </wp:inline>
        </w:drawing>
      </w:r>
    </w:p>
    <w:p w14:paraId="4DC9EBD2" w14:textId="77777777" w:rsidR="00C87943" w:rsidRPr="00A81E29" w:rsidRDefault="00C87943" w:rsidP="00C87943">
      <w:pPr>
        <w:rPr>
          <w:rFonts w:asciiTheme="majorBidi" w:hAnsiTheme="majorBidi" w:cstheme="majorBidi"/>
          <w:sz w:val="28"/>
          <w:szCs w:val="28"/>
        </w:rPr>
      </w:pPr>
    </w:p>
    <w:p w14:paraId="5668C2A9" w14:textId="77777777" w:rsidR="00C87943" w:rsidRPr="00A81E29" w:rsidRDefault="00C87943" w:rsidP="00C87943">
      <w:pPr>
        <w:rPr>
          <w:rFonts w:asciiTheme="majorBidi" w:hAnsiTheme="majorBidi" w:cstheme="majorBidi"/>
          <w:sz w:val="28"/>
          <w:szCs w:val="28"/>
        </w:rPr>
      </w:pPr>
      <w:r w:rsidRPr="00A81E29">
        <w:rPr>
          <w:rFonts w:asciiTheme="majorBidi" w:hAnsiTheme="majorBidi" w:cstheme="majorBidi"/>
          <w:noProof/>
          <w:sz w:val="28"/>
          <w:szCs w:val="28"/>
        </w:rPr>
        <w:lastRenderedPageBreak/>
        <w:drawing>
          <wp:inline distT="0" distB="0" distL="0" distR="0" wp14:anchorId="31DC4B83" wp14:editId="6B49A54C">
            <wp:extent cx="5937250" cy="1911350"/>
            <wp:effectExtent l="0" t="0" r="635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9695" b="38777"/>
                    <a:stretch/>
                  </pic:blipFill>
                  <pic:spPr bwMode="auto">
                    <a:xfrm>
                      <a:off x="0" y="0"/>
                      <a:ext cx="5943600" cy="1913394"/>
                    </a:xfrm>
                    <a:prstGeom prst="rect">
                      <a:avLst/>
                    </a:prstGeom>
                    <a:ln>
                      <a:noFill/>
                    </a:ln>
                    <a:extLst>
                      <a:ext uri="{53640926-AAD7-44D8-BBD7-CCE9431645EC}">
                        <a14:shadowObscured xmlns:a14="http://schemas.microsoft.com/office/drawing/2010/main"/>
                      </a:ext>
                    </a:extLst>
                  </pic:spPr>
                </pic:pic>
              </a:graphicData>
            </a:graphic>
          </wp:inline>
        </w:drawing>
      </w:r>
    </w:p>
    <w:p w14:paraId="0C00B267" w14:textId="77777777" w:rsidR="00C87943" w:rsidRPr="00A81E29" w:rsidRDefault="00C87943" w:rsidP="00C87943">
      <w:pPr>
        <w:rPr>
          <w:rFonts w:asciiTheme="majorBidi" w:hAnsiTheme="majorBidi" w:cstheme="majorBidi"/>
          <w:sz w:val="28"/>
          <w:szCs w:val="28"/>
        </w:rPr>
      </w:pPr>
    </w:p>
    <w:p w14:paraId="11C8C734" w14:textId="77777777" w:rsidR="00C87943" w:rsidRPr="00A81E29" w:rsidRDefault="00C87943" w:rsidP="00C87943">
      <w:pPr>
        <w:rPr>
          <w:rFonts w:asciiTheme="majorBidi" w:hAnsiTheme="majorBidi" w:cstheme="majorBidi"/>
          <w:sz w:val="28"/>
          <w:szCs w:val="28"/>
        </w:rPr>
      </w:pPr>
    </w:p>
    <w:p w14:paraId="5E8EC8B1" w14:textId="77777777" w:rsidR="00C87943" w:rsidRPr="00A81E29" w:rsidRDefault="00C87943" w:rsidP="00C87943">
      <w:pPr>
        <w:rPr>
          <w:rFonts w:asciiTheme="majorBidi" w:hAnsiTheme="majorBidi" w:cstheme="majorBidi"/>
          <w:sz w:val="28"/>
          <w:szCs w:val="28"/>
        </w:rPr>
      </w:pPr>
      <w:r w:rsidRPr="00A81E29">
        <w:rPr>
          <w:rFonts w:asciiTheme="majorBidi" w:hAnsiTheme="majorBidi" w:cstheme="majorBidi"/>
          <w:noProof/>
          <w:sz w:val="28"/>
          <w:szCs w:val="28"/>
        </w:rPr>
        <w:drawing>
          <wp:inline distT="0" distB="0" distL="0" distR="0" wp14:anchorId="0357441B" wp14:editId="45DC7E13">
            <wp:extent cx="5937250" cy="2914650"/>
            <wp:effectExtent l="0" t="0" r="635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9886" b="11778"/>
                    <a:stretch/>
                  </pic:blipFill>
                  <pic:spPr bwMode="auto">
                    <a:xfrm>
                      <a:off x="0" y="0"/>
                      <a:ext cx="5943600" cy="2917767"/>
                    </a:xfrm>
                    <a:prstGeom prst="rect">
                      <a:avLst/>
                    </a:prstGeom>
                    <a:ln>
                      <a:noFill/>
                    </a:ln>
                    <a:extLst>
                      <a:ext uri="{53640926-AAD7-44D8-BBD7-CCE9431645EC}">
                        <a14:shadowObscured xmlns:a14="http://schemas.microsoft.com/office/drawing/2010/main"/>
                      </a:ext>
                    </a:extLst>
                  </pic:spPr>
                </pic:pic>
              </a:graphicData>
            </a:graphic>
          </wp:inline>
        </w:drawing>
      </w:r>
    </w:p>
    <w:p w14:paraId="26B60DFC" w14:textId="77777777" w:rsidR="00C87943" w:rsidRPr="00A81E29" w:rsidRDefault="00C87943" w:rsidP="00C87943">
      <w:pPr>
        <w:rPr>
          <w:rFonts w:asciiTheme="majorBidi" w:hAnsiTheme="majorBidi" w:cstheme="majorBidi"/>
          <w:sz w:val="28"/>
          <w:szCs w:val="28"/>
        </w:rPr>
      </w:pPr>
    </w:p>
    <w:p w14:paraId="314354AA" w14:textId="77777777" w:rsidR="00C87943" w:rsidRPr="00A81E29" w:rsidRDefault="00C87943" w:rsidP="00C87943">
      <w:pPr>
        <w:rPr>
          <w:rFonts w:asciiTheme="majorBidi" w:hAnsiTheme="majorBidi" w:cstheme="majorBidi"/>
          <w:sz w:val="28"/>
          <w:szCs w:val="28"/>
        </w:rPr>
      </w:pPr>
      <w:r w:rsidRPr="00A81E29">
        <w:rPr>
          <w:rFonts w:asciiTheme="majorBidi" w:hAnsiTheme="majorBidi" w:cstheme="majorBidi"/>
          <w:noProof/>
          <w:sz w:val="28"/>
          <w:szCs w:val="28"/>
        </w:rPr>
        <w:lastRenderedPageBreak/>
        <w:drawing>
          <wp:inline distT="0" distB="0" distL="0" distR="0" wp14:anchorId="36DD7692" wp14:editId="691A8672">
            <wp:extent cx="5937250" cy="2482850"/>
            <wp:effectExtent l="0" t="0" r="635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9506" b="16151"/>
                    <a:stretch/>
                  </pic:blipFill>
                  <pic:spPr bwMode="auto">
                    <a:xfrm>
                      <a:off x="0" y="0"/>
                      <a:ext cx="5943600" cy="2485505"/>
                    </a:xfrm>
                    <a:prstGeom prst="rect">
                      <a:avLst/>
                    </a:prstGeom>
                    <a:ln>
                      <a:noFill/>
                    </a:ln>
                    <a:extLst>
                      <a:ext uri="{53640926-AAD7-44D8-BBD7-CCE9431645EC}">
                        <a14:shadowObscured xmlns:a14="http://schemas.microsoft.com/office/drawing/2010/main"/>
                      </a:ext>
                    </a:extLst>
                  </pic:spPr>
                </pic:pic>
              </a:graphicData>
            </a:graphic>
          </wp:inline>
        </w:drawing>
      </w:r>
    </w:p>
    <w:p w14:paraId="7F13C89C" w14:textId="77777777" w:rsidR="00C87943" w:rsidRDefault="00C87943" w:rsidP="00C87943">
      <w:pPr>
        <w:rPr>
          <w:rFonts w:asciiTheme="majorBidi" w:hAnsiTheme="majorBidi" w:cstheme="majorBidi"/>
          <w:sz w:val="28"/>
          <w:szCs w:val="28"/>
        </w:rPr>
      </w:pPr>
    </w:p>
    <w:p w14:paraId="73B90EDE" w14:textId="6F6759AE" w:rsidR="00C87943" w:rsidRPr="007714C4" w:rsidRDefault="004225A3" w:rsidP="007714C4">
      <w:pPr>
        <w:spacing w:line="360" w:lineRule="auto"/>
        <w:ind w:firstLine="0"/>
        <w:jc w:val="lowKashida"/>
        <w:rPr>
          <w:rFonts w:ascii="Times New Roman" w:eastAsia="Times New Roman" w:hAnsi="Times New Roman"/>
          <w:sz w:val="28"/>
          <w:szCs w:val="28"/>
        </w:rPr>
      </w:pPr>
      <w:r w:rsidRPr="007714C4">
        <w:rPr>
          <w:rFonts w:ascii="Times New Roman" w:eastAsia="Times New Roman" w:hAnsi="Times New Roman"/>
          <w:sz w:val="28"/>
          <w:szCs w:val="28"/>
        </w:rPr>
        <w:t>On the other a</w:t>
      </w:r>
      <w:r w:rsidR="00C87943" w:rsidRPr="007714C4">
        <w:rPr>
          <w:rFonts w:ascii="Times New Roman" w:eastAsia="Times New Roman" w:hAnsi="Times New Roman"/>
          <w:sz w:val="28"/>
          <w:szCs w:val="28"/>
        </w:rPr>
        <w:t xml:space="preserve">cademic </w:t>
      </w:r>
      <w:r w:rsidRPr="007714C4">
        <w:rPr>
          <w:rFonts w:ascii="Times New Roman" w:eastAsia="Times New Roman" w:hAnsi="Times New Roman"/>
          <w:sz w:val="28"/>
          <w:szCs w:val="28"/>
        </w:rPr>
        <w:t>a</w:t>
      </w:r>
      <w:r w:rsidR="00C87943" w:rsidRPr="007714C4">
        <w:rPr>
          <w:rFonts w:ascii="Times New Roman" w:eastAsia="Times New Roman" w:hAnsi="Times New Roman"/>
          <w:sz w:val="28"/>
          <w:szCs w:val="28"/>
        </w:rPr>
        <w:t xml:space="preserve">dvising </w:t>
      </w:r>
      <w:r w:rsidRPr="007714C4">
        <w:rPr>
          <w:rFonts w:ascii="Times New Roman" w:eastAsia="Times New Roman" w:hAnsi="Times New Roman"/>
          <w:sz w:val="28"/>
          <w:szCs w:val="28"/>
        </w:rPr>
        <w:t>c</w:t>
      </w:r>
      <w:r w:rsidR="00C87943" w:rsidRPr="007714C4">
        <w:rPr>
          <w:rFonts w:ascii="Times New Roman" w:eastAsia="Times New Roman" w:hAnsi="Times New Roman"/>
          <w:sz w:val="28"/>
          <w:szCs w:val="28"/>
        </w:rPr>
        <w:t>oordinator</w:t>
      </w:r>
      <w:r w:rsidRPr="007714C4">
        <w:rPr>
          <w:rFonts w:ascii="Times New Roman" w:eastAsia="Times New Roman" w:hAnsi="Times New Roman"/>
          <w:sz w:val="28"/>
          <w:szCs w:val="28"/>
        </w:rPr>
        <w:t xml:space="preserve"> can use the system to accomplish their tasks as shown in the following figures</w:t>
      </w:r>
    </w:p>
    <w:p w14:paraId="1D7C510A" w14:textId="77777777" w:rsidR="00C87943" w:rsidRPr="007714C4" w:rsidRDefault="00C87943" w:rsidP="007714C4">
      <w:pPr>
        <w:spacing w:line="360" w:lineRule="auto"/>
        <w:ind w:firstLine="0"/>
        <w:jc w:val="lowKashida"/>
        <w:rPr>
          <w:rFonts w:ascii="Times New Roman" w:eastAsia="Times New Roman" w:hAnsi="Times New Roman"/>
          <w:sz w:val="28"/>
          <w:szCs w:val="28"/>
        </w:rPr>
      </w:pPr>
    </w:p>
    <w:p w14:paraId="453D9FCF" w14:textId="77777777" w:rsidR="00C87943" w:rsidRPr="00A81E29" w:rsidRDefault="00C87943" w:rsidP="00C87943">
      <w:pPr>
        <w:rPr>
          <w:rFonts w:asciiTheme="majorBidi" w:hAnsiTheme="majorBidi" w:cstheme="majorBidi"/>
          <w:sz w:val="28"/>
          <w:szCs w:val="28"/>
        </w:rPr>
      </w:pPr>
      <w:r w:rsidRPr="00A81E29">
        <w:rPr>
          <w:rFonts w:asciiTheme="majorBidi" w:hAnsiTheme="majorBidi" w:cstheme="majorBidi"/>
          <w:noProof/>
          <w:sz w:val="28"/>
          <w:szCs w:val="28"/>
        </w:rPr>
        <w:drawing>
          <wp:inline distT="0" distB="0" distL="0" distR="0" wp14:anchorId="39A4A13A" wp14:editId="7BC9F16D">
            <wp:extent cx="5937250" cy="1708150"/>
            <wp:effectExtent l="0" t="0" r="6350" b="635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10265" b="38588"/>
                    <a:stretch/>
                  </pic:blipFill>
                  <pic:spPr bwMode="auto">
                    <a:xfrm>
                      <a:off x="0" y="0"/>
                      <a:ext cx="5943600" cy="1709977"/>
                    </a:xfrm>
                    <a:prstGeom prst="rect">
                      <a:avLst/>
                    </a:prstGeom>
                    <a:ln>
                      <a:noFill/>
                    </a:ln>
                    <a:extLst>
                      <a:ext uri="{53640926-AAD7-44D8-BBD7-CCE9431645EC}">
                        <a14:shadowObscured xmlns:a14="http://schemas.microsoft.com/office/drawing/2010/main"/>
                      </a:ext>
                    </a:extLst>
                  </pic:spPr>
                </pic:pic>
              </a:graphicData>
            </a:graphic>
          </wp:inline>
        </w:drawing>
      </w:r>
    </w:p>
    <w:p w14:paraId="6828A45C" w14:textId="77777777" w:rsidR="00C87943" w:rsidRPr="00A81E29" w:rsidRDefault="00C87943" w:rsidP="00C87943">
      <w:pPr>
        <w:rPr>
          <w:rFonts w:asciiTheme="majorBidi" w:hAnsiTheme="majorBidi" w:cstheme="majorBidi"/>
          <w:sz w:val="28"/>
          <w:szCs w:val="28"/>
        </w:rPr>
      </w:pPr>
    </w:p>
    <w:p w14:paraId="7A36474B" w14:textId="77777777" w:rsidR="00C87943" w:rsidRPr="00A81E29" w:rsidRDefault="00C87943" w:rsidP="00C87943">
      <w:pPr>
        <w:rPr>
          <w:rFonts w:asciiTheme="majorBidi" w:hAnsiTheme="majorBidi" w:cstheme="majorBidi"/>
          <w:sz w:val="28"/>
          <w:szCs w:val="28"/>
        </w:rPr>
      </w:pPr>
      <w:r w:rsidRPr="00A81E29">
        <w:rPr>
          <w:rFonts w:asciiTheme="majorBidi" w:hAnsiTheme="majorBidi" w:cstheme="majorBidi"/>
          <w:noProof/>
          <w:sz w:val="28"/>
          <w:szCs w:val="28"/>
        </w:rPr>
        <w:drawing>
          <wp:inline distT="0" distB="0" distL="0" distR="0" wp14:anchorId="0D3FEE1E" wp14:editId="689EB09D">
            <wp:extent cx="5937250" cy="2070100"/>
            <wp:effectExtent l="0" t="0" r="6350" b="635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10837" b="27179"/>
                    <a:stretch/>
                  </pic:blipFill>
                  <pic:spPr bwMode="auto">
                    <a:xfrm>
                      <a:off x="0" y="0"/>
                      <a:ext cx="5943600" cy="2072314"/>
                    </a:xfrm>
                    <a:prstGeom prst="rect">
                      <a:avLst/>
                    </a:prstGeom>
                    <a:ln>
                      <a:noFill/>
                    </a:ln>
                    <a:extLst>
                      <a:ext uri="{53640926-AAD7-44D8-BBD7-CCE9431645EC}">
                        <a14:shadowObscured xmlns:a14="http://schemas.microsoft.com/office/drawing/2010/main"/>
                      </a:ext>
                    </a:extLst>
                  </pic:spPr>
                </pic:pic>
              </a:graphicData>
            </a:graphic>
          </wp:inline>
        </w:drawing>
      </w:r>
    </w:p>
    <w:p w14:paraId="0F59FB57" w14:textId="77777777" w:rsidR="00C87943" w:rsidRPr="00A81E29" w:rsidRDefault="00C87943" w:rsidP="00C87943">
      <w:pPr>
        <w:rPr>
          <w:rFonts w:asciiTheme="majorBidi" w:hAnsiTheme="majorBidi" w:cstheme="majorBidi"/>
          <w:sz w:val="28"/>
          <w:szCs w:val="28"/>
        </w:rPr>
      </w:pPr>
    </w:p>
    <w:p w14:paraId="0A0BEC16" w14:textId="77777777" w:rsidR="00C87943" w:rsidRPr="00A81E29" w:rsidRDefault="00C87943" w:rsidP="00C87943">
      <w:pPr>
        <w:rPr>
          <w:rFonts w:asciiTheme="majorBidi" w:hAnsiTheme="majorBidi" w:cstheme="majorBidi"/>
          <w:sz w:val="28"/>
          <w:szCs w:val="28"/>
        </w:rPr>
      </w:pPr>
      <w:r w:rsidRPr="00A81E29">
        <w:rPr>
          <w:rFonts w:asciiTheme="majorBidi" w:hAnsiTheme="majorBidi" w:cstheme="majorBidi"/>
          <w:noProof/>
          <w:sz w:val="28"/>
          <w:szCs w:val="28"/>
        </w:rPr>
        <w:drawing>
          <wp:inline distT="0" distB="0" distL="0" distR="0" wp14:anchorId="2AEA6E53" wp14:editId="7E972038">
            <wp:extent cx="5937250" cy="3028950"/>
            <wp:effectExtent l="0" t="0" r="635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10076" b="28700"/>
                    <a:stretch/>
                  </pic:blipFill>
                  <pic:spPr bwMode="auto">
                    <a:xfrm>
                      <a:off x="0" y="0"/>
                      <a:ext cx="5943600" cy="3032190"/>
                    </a:xfrm>
                    <a:prstGeom prst="rect">
                      <a:avLst/>
                    </a:prstGeom>
                    <a:ln>
                      <a:noFill/>
                    </a:ln>
                    <a:extLst>
                      <a:ext uri="{53640926-AAD7-44D8-BBD7-CCE9431645EC}">
                        <a14:shadowObscured xmlns:a14="http://schemas.microsoft.com/office/drawing/2010/main"/>
                      </a:ext>
                    </a:extLst>
                  </pic:spPr>
                </pic:pic>
              </a:graphicData>
            </a:graphic>
          </wp:inline>
        </w:drawing>
      </w:r>
    </w:p>
    <w:p w14:paraId="066CB34E" w14:textId="77777777" w:rsidR="00C87943" w:rsidRPr="00A81E29" w:rsidRDefault="00C87943" w:rsidP="00C87943">
      <w:pPr>
        <w:rPr>
          <w:rFonts w:asciiTheme="majorBidi" w:hAnsiTheme="majorBidi" w:cstheme="majorBidi"/>
          <w:sz w:val="28"/>
          <w:szCs w:val="28"/>
        </w:rPr>
      </w:pPr>
    </w:p>
    <w:p w14:paraId="13276A5D" w14:textId="77777777" w:rsidR="00C87943" w:rsidRPr="00A81E29" w:rsidRDefault="00C87943" w:rsidP="00C87943">
      <w:pPr>
        <w:rPr>
          <w:rFonts w:asciiTheme="majorBidi" w:hAnsiTheme="majorBidi" w:cstheme="majorBidi"/>
          <w:sz w:val="28"/>
          <w:szCs w:val="28"/>
        </w:rPr>
      </w:pPr>
      <w:r w:rsidRPr="00A81E29">
        <w:rPr>
          <w:rFonts w:asciiTheme="majorBidi" w:hAnsiTheme="majorBidi" w:cstheme="majorBidi"/>
          <w:noProof/>
          <w:sz w:val="28"/>
          <w:szCs w:val="28"/>
        </w:rPr>
        <w:drawing>
          <wp:inline distT="0" distB="0" distL="0" distR="0" wp14:anchorId="06BBFBC9" wp14:editId="74B6EFA9">
            <wp:extent cx="5937250" cy="1657116"/>
            <wp:effectExtent l="0" t="0" r="6350" b="635"/>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9317" b="41065"/>
                    <a:stretch/>
                  </pic:blipFill>
                  <pic:spPr bwMode="auto">
                    <a:xfrm>
                      <a:off x="0" y="0"/>
                      <a:ext cx="5943600" cy="1658888"/>
                    </a:xfrm>
                    <a:prstGeom prst="rect">
                      <a:avLst/>
                    </a:prstGeom>
                    <a:ln>
                      <a:noFill/>
                    </a:ln>
                    <a:extLst>
                      <a:ext uri="{53640926-AAD7-44D8-BBD7-CCE9431645EC}">
                        <a14:shadowObscured xmlns:a14="http://schemas.microsoft.com/office/drawing/2010/main"/>
                      </a:ext>
                    </a:extLst>
                  </pic:spPr>
                </pic:pic>
              </a:graphicData>
            </a:graphic>
          </wp:inline>
        </w:drawing>
      </w:r>
    </w:p>
    <w:p w14:paraId="6A284002" w14:textId="77777777" w:rsidR="00C87943" w:rsidRPr="00A81E29" w:rsidRDefault="00C87943" w:rsidP="00C87943">
      <w:pPr>
        <w:rPr>
          <w:rFonts w:asciiTheme="majorBidi" w:hAnsiTheme="majorBidi" w:cstheme="majorBidi"/>
          <w:sz w:val="28"/>
          <w:szCs w:val="28"/>
        </w:rPr>
      </w:pPr>
    </w:p>
    <w:p w14:paraId="5F17D3D9" w14:textId="77777777" w:rsidR="00B5204D" w:rsidRDefault="00B5204D" w:rsidP="00C86D37">
      <w:pPr>
        <w:spacing w:line="360" w:lineRule="auto"/>
        <w:jc w:val="lowKashida"/>
        <w:rPr>
          <w:rFonts w:ascii="Times New Roman" w:eastAsia="Times New Roman" w:hAnsi="Times New Roman"/>
          <w:sz w:val="28"/>
          <w:szCs w:val="28"/>
        </w:rPr>
      </w:pPr>
    </w:p>
    <w:p w14:paraId="302725F7" w14:textId="10C052E3" w:rsidR="00B5204D" w:rsidRPr="00B5204D" w:rsidRDefault="00B5204D" w:rsidP="00244DF0">
      <w:pPr>
        <w:numPr>
          <w:ilvl w:val="0"/>
          <w:numId w:val="2"/>
        </w:numPr>
        <w:spacing w:line="480" w:lineRule="auto"/>
        <w:ind w:left="142" w:firstLine="0"/>
        <w:contextualSpacing/>
        <w:jc w:val="left"/>
        <w:rPr>
          <w:rFonts w:asciiTheme="majorBidi" w:hAnsiTheme="majorBidi" w:cstheme="majorBidi"/>
          <w:b/>
          <w:sz w:val="40"/>
          <w:szCs w:val="40"/>
        </w:rPr>
      </w:pPr>
      <w:r w:rsidRPr="00B5204D">
        <w:rPr>
          <w:rFonts w:asciiTheme="majorBidi" w:hAnsiTheme="majorBidi" w:cstheme="majorBidi"/>
          <w:b/>
          <w:sz w:val="40"/>
          <w:szCs w:val="40"/>
        </w:rPr>
        <w:t xml:space="preserve">Community Service  </w:t>
      </w:r>
    </w:p>
    <w:p w14:paraId="11501C2A" w14:textId="77777777" w:rsidR="007714C4" w:rsidRDefault="00B5204D" w:rsidP="007714C4">
      <w:pPr>
        <w:spacing w:line="360" w:lineRule="auto"/>
        <w:ind w:firstLine="0"/>
        <w:jc w:val="lowKashida"/>
        <w:rPr>
          <w:rFonts w:ascii="Times New Roman" w:eastAsia="Times New Roman" w:hAnsi="Times New Roman"/>
          <w:sz w:val="28"/>
          <w:szCs w:val="28"/>
        </w:rPr>
      </w:pPr>
      <w:r w:rsidRPr="007714C4">
        <w:rPr>
          <w:rFonts w:ascii="Times New Roman" w:eastAsia="Times New Roman" w:hAnsi="Times New Roman"/>
          <w:sz w:val="28"/>
          <w:szCs w:val="28"/>
        </w:rPr>
        <w:t xml:space="preserve">In compliance with the strategic, plan of the Najran University several strategic project has been assigned in the current academic year 1436-1437. </w:t>
      </w:r>
      <w:r w:rsidR="007714C4">
        <w:rPr>
          <w:rFonts w:ascii="Times New Roman" w:eastAsia="Times New Roman" w:hAnsi="Times New Roman"/>
          <w:sz w:val="28"/>
          <w:szCs w:val="28"/>
        </w:rPr>
        <w:t>T</w:t>
      </w:r>
      <w:r w:rsidRPr="007714C4">
        <w:rPr>
          <w:rFonts w:ascii="Times New Roman" w:eastAsia="Times New Roman" w:hAnsi="Times New Roman"/>
          <w:sz w:val="28"/>
          <w:szCs w:val="28"/>
        </w:rPr>
        <w:t>he plan of Community pa</w:t>
      </w:r>
      <w:r w:rsidRPr="007714C4">
        <w:rPr>
          <w:rFonts w:ascii="Times New Roman" w:eastAsia="Times New Roman" w:hAnsi="Times New Roman"/>
          <w:sz w:val="28"/>
          <w:szCs w:val="28"/>
        </w:rPr>
        <w:t>r</w:t>
      </w:r>
      <w:r w:rsidRPr="007714C4">
        <w:rPr>
          <w:rFonts w:ascii="Times New Roman" w:eastAsia="Times New Roman" w:hAnsi="Times New Roman"/>
          <w:sz w:val="28"/>
          <w:szCs w:val="28"/>
        </w:rPr>
        <w:t xml:space="preserve">ticipation for the School of Computer Science and Information System </w:t>
      </w:r>
      <w:r w:rsidR="007714C4">
        <w:rPr>
          <w:rFonts w:ascii="Times New Roman" w:eastAsia="Times New Roman" w:hAnsi="Times New Roman"/>
          <w:sz w:val="28"/>
          <w:szCs w:val="28"/>
        </w:rPr>
        <w:t xml:space="preserve">was prepared </w:t>
      </w:r>
      <w:r w:rsidR="007714C4" w:rsidRPr="007714C4">
        <w:rPr>
          <w:rFonts w:ascii="Times New Roman" w:eastAsia="Times New Roman" w:hAnsi="Times New Roman"/>
          <w:sz w:val="28"/>
          <w:szCs w:val="28"/>
        </w:rPr>
        <w:t>by the Faculty Committee members</w:t>
      </w:r>
      <w:r w:rsidR="007714C4">
        <w:rPr>
          <w:rFonts w:ascii="Times New Roman" w:eastAsia="Times New Roman" w:hAnsi="Times New Roman"/>
          <w:sz w:val="28"/>
          <w:szCs w:val="28"/>
        </w:rPr>
        <w:t xml:space="preserve"> </w:t>
      </w:r>
      <w:r w:rsidRPr="007714C4">
        <w:rPr>
          <w:rFonts w:ascii="Times New Roman" w:eastAsia="Times New Roman" w:hAnsi="Times New Roman"/>
          <w:sz w:val="28"/>
          <w:szCs w:val="28"/>
        </w:rPr>
        <w:t>in accordance with the university plan</w:t>
      </w:r>
      <w:r w:rsidRPr="007714C4">
        <w:rPr>
          <w:rFonts w:ascii="Times New Roman" w:eastAsia="Times New Roman" w:hAnsi="Times New Roman" w:hint="cs"/>
          <w:sz w:val="28"/>
          <w:szCs w:val="28"/>
        </w:rPr>
        <w:t xml:space="preserve"> </w:t>
      </w:r>
      <w:r w:rsidRPr="007714C4">
        <w:rPr>
          <w:rFonts w:ascii="Times New Roman" w:eastAsia="Times New Roman" w:hAnsi="Times New Roman"/>
          <w:sz w:val="28"/>
          <w:szCs w:val="28"/>
        </w:rPr>
        <w:t>for 1436/1437 H</w:t>
      </w:r>
      <w:r w:rsidR="007714C4">
        <w:rPr>
          <w:rFonts w:ascii="Times New Roman" w:eastAsia="Times New Roman" w:hAnsi="Times New Roman"/>
          <w:sz w:val="28"/>
          <w:szCs w:val="28"/>
        </w:rPr>
        <w:t xml:space="preserve">. </w:t>
      </w:r>
      <w:r w:rsidRPr="007714C4">
        <w:rPr>
          <w:rFonts w:ascii="Times New Roman" w:eastAsia="Times New Roman" w:hAnsi="Times New Roman"/>
          <w:sz w:val="28"/>
          <w:szCs w:val="28"/>
        </w:rPr>
        <w:t xml:space="preserve">At each semester, the College of Computer Science and Information System </w:t>
      </w:r>
      <w:r w:rsidR="007714C4">
        <w:rPr>
          <w:rFonts w:ascii="Times New Roman" w:eastAsia="Times New Roman" w:hAnsi="Times New Roman"/>
          <w:sz w:val="28"/>
          <w:szCs w:val="28"/>
        </w:rPr>
        <w:t>d</w:t>
      </w:r>
      <w:r w:rsidRPr="007714C4">
        <w:rPr>
          <w:rFonts w:ascii="Times New Roman" w:eastAsia="Times New Roman" w:hAnsi="Times New Roman"/>
          <w:sz w:val="28"/>
          <w:szCs w:val="28"/>
        </w:rPr>
        <w:t xml:space="preserve">epend </w:t>
      </w:r>
      <w:r w:rsidRPr="007714C4">
        <w:rPr>
          <w:rFonts w:ascii="Times New Roman" w:eastAsia="Times New Roman" w:hAnsi="Times New Roman"/>
          <w:sz w:val="28"/>
          <w:szCs w:val="28"/>
        </w:rPr>
        <w:lastRenderedPageBreak/>
        <w:t>on the specifics criteria's like Specialization ,Experience, Qualification and  desire of faculty members.</w:t>
      </w:r>
      <w:r w:rsidR="007714C4">
        <w:rPr>
          <w:rFonts w:ascii="Times New Roman" w:eastAsia="Times New Roman" w:hAnsi="Times New Roman"/>
          <w:sz w:val="28"/>
          <w:szCs w:val="28"/>
        </w:rPr>
        <w:t xml:space="preserve"> </w:t>
      </w:r>
    </w:p>
    <w:p w14:paraId="0AE43BD1" w14:textId="49553453" w:rsidR="00B5204D" w:rsidRPr="00801B94" w:rsidRDefault="007714C4" w:rsidP="007714C4">
      <w:pPr>
        <w:spacing w:line="360" w:lineRule="auto"/>
        <w:ind w:firstLine="0"/>
        <w:jc w:val="lowKashida"/>
        <w:rPr>
          <w:rFonts w:asciiTheme="majorBidi" w:eastAsia="Calibri" w:hAnsiTheme="majorBidi" w:cstheme="majorBidi"/>
          <w:color w:val="000000"/>
          <w:sz w:val="28"/>
          <w:szCs w:val="28"/>
        </w:rPr>
      </w:pPr>
      <w:r>
        <w:rPr>
          <w:rFonts w:ascii="Times New Roman" w:eastAsia="Times New Roman" w:hAnsi="Times New Roman"/>
          <w:sz w:val="28"/>
          <w:szCs w:val="28"/>
        </w:rPr>
        <w:t xml:space="preserve">The college </w:t>
      </w:r>
      <w:r>
        <w:rPr>
          <w:rFonts w:asciiTheme="majorBidi" w:eastAsia="Calibri" w:hAnsiTheme="majorBidi" w:cstheme="majorBidi"/>
          <w:color w:val="000000"/>
          <w:sz w:val="28"/>
          <w:szCs w:val="28"/>
        </w:rPr>
        <w:t xml:space="preserve">of </w:t>
      </w:r>
      <w:r w:rsidR="00B5204D" w:rsidRPr="00801B94">
        <w:rPr>
          <w:rFonts w:asciiTheme="majorBidi" w:eastAsia="Calibri" w:hAnsiTheme="majorBidi" w:cstheme="majorBidi"/>
          <w:color w:val="000000"/>
          <w:sz w:val="28"/>
          <w:szCs w:val="28"/>
        </w:rPr>
        <w:t>Computer Science and Information System intend to activate their role for community participation in order to make some contributions especially in comp</w:t>
      </w:r>
      <w:r w:rsidR="00B5204D" w:rsidRPr="00801B94">
        <w:rPr>
          <w:rFonts w:asciiTheme="majorBidi" w:eastAsia="Calibri" w:hAnsiTheme="majorBidi" w:cstheme="majorBidi"/>
          <w:color w:val="000000"/>
          <w:sz w:val="28"/>
          <w:szCs w:val="28"/>
        </w:rPr>
        <w:t>u</w:t>
      </w:r>
      <w:r w:rsidR="00B5204D" w:rsidRPr="00801B94">
        <w:rPr>
          <w:rFonts w:asciiTheme="majorBidi" w:eastAsia="Calibri" w:hAnsiTheme="majorBidi" w:cstheme="majorBidi"/>
          <w:color w:val="000000"/>
          <w:sz w:val="28"/>
          <w:szCs w:val="28"/>
        </w:rPr>
        <w:t>ting field, which have been identified by the following areas.</w:t>
      </w:r>
    </w:p>
    <w:p w14:paraId="16820F1B" w14:textId="77777777" w:rsidR="00B5204D" w:rsidRPr="00BD3B65" w:rsidRDefault="00B5204D" w:rsidP="008A2941">
      <w:pPr>
        <w:pStyle w:val="ac"/>
        <w:numPr>
          <w:ilvl w:val="0"/>
          <w:numId w:val="20"/>
        </w:numPr>
        <w:tabs>
          <w:tab w:val="left" w:pos="1620"/>
        </w:tabs>
        <w:spacing w:line="360" w:lineRule="auto"/>
        <w:ind w:left="426"/>
        <w:rPr>
          <w:rFonts w:asciiTheme="majorBidi" w:eastAsia="Calibri" w:hAnsiTheme="majorBidi" w:cstheme="majorBidi"/>
          <w:b/>
          <w:bCs/>
          <w:color w:val="000000"/>
          <w:sz w:val="28"/>
          <w:szCs w:val="28"/>
        </w:rPr>
      </w:pPr>
      <w:r w:rsidRPr="00BD3B65">
        <w:rPr>
          <w:rFonts w:asciiTheme="majorBidi" w:eastAsia="Calibri" w:hAnsiTheme="majorBidi" w:cstheme="majorBidi"/>
          <w:b/>
          <w:bCs/>
          <w:color w:val="000000"/>
          <w:sz w:val="28"/>
          <w:szCs w:val="28"/>
        </w:rPr>
        <w:t>First: Scientific Research and Conferences</w:t>
      </w:r>
    </w:p>
    <w:p w14:paraId="168A4E29" w14:textId="77777777" w:rsidR="00B5204D" w:rsidRDefault="00B5204D" w:rsidP="00BD3B65">
      <w:pPr>
        <w:spacing w:line="360" w:lineRule="auto"/>
        <w:ind w:left="284" w:firstLine="66"/>
        <w:rPr>
          <w:rFonts w:asciiTheme="majorBidi" w:eastAsia="Calibri" w:hAnsiTheme="majorBidi" w:cstheme="majorBidi"/>
          <w:color w:val="000000"/>
          <w:sz w:val="28"/>
          <w:szCs w:val="28"/>
        </w:rPr>
      </w:pPr>
      <w:r w:rsidRPr="00801B94">
        <w:rPr>
          <w:rFonts w:asciiTheme="majorBidi" w:eastAsia="Calibri" w:hAnsiTheme="majorBidi" w:cstheme="majorBidi"/>
          <w:color w:val="000000"/>
          <w:sz w:val="28"/>
          <w:szCs w:val="28"/>
        </w:rPr>
        <w:t>Members of faculty</w:t>
      </w:r>
      <w:r w:rsidRPr="00801B94">
        <w:rPr>
          <w:rFonts w:asciiTheme="majorBidi" w:eastAsia="Calibri" w:hAnsiTheme="majorBidi" w:cstheme="majorBidi" w:hint="cs"/>
          <w:color w:val="000000"/>
          <w:sz w:val="28"/>
          <w:szCs w:val="28"/>
        </w:rPr>
        <w:t xml:space="preserve"> </w:t>
      </w:r>
      <w:r w:rsidRPr="00801B94">
        <w:rPr>
          <w:rFonts w:asciiTheme="majorBidi" w:eastAsia="Calibri" w:hAnsiTheme="majorBidi" w:cstheme="majorBidi"/>
          <w:color w:val="000000"/>
          <w:sz w:val="28"/>
          <w:szCs w:val="28"/>
        </w:rPr>
        <w:t>staff should expected participation by at least 5 researches that have a direct or indirect impact on the local society.</w:t>
      </w:r>
    </w:p>
    <w:p w14:paraId="3F3ECC84" w14:textId="77777777" w:rsidR="00B5204D" w:rsidRPr="00BD3B65" w:rsidRDefault="00B5204D" w:rsidP="008A2941">
      <w:pPr>
        <w:pStyle w:val="ac"/>
        <w:numPr>
          <w:ilvl w:val="0"/>
          <w:numId w:val="20"/>
        </w:numPr>
        <w:tabs>
          <w:tab w:val="left" w:pos="1620"/>
        </w:tabs>
        <w:spacing w:line="360" w:lineRule="auto"/>
        <w:ind w:left="426"/>
        <w:rPr>
          <w:rFonts w:asciiTheme="majorBidi" w:eastAsia="Calibri" w:hAnsiTheme="majorBidi" w:cstheme="majorBidi"/>
          <w:b/>
          <w:bCs/>
          <w:color w:val="000000"/>
          <w:sz w:val="28"/>
          <w:szCs w:val="28"/>
        </w:rPr>
      </w:pPr>
      <w:r w:rsidRPr="00BD3B65">
        <w:rPr>
          <w:rFonts w:asciiTheme="majorBidi" w:eastAsia="Calibri" w:hAnsiTheme="majorBidi" w:cstheme="majorBidi"/>
          <w:b/>
          <w:bCs/>
          <w:color w:val="000000"/>
          <w:sz w:val="28"/>
          <w:szCs w:val="28"/>
        </w:rPr>
        <w:t>Second: Specialized Training Courses</w:t>
      </w:r>
    </w:p>
    <w:p w14:paraId="6738CA74" w14:textId="77777777" w:rsidR="00B5204D" w:rsidRPr="00801B94" w:rsidRDefault="00B5204D" w:rsidP="00B5204D">
      <w:pPr>
        <w:rPr>
          <w:rFonts w:asciiTheme="majorBidi" w:eastAsia="Calibri" w:hAnsiTheme="majorBidi" w:cstheme="majorBidi"/>
          <w:color w:val="000000"/>
          <w:sz w:val="28"/>
          <w:szCs w:val="28"/>
        </w:rPr>
      </w:pPr>
      <w:r w:rsidRPr="00801B94">
        <w:rPr>
          <w:rFonts w:asciiTheme="majorBidi" w:eastAsia="Calibri" w:hAnsiTheme="majorBidi" w:cstheme="majorBidi"/>
          <w:color w:val="000000"/>
          <w:sz w:val="28"/>
          <w:szCs w:val="28"/>
        </w:rPr>
        <w:t>Expectedly, at least 4 specialized training courses in IT will be chosen and conducted.</w:t>
      </w:r>
    </w:p>
    <w:p w14:paraId="08BBB091" w14:textId="77777777" w:rsidR="00B5204D" w:rsidRPr="00801B94" w:rsidRDefault="00B5204D" w:rsidP="00BD3B65">
      <w:pPr>
        <w:tabs>
          <w:tab w:val="left" w:pos="1620"/>
        </w:tabs>
        <w:spacing w:line="360" w:lineRule="auto"/>
        <w:rPr>
          <w:rFonts w:asciiTheme="majorBidi" w:eastAsia="Calibri" w:hAnsiTheme="majorBidi" w:cstheme="majorBidi"/>
          <w:color w:val="000000"/>
          <w:sz w:val="28"/>
          <w:szCs w:val="28"/>
        </w:rPr>
      </w:pPr>
      <w:r w:rsidRPr="00801B94">
        <w:rPr>
          <w:rFonts w:asciiTheme="majorBidi" w:eastAsia="Calibri" w:hAnsiTheme="majorBidi" w:cstheme="majorBidi"/>
          <w:color w:val="000000"/>
          <w:sz w:val="28"/>
          <w:szCs w:val="28"/>
        </w:rPr>
        <w:t>(possible to conduct others training courses  in case of need or requesting from the college)</w:t>
      </w:r>
    </w:p>
    <w:p w14:paraId="237157C9" w14:textId="77777777" w:rsidR="00B5204D" w:rsidRPr="00801B94" w:rsidRDefault="00B5204D" w:rsidP="008A2941">
      <w:pPr>
        <w:pStyle w:val="ac"/>
        <w:numPr>
          <w:ilvl w:val="0"/>
          <w:numId w:val="21"/>
        </w:numPr>
        <w:spacing w:line="360" w:lineRule="auto"/>
        <w:jc w:val="left"/>
        <w:rPr>
          <w:rFonts w:asciiTheme="majorBidi" w:eastAsia="Calibri" w:hAnsiTheme="majorBidi" w:cstheme="majorBidi"/>
          <w:color w:val="000000"/>
          <w:sz w:val="28"/>
          <w:szCs w:val="28"/>
        </w:rPr>
      </w:pPr>
      <w:r w:rsidRPr="00801B94">
        <w:rPr>
          <w:rFonts w:asciiTheme="majorBidi" w:eastAsia="Calibri" w:hAnsiTheme="majorBidi" w:cstheme="majorBidi"/>
          <w:color w:val="000000"/>
          <w:sz w:val="28"/>
          <w:szCs w:val="28"/>
        </w:rPr>
        <w:t>Specialized Course in Logical thinking for Programming.</w:t>
      </w:r>
    </w:p>
    <w:p w14:paraId="4E417AD5" w14:textId="77777777" w:rsidR="00B5204D" w:rsidRPr="00801B94" w:rsidRDefault="00B5204D" w:rsidP="008A2941">
      <w:pPr>
        <w:pStyle w:val="ac"/>
        <w:numPr>
          <w:ilvl w:val="0"/>
          <w:numId w:val="21"/>
        </w:numPr>
        <w:spacing w:line="360" w:lineRule="auto"/>
        <w:jc w:val="left"/>
        <w:rPr>
          <w:rFonts w:asciiTheme="majorBidi" w:eastAsia="Calibri" w:hAnsiTheme="majorBidi" w:cstheme="majorBidi"/>
          <w:color w:val="000000"/>
          <w:sz w:val="28"/>
          <w:szCs w:val="28"/>
        </w:rPr>
      </w:pPr>
      <w:r w:rsidRPr="00801B94">
        <w:rPr>
          <w:rFonts w:asciiTheme="majorBidi" w:eastAsia="Calibri" w:hAnsiTheme="majorBidi" w:cstheme="majorBidi"/>
          <w:color w:val="000000"/>
          <w:sz w:val="28"/>
          <w:szCs w:val="28"/>
        </w:rPr>
        <w:t>Specialized Course in Computer Networks.</w:t>
      </w:r>
    </w:p>
    <w:p w14:paraId="41121BCA" w14:textId="77777777" w:rsidR="00B5204D" w:rsidRPr="00801B94" w:rsidRDefault="00B5204D" w:rsidP="008A2941">
      <w:pPr>
        <w:pStyle w:val="ac"/>
        <w:numPr>
          <w:ilvl w:val="0"/>
          <w:numId w:val="21"/>
        </w:numPr>
        <w:spacing w:line="360" w:lineRule="auto"/>
        <w:jc w:val="left"/>
        <w:rPr>
          <w:rFonts w:asciiTheme="majorBidi" w:eastAsia="Calibri" w:hAnsiTheme="majorBidi" w:cstheme="majorBidi"/>
          <w:color w:val="000000"/>
          <w:sz w:val="28"/>
          <w:szCs w:val="28"/>
        </w:rPr>
      </w:pPr>
      <w:r w:rsidRPr="00801B94">
        <w:rPr>
          <w:rFonts w:asciiTheme="majorBidi" w:eastAsia="Calibri" w:hAnsiTheme="majorBidi" w:cstheme="majorBidi"/>
          <w:color w:val="000000"/>
          <w:sz w:val="28"/>
          <w:szCs w:val="28"/>
        </w:rPr>
        <w:t>Specialized Course in Scientific Computer Science Terms.</w:t>
      </w:r>
    </w:p>
    <w:p w14:paraId="6EC0E920" w14:textId="77777777" w:rsidR="00B5204D" w:rsidRPr="00801B94" w:rsidRDefault="00B5204D" w:rsidP="008A2941">
      <w:pPr>
        <w:pStyle w:val="ac"/>
        <w:numPr>
          <w:ilvl w:val="0"/>
          <w:numId w:val="21"/>
        </w:numPr>
        <w:spacing w:line="360" w:lineRule="auto"/>
        <w:jc w:val="left"/>
        <w:rPr>
          <w:rFonts w:asciiTheme="majorBidi" w:eastAsia="Calibri" w:hAnsiTheme="majorBidi" w:cstheme="majorBidi"/>
          <w:color w:val="000000"/>
          <w:sz w:val="28"/>
          <w:szCs w:val="28"/>
        </w:rPr>
      </w:pPr>
      <w:r w:rsidRPr="00801B94">
        <w:rPr>
          <w:rFonts w:asciiTheme="majorBidi" w:eastAsia="Calibri" w:hAnsiTheme="majorBidi" w:cstheme="majorBidi"/>
          <w:color w:val="000000"/>
          <w:sz w:val="28"/>
          <w:szCs w:val="28"/>
        </w:rPr>
        <w:t>Specialized Course in Database.</w:t>
      </w:r>
    </w:p>
    <w:p w14:paraId="79BC5B2B" w14:textId="77777777" w:rsidR="00B5204D" w:rsidRPr="00801B94" w:rsidRDefault="00B5204D" w:rsidP="008A2941">
      <w:pPr>
        <w:pStyle w:val="ac"/>
        <w:numPr>
          <w:ilvl w:val="0"/>
          <w:numId w:val="21"/>
        </w:numPr>
        <w:spacing w:line="360" w:lineRule="auto"/>
        <w:jc w:val="left"/>
        <w:rPr>
          <w:rFonts w:asciiTheme="majorBidi" w:eastAsia="Calibri" w:hAnsiTheme="majorBidi" w:cstheme="majorBidi"/>
          <w:color w:val="000000"/>
          <w:sz w:val="28"/>
          <w:szCs w:val="28"/>
        </w:rPr>
      </w:pPr>
      <w:r w:rsidRPr="00801B94">
        <w:rPr>
          <w:rFonts w:asciiTheme="majorBidi" w:eastAsia="Calibri" w:hAnsiTheme="majorBidi" w:cstheme="majorBidi"/>
          <w:color w:val="000000"/>
          <w:sz w:val="28"/>
          <w:szCs w:val="28"/>
        </w:rPr>
        <w:t>Specialized Course in Computer Building.</w:t>
      </w:r>
    </w:p>
    <w:p w14:paraId="4A028C10" w14:textId="77777777" w:rsidR="00B5204D" w:rsidRPr="00801B94" w:rsidRDefault="00B5204D" w:rsidP="008A2941">
      <w:pPr>
        <w:pStyle w:val="ac"/>
        <w:numPr>
          <w:ilvl w:val="0"/>
          <w:numId w:val="21"/>
        </w:numPr>
        <w:spacing w:line="360" w:lineRule="auto"/>
        <w:jc w:val="left"/>
        <w:rPr>
          <w:rFonts w:asciiTheme="majorBidi" w:eastAsia="Calibri" w:hAnsiTheme="majorBidi" w:cstheme="majorBidi"/>
          <w:color w:val="000000"/>
          <w:sz w:val="28"/>
          <w:szCs w:val="28"/>
        </w:rPr>
      </w:pPr>
      <w:r w:rsidRPr="00801B94">
        <w:rPr>
          <w:rFonts w:asciiTheme="majorBidi" w:eastAsia="Calibri" w:hAnsiTheme="majorBidi" w:cstheme="majorBidi"/>
          <w:color w:val="000000"/>
          <w:sz w:val="28"/>
          <w:szCs w:val="28"/>
        </w:rPr>
        <w:t xml:space="preserve">Specialized Course in Web designing. </w:t>
      </w:r>
    </w:p>
    <w:p w14:paraId="5EC41D00" w14:textId="77777777" w:rsidR="00B5204D" w:rsidRPr="00801B94" w:rsidRDefault="00B5204D" w:rsidP="008A2941">
      <w:pPr>
        <w:pStyle w:val="ac"/>
        <w:numPr>
          <w:ilvl w:val="0"/>
          <w:numId w:val="21"/>
        </w:numPr>
        <w:spacing w:line="360" w:lineRule="auto"/>
        <w:jc w:val="left"/>
        <w:rPr>
          <w:rFonts w:asciiTheme="majorBidi" w:eastAsia="Calibri" w:hAnsiTheme="majorBidi" w:cstheme="majorBidi"/>
          <w:color w:val="000000"/>
          <w:sz w:val="28"/>
          <w:szCs w:val="28"/>
        </w:rPr>
      </w:pPr>
      <w:r w:rsidRPr="00801B94">
        <w:rPr>
          <w:rFonts w:asciiTheme="majorBidi" w:eastAsia="Calibri" w:hAnsiTheme="majorBidi" w:cstheme="majorBidi"/>
          <w:color w:val="000000"/>
          <w:sz w:val="28"/>
          <w:szCs w:val="28"/>
        </w:rPr>
        <w:t>Specialized Course in Basics of Project Graduation Preparation.</w:t>
      </w:r>
    </w:p>
    <w:p w14:paraId="24996504" w14:textId="77777777" w:rsidR="00B5204D" w:rsidRPr="00801B94" w:rsidRDefault="00B5204D" w:rsidP="00BD3B65">
      <w:pPr>
        <w:spacing w:line="360" w:lineRule="auto"/>
        <w:rPr>
          <w:rFonts w:asciiTheme="majorBidi" w:eastAsia="Calibri" w:hAnsiTheme="majorBidi" w:cstheme="majorBidi"/>
          <w:color w:val="000000"/>
          <w:sz w:val="28"/>
          <w:szCs w:val="28"/>
        </w:rPr>
      </w:pPr>
    </w:p>
    <w:p w14:paraId="3F9EE183" w14:textId="77777777" w:rsidR="00B5204D" w:rsidRPr="00BD3B65" w:rsidRDefault="00B5204D" w:rsidP="00BD3B65">
      <w:pPr>
        <w:spacing w:line="360" w:lineRule="auto"/>
        <w:ind w:firstLine="0"/>
        <w:rPr>
          <w:rFonts w:asciiTheme="majorBidi" w:eastAsia="Calibri" w:hAnsiTheme="majorBidi" w:cstheme="majorBidi"/>
          <w:b/>
          <w:bCs/>
          <w:color w:val="000000"/>
          <w:sz w:val="28"/>
          <w:szCs w:val="28"/>
        </w:rPr>
      </w:pPr>
      <w:r w:rsidRPr="00BD3B65">
        <w:rPr>
          <w:rFonts w:asciiTheme="majorBidi" w:eastAsia="Calibri" w:hAnsiTheme="majorBidi" w:cstheme="majorBidi"/>
          <w:b/>
          <w:bCs/>
          <w:color w:val="000000"/>
          <w:sz w:val="28"/>
          <w:szCs w:val="28"/>
        </w:rPr>
        <w:t xml:space="preserve">Third: Scientific Seminars and Workshops </w:t>
      </w:r>
    </w:p>
    <w:p w14:paraId="4D3E37AE" w14:textId="77777777" w:rsidR="00B5204D" w:rsidRPr="00801B94" w:rsidRDefault="00B5204D" w:rsidP="00BD3B65">
      <w:pPr>
        <w:spacing w:line="360" w:lineRule="auto"/>
        <w:ind w:firstLine="0"/>
        <w:rPr>
          <w:rFonts w:asciiTheme="majorBidi" w:eastAsia="Calibri" w:hAnsiTheme="majorBidi" w:cstheme="majorBidi"/>
          <w:color w:val="000000"/>
          <w:sz w:val="28"/>
          <w:szCs w:val="28"/>
        </w:rPr>
      </w:pPr>
      <w:r w:rsidRPr="00801B94">
        <w:rPr>
          <w:rFonts w:asciiTheme="majorBidi" w:eastAsia="Calibri" w:hAnsiTheme="majorBidi" w:cstheme="majorBidi"/>
          <w:color w:val="000000"/>
          <w:sz w:val="28"/>
          <w:szCs w:val="28"/>
        </w:rPr>
        <w:t>Expectedly, at least 2 Seminars and workshops will be chosen and conducted. (possible to conduct others seminars in case of need or requesting from the college).</w:t>
      </w:r>
    </w:p>
    <w:p w14:paraId="66EAE6ED" w14:textId="77777777" w:rsidR="00B5204D" w:rsidRPr="00801B94" w:rsidRDefault="00B5204D" w:rsidP="00BD3B65">
      <w:pPr>
        <w:spacing w:line="360" w:lineRule="auto"/>
        <w:rPr>
          <w:rFonts w:asciiTheme="majorBidi" w:eastAsia="Calibri" w:hAnsiTheme="majorBidi" w:cstheme="majorBidi"/>
          <w:color w:val="000000"/>
          <w:sz w:val="28"/>
          <w:szCs w:val="28"/>
        </w:rPr>
      </w:pPr>
      <w:r w:rsidRPr="00801B94">
        <w:rPr>
          <w:rFonts w:asciiTheme="majorBidi" w:eastAsia="Calibri" w:hAnsiTheme="majorBidi" w:cstheme="majorBidi"/>
          <w:color w:val="000000"/>
          <w:sz w:val="28"/>
          <w:szCs w:val="28"/>
        </w:rPr>
        <w:t xml:space="preserve">Computer Security </w:t>
      </w:r>
    </w:p>
    <w:p w14:paraId="5CA9EE55" w14:textId="77777777" w:rsidR="00B5204D" w:rsidRPr="00801B94" w:rsidRDefault="00B5204D" w:rsidP="008A2941">
      <w:pPr>
        <w:pStyle w:val="ac"/>
        <w:numPr>
          <w:ilvl w:val="0"/>
          <w:numId w:val="6"/>
        </w:numPr>
        <w:spacing w:line="360" w:lineRule="auto"/>
        <w:jc w:val="left"/>
        <w:rPr>
          <w:rFonts w:asciiTheme="majorBidi" w:eastAsia="Calibri" w:hAnsiTheme="majorBidi" w:cstheme="majorBidi"/>
          <w:color w:val="000000"/>
          <w:sz w:val="28"/>
          <w:szCs w:val="28"/>
        </w:rPr>
      </w:pPr>
      <w:r w:rsidRPr="00801B94">
        <w:rPr>
          <w:rFonts w:asciiTheme="majorBidi" w:eastAsia="Calibri" w:hAnsiTheme="majorBidi" w:cstheme="majorBidi"/>
          <w:color w:val="000000"/>
          <w:sz w:val="28"/>
          <w:szCs w:val="28"/>
        </w:rPr>
        <w:t>A seminar for Backup.</w:t>
      </w:r>
    </w:p>
    <w:p w14:paraId="7E2923B8" w14:textId="77777777" w:rsidR="00B5204D" w:rsidRPr="00801B94" w:rsidRDefault="00B5204D" w:rsidP="008A2941">
      <w:pPr>
        <w:pStyle w:val="ac"/>
        <w:numPr>
          <w:ilvl w:val="0"/>
          <w:numId w:val="6"/>
        </w:numPr>
        <w:spacing w:line="360" w:lineRule="auto"/>
        <w:jc w:val="left"/>
        <w:rPr>
          <w:rFonts w:asciiTheme="majorBidi" w:eastAsia="Calibri" w:hAnsiTheme="majorBidi" w:cstheme="majorBidi"/>
          <w:color w:val="000000"/>
          <w:sz w:val="28"/>
          <w:szCs w:val="28"/>
        </w:rPr>
      </w:pPr>
      <w:r w:rsidRPr="00801B94">
        <w:rPr>
          <w:rFonts w:asciiTheme="majorBidi" w:eastAsia="Calibri" w:hAnsiTheme="majorBidi" w:cstheme="majorBidi"/>
          <w:color w:val="000000"/>
          <w:sz w:val="28"/>
          <w:szCs w:val="28"/>
        </w:rPr>
        <w:lastRenderedPageBreak/>
        <w:t xml:space="preserve">A seminar for computer benefits for religious and community  </w:t>
      </w:r>
    </w:p>
    <w:p w14:paraId="0B4C38D1" w14:textId="77777777" w:rsidR="00B5204D" w:rsidRPr="00801B94" w:rsidRDefault="00B5204D" w:rsidP="008A2941">
      <w:pPr>
        <w:pStyle w:val="ac"/>
        <w:numPr>
          <w:ilvl w:val="0"/>
          <w:numId w:val="6"/>
        </w:numPr>
        <w:spacing w:line="360" w:lineRule="auto"/>
        <w:jc w:val="left"/>
        <w:rPr>
          <w:rFonts w:asciiTheme="majorBidi" w:eastAsia="Calibri" w:hAnsiTheme="majorBidi" w:cstheme="majorBidi"/>
          <w:color w:val="000000"/>
          <w:sz w:val="28"/>
          <w:szCs w:val="28"/>
        </w:rPr>
      </w:pPr>
      <w:r w:rsidRPr="00801B94">
        <w:rPr>
          <w:rFonts w:asciiTheme="majorBidi" w:eastAsia="Calibri" w:hAnsiTheme="majorBidi" w:cstheme="majorBidi"/>
          <w:color w:val="000000"/>
          <w:sz w:val="28"/>
          <w:szCs w:val="28"/>
        </w:rPr>
        <w:t>Workshop in Speech skills</w:t>
      </w:r>
    </w:p>
    <w:p w14:paraId="062C5DDB" w14:textId="77777777" w:rsidR="00B5204D" w:rsidRPr="00801B94" w:rsidRDefault="00B5204D" w:rsidP="008A2941">
      <w:pPr>
        <w:pStyle w:val="ac"/>
        <w:numPr>
          <w:ilvl w:val="0"/>
          <w:numId w:val="6"/>
        </w:numPr>
        <w:spacing w:line="360" w:lineRule="auto"/>
        <w:jc w:val="left"/>
        <w:rPr>
          <w:rFonts w:asciiTheme="majorBidi" w:eastAsia="Calibri" w:hAnsiTheme="majorBidi" w:cstheme="majorBidi"/>
          <w:color w:val="000000"/>
          <w:sz w:val="28"/>
          <w:szCs w:val="28"/>
        </w:rPr>
      </w:pPr>
      <w:r w:rsidRPr="00801B94">
        <w:rPr>
          <w:rFonts w:asciiTheme="majorBidi" w:eastAsia="Calibri" w:hAnsiTheme="majorBidi" w:cstheme="majorBidi"/>
          <w:color w:val="000000"/>
          <w:sz w:val="28"/>
          <w:szCs w:val="28"/>
        </w:rPr>
        <w:t xml:space="preserve">A seminar in Computer Engineering Technologies </w:t>
      </w:r>
    </w:p>
    <w:p w14:paraId="6F194950" w14:textId="77777777" w:rsidR="00B5204D" w:rsidRPr="00801B94" w:rsidRDefault="00B5204D" w:rsidP="008A2941">
      <w:pPr>
        <w:pStyle w:val="ac"/>
        <w:numPr>
          <w:ilvl w:val="0"/>
          <w:numId w:val="6"/>
        </w:numPr>
        <w:spacing w:line="360" w:lineRule="auto"/>
        <w:jc w:val="left"/>
        <w:rPr>
          <w:rFonts w:asciiTheme="majorBidi" w:eastAsia="Calibri" w:hAnsiTheme="majorBidi" w:cstheme="majorBidi"/>
          <w:color w:val="000000"/>
          <w:sz w:val="28"/>
          <w:szCs w:val="28"/>
        </w:rPr>
      </w:pPr>
      <w:r w:rsidRPr="00801B94">
        <w:rPr>
          <w:rFonts w:asciiTheme="majorBidi" w:eastAsia="Calibri" w:hAnsiTheme="majorBidi" w:cstheme="majorBidi"/>
          <w:color w:val="000000"/>
          <w:sz w:val="28"/>
          <w:szCs w:val="28"/>
        </w:rPr>
        <w:t>Workshop in Technology usage for students motivations</w:t>
      </w:r>
    </w:p>
    <w:p w14:paraId="381E6917" w14:textId="77777777" w:rsidR="00B5204D" w:rsidRPr="00801B94" w:rsidRDefault="00B5204D" w:rsidP="00BD3B65">
      <w:pPr>
        <w:spacing w:line="360" w:lineRule="auto"/>
        <w:rPr>
          <w:rFonts w:asciiTheme="majorBidi" w:eastAsia="Calibri" w:hAnsiTheme="majorBidi" w:cstheme="majorBidi"/>
          <w:color w:val="000000"/>
          <w:sz w:val="28"/>
          <w:szCs w:val="28"/>
        </w:rPr>
      </w:pPr>
    </w:p>
    <w:p w14:paraId="6CB40CB0" w14:textId="77777777" w:rsidR="00B5204D" w:rsidRPr="00BD3B65" w:rsidRDefault="00B5204D" w:rsidP="008A2941">
      <w:pPr>
        <w:pStyle w:val="ac"/>
        <w:numPr>
          <w:ilvl w:val="0"/>
          <w:numId w:val="24"/>
        </w:numPr>
        <w:spacing w:line="360" w:lineRule="auto"/>
        <w:ind w:left="426" w:hanging="426"/>
        <w:rPr>
          <w:rFonts w:asciiTheme="majorBidi" w:eastAsia="Calibri" w:hAnsiTheme="majorBidi" w:cstheme="majorBidi"/>
          <w:b/>
          <w:bCs/>
          <w:color w:val="000000"/>
          <w:sz w:val="28"/>
          <w:szCs w:val="28"/>
        </w:rPr>
      </w:pPr>
      <w:r w:rsidRPr="00BD3B65">
        <w:rPr>
          <w:rFonts w:asciiTheme="majorBidi" w:eastAsia="Calibri" w:hAnsiTheme="majorBidi" w:cstheme="majorBidi"/>
          <w:b/>
          <w:bCs/>
          <w:color w:val="000000"/>
          <w:sz w:val="28"/>
          <w:szCs w:val="28"/>
        </w:rPr>
        <w:t>Forth: Scientific Trips</w:t>
      </w:r>
      <w:r w:rsidRPr="00BD3B65">
        <w:rPr>
          <w:rFonts w:asciiTheme="majorBidi" w:eastAsia="Calibri" w:hAnsiTheme="majorBidi" w:cstheme="majorBidi" w:hint="cs"/>
          <w:b/>
          <w:bCs/>
          <w:color w:val="000000"/>
          <w:sz w:val="28"/>
          <w:szCs w:val="28"/>
        </w:rPr>
        <w:t xml:space="preserve"> </w:t>
      </w:r>
      <w:r w:rsidRPr="00BD3B65">
        <w:rPr>
          <w:rFonts w:asciiTheme="majorBidi" w:eastAsia="Calibri" w:hAnsiTheme="majorBidi" w:cstheme="majorBidi"/>
          <w:b/>
          <w:bCs/>
          <w:color w:val="000000"/>
          <w:sz w:val="28"/>
          <w:szCs w:val="28"/>
        </w:rPr>
        <w:t>and Visiting</w:t>
      </w:r>
    </w:p>
    <w:p w14:paraId="0B57FD23" w14:textId="77777777" w:rsidR="00B5204D" w:rsidRPr="00801B94" w:rsidRDefault="00B5204D" w:rsidP="00BD3B65">
      <w:pPr>
        <w:spacing w:line="360" w:lineRule="auto"/>
        <w:rPr>
          <w:rFonts w:asciiTheme="majorBidi" w:eastAsia="Calibri" w:hAnsiTheme="majorBidi" w:cstheme="majorBidi"/>
          <w:color w:val="000000"/>
          <w:sz w:val="28"/>
          <w:szCs w:val="28"/>
        </w:rPr>
      </w:pPr>
      <w:r w:rsidRPr="00801B94">
        <w:rPr>
          <w:rFonts w:asciiTheme="majorBidi" w:eastAsia="Calibri" w:hAnsiTheme="majorBidi" w:cstheme="majorBidi"/>
          <w:color w:val="000000"/>
          <w:sz w:val="28"/>
          <w:szCs w:val="28"/>
        </w:rPr>
        <w:t>Expectedly, at least 1 scientific trip per every academic year will be planned and co</w:t>
      </w:r>
      <w:r w:rsidRPr="00801B94">
        <w:rPr>
          <w:rFonts w:asciiTheme="majorBidi" w:eastAsia="Calibri" w:hAnsiTheme="majorBidi" w:cstheme="majorBidi"/>
          <w:color w:val="000000"/>
          <w:sz w:val="28"/>
          <w:szCs w:val="28"/>
        </w:rPr>
        <w:t>n</w:t>
      </w:r>
      <w:r w:rsidRPr="00801B94">
        <w:rPr>
          <w:rFonts w:asciiTheme="majorBidi" w:eastAsia="Calibri" w:hAnsiTheme="majorBidi" w:cstheme="majorBidi"/>
          <w:color w:val="000000"/>
          <w:sz w:val="28"/>
          <w:szCs w:val="28"/>
        </w:rPr>
        <w:t>ducted. (possible to conduct others scientific trip in case of need or requesting from the college).</w:t>
      </w:r>
    </w:p>
    <w:p w14:paraId="4996EC33" w14:textId="77777777" w:rsidR="00B5204D" w:rsidRPr="00801B94" w:rsidRDefault="00B5204D" w:rsidP="00BD3B65">
      <w:pPr>
        <w:spacing w:line="360" w:lineRule="auto"/>
        <w:rPr>
          <w:rFonts w:asciiTheme="majorBidi" w:eastAsia="Calibri" w:hAnsiTheme="majorBidi" w:cstheme="majorBidi"/>
          <w:color w:val="000000"/>
          <w:sz w:val="28"/>
          <w:szCs w:val="28"/>
        </w:rPr>
      </w:pPr>
    </w:p>
    <w:p w14:paraId="3DF03B1E" w14:textId="77777777" w:rsidR="00B5204D" w:rsidRPr="00801B94" w:rsidRDefault="00B5204D" w:rsidP="008A2941">
      <w:pPr>
        <w:pStyle w:val="ac"/>
        <w:numPr>
          <w:ilvl w:val="0"/>
          <w:numId w:val="22"/>
        </w:numPr>
        <w:spacing w:line="360" w:lineRule="auto"/>
        <w:jc w:val="left"/>
        <w:rPr>
          <w:rFonts w:asciiTheme="majorBidi" w:eastAsia="Calibri" w:hAnsiTheme="majorBidi" w:cstheme="majorBidi"/>
          <w:color w:val="000000"/>
          <w:sz w:val="28"/>
          <w:szCs w:val="28"/>
        </w:rPr>
      </w:pPr>
      <w:r w:rsidRPr="00801B94">
        <w:rPr>
          <w:rFonts w:asciiTheme="majorBidi" w:eastAsia="Calibri" w:hAnsiTheme="majorBidi" w:cstheme="majorBidi"/>
          <w:color w:val="000000"/>
          <w:sz w:val="28"/>
          <w:szCs w:val="28"/>
        </w:rPr>
        <w:t xml:space="preserve">A scientific trip to Riyadh Visiting Cisco company and Al-Imam Muhammad ibn Saud Islamic University </w:t>
      </w:r>
    </w:p>
    <w:p w14:paraId="4418B887" w14:textId="77777777" w:rsidR="00B5204D" w:rsidRPr="00801B94" w:rsidRDefault="00B5204D" w:rsidP="008A2941">
      <w:pPr>
        <w:pStyle w:val="ac"/>
        <w:numPr>
          <w:ilvl w:val="0"/>
          <w:numId w:val="22"/>
        </w:numPr>
        <w:spacing w:line="360" w:lineRule="auto"/>
        <w:jc w:val="left"/>
        <w:rPr>
          <w:rFonts w:asciiTheme="majorBidi" w:eastAsia="Calibri" w:hAnsiTheme="majorBidi" w:cstheme="majorBidi"/>
          <w:color w:val="000000"/>
          <w:sz w:val="28"/>
          <w:szCs w:val="28"/>
        </w:rPr>
      </w:pPr>
      <w:r w:rsidRPr="00801B94">
        <w:rPr>
          <w:rFonts w:asciiTheme="majorBidi" w:eastAsia="Calibri" w:hAnsiTheme="majorBidi" w:cstheme="majorBidi"/>
          <w:color w:val="000000"/>
          <w:sz w:val="28"/>
          <w:szCs w:val="28"/>
        </w:rPr>
        <w:t>Visiting Deanship of Information Technology in Najran University.</w:t>
      </w:r>
    </w:p>
    <w:p w14:paraId="5DECF176" w14:textId="77777777" w:rsidR="00B5204D" w:rsidRPr="00801B94" w:rsidRDefault="00B5204D" w:rsidP="00BD3B65">
      <w:pPr>
        <w:spacing w:line="360" w:lineRule="auto"/>
        <w:rPr>
          <w:rFonts w:asciiTheme="majorBidi" w:eastAsia="Calibri" w:hAnsiTheme="majorBidi" w:cstheme="majorBidi"/>
          <w:color w:val="000000"/>
          <w:sz w:val="28"/>
          <w:szCs w:val="28"/>
        </w:rPr>
      </w:pPr>
    </w:p>
    <w:p w14:paraId="65F83121" w14:textId="77777777" w:rsidR="00B5204D" w:rsidRPr="00BD3B65" w:rsidRDefault="00B5204D" w:rsidP="008A2941">
      <w:pPr>
        <w:pStyle w:val="ac"/>
        <w:numPr>
          <w:ilvl w:val="0"/>
          <w:numId w:val="23"/>
        </w:numPr>
        <w:spacing w:line="360" w:lineRule="auto"/>
        <w:ind w:left="284" w:hanging="284"/>
        <w:rPr>
          <w:rFonts w:asciiTheme="majorBidi" w:eastAsia="Calibri" w:hAnsiTheme="majorBidi" w:cstheme="majorBidi"/>
          <w:b/>
          <w:bCs/>
          <w:color w:val="000000"/>
          <w:sz w:val="28"/>
          <w:szCs w:val="28"/>
        </w:rPr>
      </w:pPr>
      <w:r w:rsidRPr="00BD3B65">
        <w:rPr>
          <w:rFonts w:asciiTheme="majorBidi" w:eastAsia="Calibri" w:hAnsiTheme="majorBidi" w:cstheme="majorBidi"/>
          <w:b/>
          <w:bCs/>
          <w:color w:val="000000"/>
          <w:sz w:val="28"/>
          <w:szCs w:val="28"/>
        </w:rPr>
        <w:t>Fifth: Other Area</w:t>
      </w:r>
    </w:p>
    <w:p w14:paraId="7D81A317" w14:textId="77777777" w:rsidR="00B5204D" w:rsidRPr="00801B94" w:rsidRDefault="00B5204D" w:rsidP="00BD3B65">
      <w:pPr>
        <w:spacing w:line="360" w:lineRule="auto"/>
        <w:rPr>
          <w:rFonts w:asciiTheme="majorBidi" w:eastAsia="Calibri" w:hAnsiTheme="majorBidi" w:cstheme="majorBidi"/>
          <w:color w:val="000000"/>
          <w:sz w:val="28"/>
          <w:szCs w:val="28"/>
        </w:rPr>
      </w:pPr>
      <w:r w:rsidRPr="00801B94">
        <w:rPr>
          <w:rFonts w:asciiTheme="majorBidi" w:eastAsia="Calibri" w:hAnsiTheme="majorBidi" w:cstheme="majorBidi"/>
          <w:color w:val="000000"/>
          <w:sz w:val="28"/>
          <w:szCs w:val="28"/>
        </w:rPr>
        <w:t>Expectedly, at least 1 activity should be conducted possible to conduct scientific a</w:t>
      </w:r>
      <w:r w:rsidRPr="00801B94">
        <w:rPr>
          <w:rFonts w:asciiTheme="majorBidi" w:eastAsia="Calibri" w:hAnsiTheme="majorBidi" w:cstheme="majorBidi"/>
          <w:color w:val="000000"/>
          <w:sz w:val="28"/>
          <w:szCs w:val="28"/>
        </w:rPr>
        <w:t>c</w:t>
      </w:r>
      <w:r w:rsidRPr="00801B94">
        <w:rPr>
          <w:rFonts w:asciiTheme="majorBidi" w:eastAsia="Calibri" w:hAnsiTheme="majorBidi" w:cstheme="majorBidi"/>
          <w:color w:val="000000"/>
          <w:sz w:val="28"/>
          <w:szCs w:val="28"/>
        </w:rPr>
        <w:t>tivity in case of need or requesting from the college)</w:t>
      </w:r>
    </w:p>
    <w:p w14:paraId="3C44BA6C" w14:textId="77777777" w:rsidR="00B5204D" w:rsidRPr="00801B94" w:rsidRDefault="00B5204D" w:rsidP="008A2941">
      <w:pPr>
        <w:pStyle w:val="ac"/>
        <w:numPr>
          <w:ilvl w:val="0"/>
          <w:numId w:val="25"/>
        </w:numPr>
        <w:spacing w:line="360" w:lineRule="auto"/>
        <w:jc w:val="left"/>
        <w:rPr>
          <w:rFonts w:asciiTheme="majorBidi" w:eastAsia="Calibri" w:hAnsiTheme="majorBidi" w:cstheme="majorBidi"/>
          <w:color w:val="000000"/>
          <w:sz w:val="28"/>
          <w:szCs w:val="28"/>
        </w:rPr>
      </w:pPr>
      <w:r w:rsidRPr="00801B94">
        <w:rPr>
          <w:rFonts w:asciiTheme="majorBidi" w:eastAsia="Calibri" w:hAnsiTheme="majorBidi" w:cstheme="majorBidi"/>
          <w:color w:val="000000"/>
          <w:sz w:val="28"/>
          <w:szCs w:val="28"/>
        </w:rPr>
        <w:t>Supervision on the computer science Olympics</w:t>
      </w:r>
    </w:p>
    <w:p w14:paraId="33B0A377" w14:textId="77777777" w:rsidR="00B5204D" w:rsidRPr="00801B94" w:rsidRDefault="00B5204D" w:rsidP="008A2941">
      <w:pPr>
        <w:pStyle w:val="ac"/>
        <w:numPr>
          <w:ilvl w:val="0"/>
          <w:numId w:val="25"/>
        </w:numPr>
        <w:spacing w:line="360" w:lineRule="auto"/>
        <w:jc w:val="left"/>
        <w:rPr>
          <w:rFonts w:asciiTheme="majorBidi" w:eastAsia="Calibri" w:hAnsiTheme="majorBidi" w:cstheme="majorBidi"/>
          <w:color w:val="000000"/>
          <w:sz w:val="28"/>
          <w:szCs w:val="28"/>
        </w:rPr>
      </w:pPr>
      <w:r w:rsidRPr="00801B94">
        <w:rPr>
          <w:rFonts w:asciiTheme="majorBidi" w:eastAsia="Calibri" w:hAnsiTheme="majorBidi" w:cstheme="majorBidi"/>
          <w:color w:val="000000"/>
          <w:sz w:val="28"/>
          <w:szCs w:val="28"/>
        </w:rPr>
        <w:t xml:space="preserve">Inviting High schools in Najran region to visit College of Computer Science </w:t>
      </w:r>
    </w:p>
    <w:p w14:paraId="1A7BEB18" w14:textId="77777777" w:rsidR="00B5204D" w:rsidRDefault="00B5204D" w:rsidP="008A2941">
      <w:pPr>
        <w:pStyle w:val="ac"/>
        <w:numPr>
          <w:ilvl w:val="0"/>
          <w:numId w:val="25"/>
        </w:numPr>
        <w:tabs>
          <w:tab w:val="left" w:pos="0"/>
        </w:tabs>
        <w:spacing w:line="360" w:lineRule="auto"/>
        <w:ind w:firstLine="0"/>
        <w:jc w:val="left"/>
        <w:rPr>
          <w:rFonts w:asciiTheme="majorBidi" w:eastAsia="Calibri" w:hAnsiTheme="majorBidi" w:cstheme="majorBidi"/>
          <w:color w:val="000000"/>
          <w:sz w:val="28"/>
          <w:szCs w:val="28"/>
        </w:rPr>
      </w:pPr>
      <w:r w:rsidRPr="00BD3B65">
        <w:rPr>
          <w:rFonts w:asciiTheme="majorBidi" w:eastAsia="Calibri" w:hAnsiTheme="majorBidi" w:cstheme="majorBidi"/>
          <w:color w:val="000000"/>
          <w:sz w:val="28"/>
          <w:szCs w:val="28"/>
        </w:rPr>
        <w:t>Participation in the annual Student Scientific Conference</w:t>
      </w:r>
    </w:p>
    <w:p w14:paraId="1F70694C" w14:textId="77777777" w:rsidR="007C08CB" w:rsidRDefault="007C08CB" w:rsidP="007C08CB">
      <w:pPr>
        <w:tabs>
          <w:tab w:val="left" w:pos="0"/>
        </w:tabs>
        <w:spacing w:line="360" w:lineRule="auto"/>
        <w:jc w:val="left"/>
        <w:rPr>
          <w:rFonts w:asciiTheme="majorBidi" w:eastAsia="Calibri" w:hAnsiTheme="majorBidi" w:cstheme="majorBidi"/>
          <w:color w:val="000000"/>
          <w:sz w:val="28"/>
          <w:szCs w:val="28"/>
        </w:rPr>
      </w:pPr>
    </w:p>
    <w:p w14:paraId="162BE519" w14:textId="77777777" w:rsidR="007C08CB" w:rsidRDefault="007C08CB" w:rsidP="007C08CB">
      <w:pPr>
        <w:tabs>
          <w:tab w:val="left" w:pos="0"/>
        </w:tabs>
        <w:spacing w:line="360" w:lineRule="auto"/>
        <w:jc w:val="left"/>
        <w:rPr>
          <w:rFonts w:asciiTheme="majorBidi" w:eastAsia="Calibri" w:hAnsiTheme="majorBidi" w:cstheme="majorBidi"/>
          <w:color w:val="000000"/>
          <w:sz w:val="28"/>
          <w:szCs w:val="28"/>
        </w:rPr>
      </w:pPr>
    </w:p>
    <w:p w14:paraId="2D00A50F" w14:textId="77777777" w:rsidR="007C08CB" w:rsidRDefault="007C08CB" w:rsidP="007C08CB">
      <w:pPr>
        <w:tabs>
          <w:tab w:val="left" w:pos="0"/>
        </w:tabs>
        <w:spacing w:line="360" w:lineRule="auto"/>
        <w:jc w:val="left"/>
        <w:rPr>
          <w:rFonts w:asciiTheme="majorBidi" w:eastAsia="Calibri" w:hAnsiTheme="majorBidi" w:cstheme="majorBidi"/>
          <w:color w:val="000000"/>
          <w:sz w:val="28"/>
          <w:szCs w:val="28"/>
        </w:rPr>
      </w:pPr>
    </w:p>
    <w:p w14:paraId="0CC8F40A" w14:textId="77777777" w:rsidR="007C08CB" w:rsidRDefault="007C08CB" w:rsidP="007C08CB">
      <w:pPr>
        <w:tabs>
          <w:tab w:val="left" w:pos="0"/>
        </w:tabs>
        <w:spacing w:line="360" w:lineRule="auto"/>
        <w:jc w:val="left"/>
        <w:rPr>
          <w:rFonts w:asciiTheme="majorBidi" w:eastAsia="Calibri" w:hAnsiTheme="majorBidi" w:cstheme="majorBidi"/>
          <w:color w:val="000000"/>
          <w:sz w:val="28"/>
          <w:szCs w:val="28"/>
        </w:rPr>
      </w:pPr>
    </w:p>
    <w:p w14:paraId="1446D0F8" w14:textId="77777777" w:rsidR="007C08CB" w:rsidRDefault="007C08CB" w:rsidP="007C08CB">
      <w:pPr>
        <w:tabs>
          <w:tab w:val="left" w:pos="0"/>
        </w:tabs>
        <w:spacing w:line="360" w:lineRule="auto"/>
        <w:jc w:val="left"/>
        <w:rPr>
          <w:rFonts w:asciiTheme="majorBidi" w:eastAsia="Calibri" w:hAnsiTheme="majorBidi" w:cstheme="majorBidi"/>
          <w:color w:val="000000"/>
          <w:sz w:val="28"/>
          <w:szCs w:val="28"/>
        </w:rPr>
      </w:pPr>
    </w:p>
    <w:p w14:paraId="7BCB6972" w14:textId="77777777" w:rsidR="007C08CB" w:rsidRPr="007C08CB" w:rsidRDefault="007C08CB" w:rsidP="007C08CB">
      <w:pPr>
        <w:tabs>
          <w:tab w:val="left" w:pos="0"/>
        </w:tabs>
        <w:spacing w:line="360" w:lineRule="auto"/>
        <w:jc w:val="left"/>
        <w:rPr>
          <w:rFonts w:asciiTheme="majorBidi" w:eastAsia="Calibri" w:hAnsiTheme="majorBidi" w:cstheme="majorBidi"/>
          <w:color w:val="000000"/>
          <w:sz w:val="28"/>
          <w:szCs w:val="28"/>
        </w:rPr>
      </w:pPr>
    </w:p>
    <w:sectPr w:rsidR="007C08CB" w:rsidRPr="007C08CB" w:rsidSect="00BE3696">
      <w:headerReference w:type="even" r:id="rId48"/>
      <w:headerReference w:type="default" r:id="rId49"/>
      <w:footerReference w:type="even" r:id="rId50"/>
      <w:footerReference w:type="default" r:id="rId51"/>
      <w:pgSz w:w="11907" w:h="16840" w:code="9"/>
      <w:pgMar w:top="720" w:right="992" w:bottom="1349" w:left="993" w:header="760" w:footer="95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B55C89" w14:textId="77777777" w:rsidR="00905D99" w:rsidRDefault="00905D99">
      <w:r>
        <w:separator/>
      </w:r>
    </w:p>
  </w:endnote>
  <w:endnote w:type="continuationSeparator" w:id="0">
    <w:p w14:paraId="3E458E6F" w14:textId="77777777" w:rsidR="00905D99" w:rsidRDefault="00905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B2"/>
    <w:family w:val="swiss"/>
    <w:notTrueType/>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Sakkal Majalla">
    <w:panose1 w:val="02000000000000000000"/>
    <w:charset w:val="00"/>
    <w:family w:val="auto"/>
    <w:pitch w:val="variable"/>
    <w:sig w:usb0="A000207F" w:usb1="C000204B"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F2987" w14:textId="77777777" w:rsidR="00220D18" w:rsidRDefault="00220D18" w:rsidP="006B4EA7">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2D858BC1" w14:textId="77777777" w:rsidR="00220D18" w:rsidRDefault="00220D18">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905A6" w14:textId="77777777" w:rsidR="00220D18" w:rsidRDefault="00220D18" w:rsidP="006B4EA7">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EB4BB0">
      <w:rPr>
        <w:rStyle w:val="a5"/>
        <w:noProof/>
      </w:rPr>
      <w:t>1</w:t>
    </w:r>
    <w:r>
      <w:rPr>
        <w:rStyle w:val="a5"/>
      </w:rPr>
      <w:fldChar w:fldCharType="end"/>
    </w:r>
  </w:p>
  <w:p w14:paraId="5ABBE420" w14:textId="03CF2DDE" w:rsidR="00220D18" w:rsidRDefault="00220D18" w:rsidP="00906F03">
    <w:pPr>
      <w:pStyle w:val="a4"/>
      <w:ind w:firstLine="0"/>
    </w:pPr>
    <w:r>
      <w:rPr>
        <w:rFonts w:hint="cs"/>
        <w:noProof/>
        <w:sz w:val="28"/>
        <w:szCs w:val="28"/>
        <w:rtl/>
      </w:rPr>
      <mc:AlternateContent>
        <mc:Choice Requires="wps">
          <w:drawing>
            <wp:anchor distT="0" distB="0" distL="114300" distR="114300" simplePos="0" relativeHeight="251655168" behindDoc="0" locked="0" layoutInCell="1" allowOverlap="1" wp14:anchorId="5DFB358A" wp14:editId="0EEDA536">
              <wp:simplePos x="0" y="0"/>
              <wp:positionH relativeFrom="column">
                <wp:posOffset>93021</wp:posOffset>
              </wp:positionH>
              <wp:positionV relativeFrom="paragraph">
                <wp:posOffset>-19421</wp:posOffset>
              </wp:positionV>
              <wp:extent cx="6172200" cy="0"/>
              <wp:effectExtent l="0" t="25400" r="0" b="2540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straightConnector1">
                        <a:avLst/>
                      </a:prstGeom>
                      <a:noFill/>
                      <a:ln w="38100">
                        <a:solidFill>
                          <a:srgbClr val="31849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15F959F" id="_x0000_t32" coordsize="21600,21600" o:spt="32" o:oned="t" path="m,l21600,21600e" filled="f">
              <v:path arrowok="t" fillok="f" o:connecttype="none"/>
              <o:lock v:ext="edit" shapetype="t"/>
            </v:shapetype>
            <v:shape id="AutoShape 13" o:spid="_x0000_s1026" type="#_x0000_t32" style="position:absolute;margin-left:7.3pt;margin-top:-1.55pt;width:486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" strokecolor="#31849b" strokeweight="3pt">
              <v:shadow color="#243f60" opacity=".5" offset="1pt,.74833mm"/>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C29BFC" w14:textId="77777777" w:rsidR="00905D99" w:rsidRDefault="00905D99">
      <w:r>
        <w:separator/>
      </w:r>
    </w:p>
  </w:footnote>
  <w:footnote w:type="continuationSeparator" w:id="0">
    <w:p w14:paraId="244BDE01" w14:textId="77777777" w:rsidR="00905D99" w:rsidRDefault="00905D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3D76C" w14:textId="77777777" w:rsidR="00220D18" w:rsidRDefault="00905D99">
    <w:pPr>
      <w:pStyle w:val="a3"/>
    </w:pPr>
    <w:sdt>
      <w:sdtPr>
        <w:id w:val="1607546457"/>
        <w:placeholder>
          <w:docPart w:val="8EF2BB5B3311D84BA82A3648809EE502"/>
        </w:placeholder>
        <w:temporary/>
        <w:showingPlcHdr/>
      </w:sdtPr>
      <w:sdtEndPr/>
      <w:sdtContent>
        <w:r w:rsidR="00220D18">
          <w:t>[Type text]</w:t>
        </w:r>
      </w:sdtContent>
    </w:sdt>
    <w:r w:rsidR="00220D18">
      <w:ptab w:relativeTo="margin" w:alignment="center" w:leader="none"/>
    </w:r>
    <w:sdt>
      <w:sdtPr>
        <w:id w:val="1415909030"/>
        <w:placeholder>
          <w:docPart w:val="04D75CE186CE7D49B5B861EC1597C84A"/>
        </w:placeholder>
        <w:temporary/>
        <w:showingPlcHdr/>
      </w:sdtPr>
      <w:sdtEndPr/>
      <w:sdtContent>
        <w:r w:rsidR="00220D18">
          <w:t>[Type text]</w:t>
        </w:r>
      </w:sdtContent>
    </w:sdt>
    <w:r w:rsidR="00220D18">
      <w:ptab w:relativeTo="margin" w:alignment="right" w:leader="none"/>
    </w:r>
    <w:sdt>
      <w:sdtPr>
        <w:id w:val="1286235301"/>
        <w:placeholder>
          <w:docPart w:val="74E5192BF78CD84580F54086F9FDE3C8"/>
        </w:placeholder>
        <w:temporary/>
        <w:showingPlcHdr/>
      </w:sdtPr>
      <w:sdtEndPr/>
      <w:sdtContent>
        <w:r w:rsidR="00220D18">
          <w:t>[Type text]</w:t>
        </w:r>
      </w:sdtContent>
    </w:sdt>
  </w:p>
  <w:p w14:paraId="0FFAF367" w14:textId="77777777" w:rsidR="00220D18" w:rsidRDefault="00220D1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282D4" w14:textId="179E2786" w:rsidR="00220D18" w:rsidRPr="000E2AB8" w:rsidRDefault="00220D18" w:rsidP="000E2AB8">
    <w:pPr>
      <w:ind w:firstLine="0"/>
      <w:rPr>
        <w:rFonts w:ascii="Traditional Arabic" w:hAnsi="Traditional Arabic" w:cs="Traditional Arabic"/>
        <w:sz w:val="22"/>
        <w:szCs w:val="22"/>
      </w:rPr>
    </w:pPr>
  </w:p>
  <w:tbl>
    <w:tblPr>
      <w:tblW w:w="9926" w:type="dxa"/>
      <w:jc w:val="center"/>
      <w:tblLook w:val="0000" w:firstRow="0" w:lastRow="0" w:firstColumn="0" w:lastColumn="0" w:noHBand="0" w:noVBand="0"/>
    </w:tblPr>
    <w:tblGrid>
      <w:gridCol w:w="4051"/>
      <w:gridCol w:w="2862"/>
      <w:gridCol w:w="3013"/>
    </w:tblGrid>
    <w:tr w:rsidR="00220D18" w:rsidRPr="000E2AB8" w14:paraId="06D6B7C2" w14:textId="77777777" w:rsidTr="00906F03">
      <w:trPr>
        <w:trHeight w:val="1772"/>
        <w:jc w:val="center"/>
      </w:trPr>
      <w:tc>
        <w:tcPr>
          <w:tcW w:w="4051" w:type="dxa"/>
        </w:tcPr>
        <w:p w14:paraId="24B1CBE5" w14:textId="77777777" w:rsidR="00220D18" w:rsidRPr="000E2AB8" w:rsidRDefault="00220D18" w:rsidP="000E2AB8">
          <w:pPr>
            <w:rPr>
              <w:rFonts w:ascii="Traditional Arabic" w:hAnsi="Traditional Arabic" w:cs="Traditional Arabic"/>
              <w:b/>
              <w:bCs/>
              <w:sz w:val="18"/>
              <w:szCs w:val="18"/>
            </w:rPr>
          </w:pPr>
          <w:r w:rsidRPr="000E2AB8">
            <w:rPr>
              <w:rFonts w:ascii="Traditional Arabic" w:hAnsi="Traditional Arabic" w:cs="Traditional Arabic"/>
              <w:b/>
              <w:bCs/>
              <w:sz w:val="18"/>
              <w:szCs w:val="18"/>
            </w:rPr>
            <w:t>Kingdom of Saudi Arabia</w:t>
          </w:r>
        </w:p>
        <w:p w14:paraId="53E7D19A" w14:textId="77777777" w:rsidR="00220D18" w:rsidRPr="000E2AB8" w:rsidRDefault="00220D18" w:rsidP="00077915">
          <w:pPr>
            <w:rPr>
              <w:rFonts w:ascii="Traditional Arabic" w:hAnsi="Traditional Arabic" w:cs="Traditional Arabic"/>
              <w:b/>
              <w:bCs/>
              <w:sz w:val="18"/>
              <w:szCs w:val="18"/>
            </w:rPr>
          </w:pPr>
          <w:r w:rsidRPr="000E2AB8">
            <w:rPr>
              <w:rFonts w:ascii="Traditional Arabic" w:hAnsi="Traditional Arabic" w:cs="Traditional Arabic"/>
              <w:b/>
              <w:bCs/>
              <w:sz w:val="18"/>
              <w:szCs w:val="18"/>
            </w:rPr>
            <w:t>Ministry of Education</w:t>
          </w:r>
        </w:p>
        <w:p w14:paraId="7F60F0BC" w14:textId="77777777" w:rsidR="00220D18" w:rsidRPr="000E2AB8" w:rsidRDefault="00220D18" w:rsidP="00077915">
          <w:pPr>
            <w:rPr>
              <w:rFonts w:ascii="Traditional Arabic" w:hAnsi="Traditional Arabic" w:cs="Traditional Arabic"/>
              <w:b/>
              <w:bCs/>
              <w:sz w:val="18"/>
              <w:szCs w:val="18"/>
            </w:rPr>
          </w:pPr>
          <w:proofErr w:type="spellStart"/>
          <w:r w:rsidRPr="000E2AB8">
            <w:rPr>
              <w:rFonts w:ascii="Traditional Arabic" w:hAnsi="Traditional Arabic" w:cs="Traditional Arabic"/>
              <w:b/>
              <w:bCs/>
              <w:sz w:val="18"/>
              <w:szCs w:val="18"/>
            </w:rPr>
            <w:t>Najran</w:t>
          </w:r>
          <w:proofErr w:type="spellEnd"/>
          <w:r w:rsidRPr="000E2AB8">
            <w:rPr>
              <w:rFonts w:ascii="Traditional Arabic" w:hAnsi="Traditional Arabic" w:cs="Traditional Arabic"/>
              <w:b/>
              <w:bCs/>
              <w:sz w:val="18"/>
              <w:szCs w:val="18"/>
            </w:rPr>
            <w:t xml:space="preserve"> University</w:t>
          </w:r>
        </w:p>
        <w:p w14:paraId="45005CCD" w14:textId="77777777" w:rsidR="00220D18" w:rsidRPr="000E2AB8" w:rsidRDefault="00220D18" w:rsidP="00077915">
          <w:pPr>
            <w:rPr>
              <w:rFonts w:ascii="Traditional Arabic" w:hAnsi="Traditional Arabic" w:cs="Traditional Arabic"/>
              <w:b/>
              <w:bCs/>
              <w:sz w:val="18"/>
              <w:szCs w:val="18"/>
            </w:rPr>
          </w:pPr>
          <w:r w:rsidRPr="000E2AB8">
            <w:rPr>
              <w:rFonts w:ascii="Traditional Arabic" w:hAnsi="Traditional Arabic" w:cs="Traditional Arabic"/>
              <w:b/>
              <w:bCs/>
              <w:sz w:val="18"/>
              <w:szCs w:val="18"/>
            </w:rPr>
            <w:t xml:space="preserve">Faculty of Computer Science and   </w:t>
          </w:r>
        </w:p>
        <w:p w14:paraId="39F4EBBB" w14:textId="77777777" w:rsidR="00220D18" w:rsidRPr="000E2AB8" w:rsidRDefault="00220D18" w:rsidP="00077915">
          <w:pPr>
            <w:rPr>
              <w:rFonts w:ascii="Traditional Arabic" w:hAnsi="Traditional Arabic" w:cs="Traditional Arabic"/>
              <w:sz w:val="22"/>
              <w:szCs w:val="22"/>
              <w:rtl/>
            </w:rPr>
          </w:pPr>
          <w:r w:rsidRPr="000E2AB8">
            <w:rPr>
              <w:rFonts w:ascii="Traditional Arabic" w:hAnsi="Traditional Arabic" w:cs="Traditional Arabic"/>
              <w:b/>
              <w:bCs/>
              <w:sz w:val="18"/>
              <w:szCs w:val="18"/>
            </w:rPr>
            <w:t>Information Systems</w:t>
          </w:r>
          <w:r w:rsidRPr="000E2AB8">
            <w:rPr>
              <w:rFonts w:ascii="Traditional Arabic" w:hAnsi="Traditional Arabic" w:cs="Traditional Arabic"/>
              <w:sz w:val="22"/>
              <w:szCs w:val="22"/>
            </w:rPr>
            <w:tab/>
          </w:r>
        </w:p>
      </w:tc>
      <w:tc>
        <w:tcPr>
          <w:tcW w:w="2862" w:type="dxa"/>
        </w:tcPr>
        <w:p w14:paraId="040434D0" w14:textId="77777777" w:rsidR="00220D18" w:rsidRPr="000E2AB8" w:rsidRDefault="00220D18" w:rsidP="00077915">
          <w:pPr>
            <w:rPr>
              <w:rFonts w:ascii="Traditional Arabic" w:hAnsi="Traditional Arabic" w:cs="Traditional Arabic"/>
              <w:sz w:val="22"/>
              <w:szCs w:val="22"/>
            </w:rPr>
          </w:pPr>
          <w:r w:rsidRPr="000E2AB8">
            <w:rPr>
              <w:rFonts w:ascii="Traditional Arabic" w:hAnsi="Traditional Arabic" w:cs="Traditional Arabic"/>
              <w:noProof/>
              <w:sz w:val="22"/>
              <w:szCs w:val="22"/>
            </w:rPr>
            <w:drawing>
              <wp:anchor distT="0" distB="0" distL="114300" distR="114300" simplePos="0" relativeHeight="251663360" behindDoc="0" locked="0" layoutInCell="1" allowOverlap="1" wp14:anchorId="6893A054" wp14:editId="027A959B">
                <wp:simplePos x="0" y="0"/>
                <wp:positionH relativeFrom="column">
                  <wp:posOffset>-33020</wp:posOffset>
                </wp:positionH>
                <wp:positionV relativeFrom="paragraph">
                  <wp:posOffset>0</wp:posOffset>
                </wp:positionV>
                <wp:extent cx="1488440" cy="1009650"/>
                <wp:effectExtent l="0" t="0" r="0" b="0"/>
                <wp:wrapSquare wrapText="bothSides"/>
                <wp:docPr id="19"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844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13" w:type="dxa"/>
        </w:tcPr>
        <w:p w14:paraId="306AB4CE" w14:textId="77777777" w:rsidR="00220D18" w:rsidRPr="000E2AB8" w:rsidRDefault="00220D18" w:rsidP="00077915">
          <w:pPr>
            <w:jc w:val="right"/>
            <w:rPr>
              <w:rFonts w:ascii="Traditional Arabic" w:hAnsi="Traditional Arabic" w:cs="Traditional Arabic"/>
              <w:b/>
              <w:bCs/>
              <w:sz w:val="22"/>
              <w:szCs w:val="22"/>
              <w:rtl/>
            </w:rPr>
          </w:pPr>
          <w:r w:rsidRPr="000E2AB8">
            <w:rPr>
              <w:rFonts w:ascii="Traditional Arabic" w:hAnsi="Traditional Arabic" w:cs="Traditional Arabic"/>
              <w:b/>
              <w:bCs/>
              <w:sz w:val="22"/>
              <w:szCs w:val="22"/>
              <w:rtl/>
            </w:rPr>
            <w:t>المملكة العربيـة السـعودية</w:t>
          </w:r>
        </w:p>
        <w:p w14:paraId="08A700E1" w14:textId="77777777" w:rsidR="00220D18" w:rsidRPr="000E2AB8" w:rsidRDefault="00220D18" w:rsidP="00077915">
          <w:pPr>
            <w:jc w:val="right"/>
            <w:rPr>
              <w:rFonts w:ascii="Traditional Arabic" w:hAnsi="Traditional Arabic" w:cs="Traditional Arabic"/>
              <w:b/>
              <w:bCs/>
              <w:sz w:val="22"/>
              <w:szCs w:val="22"/>
              <w:rtl/>
            </w:rPr>
          </w:pPr>
          <w:r w:rsidRPr="000E2AB8">
            <w:rPr>
              <w:rFonts w:ascii="Traditional Arabic" w:hAnsi="Traditional Arabic" w:cs="Traditional Arabic"/>
              <w:b/>
              <w:bCs/>
              <w:sz w:val="22"/>
              <w:szCs w:val="22"/>
              <w:rtl/>
            </w:rPr>
            <w:t>وزارة التعليم</w:t>
          </w:r>
        </w:p>
        <w:p w14:paraId="09D97A81" w14:textId="77777777" w:rsidR="00220D18" w:rsidRPr="000E2AB8" w:rsidRDefault="00220D18" w:rsidP="00077915">
          <w:pPr>
            <w:jc w:val="right"/>
            <w:rPr>
              <w:rFonts w:ascii="Traditional Arabic" w:hAnsi="Traditional Arabic" w:cs="Traditional Arabic"/>
              <w:b/>
              <w:bCs/>
              <w:sz w:val="22"/>
              <w:szCs w:val="22"/>
              <w:rtl/>
            </w:rPr>
          </w:pPr>
          <w:r w:rsidRPr="000E2AB8">
            <w:rPr>
              <w:rFonts w:ascii="Traditional Arabic" w:hAnsi="Traditional Arabic" w:cs="Traditional Arabic"/>
              <w:b/>
              <w:bCs/>
              <w:sz w:val="22"/>
              <w:szCs w:val="22"/>
              <w:rtl/>
            </w:rPr>
            <w:t>جامعة نجران</w:t>
          </w:r>
        </w:p>
        <w:p w14:paraId="773D5444" w14:textId="77777777" w:rsidR="00220D18" w:rsidRPr="000E2AB8" w:rsidRDefault="00220D18" w:rsidP="00077915">
          <w:pPr>
            <w:jc w:val="right"/>
            <w:rPr>
              <w:rFonts w:ascii="Traditional Arabic" w:hAnsi="Traditional Arabic" w:cs="Traditional Arabic"/>
              <w:sz w:val="22"/>
              <w:szCs w:val="22"/>
              <w:rtl/>
            </w:rPr>
          </w:pPr>
          <w:r w:rsidRPr="000E2AB8">
            <w:rPr>
              <w:rFonts w:ascii="Traditional Arabic" w:hAnsi="Traditional Arabic" w:cs="Traditional Arabic"/>
              <w:b/>
              <w:bCs/>
              <w:sz w:val="22"/>
              <w:szCs w:val="22"/>
              <w:rtl/>
            </w:rPr>
            <w:t>كلية علوم الحاسب ونظم المعلومات</w:t>
          </w:r>
        </w:p>
      </w:tc>
    </w:tr>
  </w:tbl>
  <w:p w14:paraId="41CED1C0" w14:textId="5548877A" w:rsidR="00220D18" w:rsidRPr="000E2AB8" w:rsidRDefault="00220D18" w:rsidP="00906F03">
    <w:pPr>
      <w:pStyle w:val="a3"/>
      <w:rPr>
        <w:rFonts w:ascii="Traditional Arabic" w:hAnsi="Traditional Arabic" w:cs="Traditional Arabic"/>
        <w:sz w:val="22"/>
        <w:szCs w:val="22"/>
      </w:rPr>
    </w:pPr>
    <w:r w:rsidRPr="000E2AB8">
      <w:rPr>
        <w:rFonts w:ascii="Traditional Arabic" w:hAnsi="Traditional Arabic" w:cs="Traditional Arabic"/>
        <w:noProof/>
        <w:sz w:val="22"/>
        <w:szCs w:val="22"/>
      </w:rPr>
      <w:drawing>
        <wp:anchor distT="0" distB="0" distL="114300" distR="114300" simplePos="0" relativeHeight="251659264" behindDoc="0" locked="0" layoutInCell="1" allowOverlap="1" wp14:anchorId="178676C0" wp14:editId="0401F82C">
          <wp:simplePos x="0" y="0"/>
          <wp:positionH relativeFrom="column">
            <wp:posOffset>-1448</wp:posOffset>
          </wp:positionH>
          <wp:positionV relativeFrom="paragraph">
            <wp:posOffset>28448</wp:posOffset>
          </wp:positionV>
          <wp:extent cx="6664147" cy="226771"/>
          <wp:effectExtent l="0" t="0" r="0" b="1905"/>
          <wp:wrapNone/>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srcRect/>
                  <a:stretch>
                    <a:fillRect/>
                  </a:stretch>
                </pic:blipFill>
                <pic:spPr bwMode="auto">
                  <a:xfrm>
                    <a:off x="0" y="0"/>
                    <a:ext cx="6717896" cy="2286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numFmt w:val="none"/>
      <w:lvlText w:val=""/>
      <w:lvlJc w:val="left"/>
    </w:lvl>
    <w:lvl w:ilvl="1">
      <w:numFmt w:val="none"/>
      <w:lvlText w:val=""/>
      <w:lvlJc w:val="left"/>
    </w:lvl>
    <w:lvl w:ilvl="2">
      <w:numFmt w:val="none"/>
      <w:lvlText w:val=""/>
      <w:lvlJc w:val="left"/>
    </w:lvl>
    <w:lvl w:ilvl="3">
      <w:numFmt w:val="decimal"/>
      <w:pStyle w:val="4"/>
      <w:lvlText w:val="%4"/>
      <w:legacy w:legacy="1" w:legacySpace="0" w:legacyIndent="0"/>
      <w:lvlJc w:val="left"/>
      <w:rPr>
        <w:rFonts w:ascii="Times New Roman" w:hAnsi="Times New Roman" w:hint="default"/>
      </w:rPr>
    </w:lvl>
    <w:lvl w:ilvl="4">
      <w:numFmt w:val="decimal"/>
      <w:pStyle w:val="5"/>
      <w:lvlText w:val="%5"/>
      <w:legacy w:legacy="1" w:legacySpace="0" w:legacyIndent="0"/>
      <w:lvlJc w:val="left"/>
      <w:rPr>
        <w:rFonts w:ascii="Times New Roman" w:hAnsi="Times New Roman" w:hint="default"/>
      </w:rPr>
    </w:lvl>
    <w:lvl w:ilvl="5">
      <w:numFmt w:val="decimal"/>
      <w:pStyle w:val="6"/>
      <w:lvlText w:val="%6"/>
      <w:legacy w:legacy="1" w:legacySpace="0" w:legacyIndent="0"/>
      <w:lvlJc w:val="left"/>
      <w:rPr>
        <w:rFonts w:ascii="Times New Roman" w:hAnsi="Times New Roman" w:hint="default"/>
      </w:rPr>
    </w:lvl>
    <w:lvl w:ilvl="6">
      <w:numFmt w:val="decimal"/>
      <w:pStyle w:val="7"/>
      <w:lvlText w:val="%7"/>
      <w:legacy w:legacy="1" w:legacySpace="0" w:legacyIndent="0"/>
      <w:lvlJc w:val="left"/>
      <w:rPr>
        <w:rFonts w:ascii="Times New Roman" w:hAnsi="Times New Roman" w:hint="default"/>
      </w:rPr>
    </w:lvl>
    <w:lvl w:ilvl="7">
      <w:numFmt w:val="decimal"/>
      <w:pStyle w:val="8"/>
      <w:lvlText w:val="%8"/>
      <w:legacy w:legacy="1" w:legacySpace="0" w:legacyIndent="0"/>
      <w:lvlJc w:val="left"/>
      <w:rPr>
        <w:rFonts w:ascii="Times New Roman" w:hAnsi="Times New Roman" w:hint="default"/>
      </w:rPr>
    </w:lvl>
    <w:lvl w:ilvl="8">
      <w:numFmt w:val="decimal"/>
      <w:pStyle w:val="9"/>
      <w:lvlText w:val="%9"/>
      <w:legacy w:legacy="1" w:legacySpace="0" w:legacyIndent="0"/>
      <w:lvlJc w:val="left"/>
      <w:rPr>
        <w:rFonts w:ascii="Times New Roman" w:hAnsi="Times New Roman" w:hint="default"/>
      </w:rPr>
    </w:lvl>
  </w:abstractNum>
  <w:abstractNum w:abstractNumId="1">
    <w:nsid w:val="011E11D3"/>
    <w:multiLevelType w:val="hybridMultilevel"/>
    <w:tmpl w:val="DABE3E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B602BB"/>
    <w:multiLevelType w:val="hybridMultilevel"/>
    <w:tmpl w:val="D3341A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156D75"/>
    <w:multiLevelType w:val="multilevel"/>
    <w:tmpl w:val="EB8CF12E"/>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19FA4266"/>
    <w:multiLevelType w:val="hybridMultilevel"/>
    <w:tmpl w:val="246EF096"/>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5">
    <w:nsid w:val="1AE20283"/>
    <w:multiLevelType w:val="hybridMultilevel"/>
    <w:tmpl w:val="30EE8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507C24"/>
    <w:multiLevelType w:val="hybridMultilevel"/>
    <w:tmpl w:val="AAF4EA5A"/>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7">
    <w:nsid w:val="20175707"/>
    <w:multiLevelType w:val="hybridMultilevel"/>
    <w:tmpl w:val="D9F2D7FC"/>
    <w:lvl w:ilvl="0" w:tplc="04090001">
      <w:start w:val="1"/>
      <w:numFmt w:val="bullet"/>
      <w:lvlText w:val=""/>
      <w:lvlJc w:val="left"/>
      <w:pPr>
        <w:ind w:left="720" w:hanging="360"/>
      </w:pPr>
      <w:rPr>
        <w:rFonts w:ascii="Symbol" w:hAnsi="Symbol" w:hint="default"/>
      </w:rPr>
    </w:lvl>
    <w:lvl w:ilvl="1" w:tplc="611E2B00">
      <w:start w:val="1"/>
      <w:numFmt w:val="bullet"/>
      <w:lvlText w:val="-"/>
      <w:lvlJc w:val="left"/>
      <w:pPr>
        <w:ind w:left="1440" w:hanging="360"/>
      </w:pPr>
      <w:rPr>
        <w:rFonts w:ascii="Times New Roman" w:eastAsiaTheme="minorEastAsia" w:hAnsi="Times New Roman" w:cs="Times New Roman" w:hint="default"/>
        <w:color w:val="000000"/>
        <w:sz w:val="28"/>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115C7A"/>
    <w:multiLevelType w:val="multilevel"/>
    <w:tmpl w:val="12383E2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29611E3D"/>
    <w:multiLevelType w:val="multilevel"/>
    <w:tmpl w:val="6B7E4B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31485D1F"/>
    <w:multiLevelType w:val="multilevel"/>
    <w:tmpl w:val="0409001F"/>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b/>
        <w:bCs w:val="0"/>
        <w:sz w:val="32"/>
        <w:szCs w:val="32"/>
        <w:u w:val="none"/>
      </w:rPr>
    </w:lvl>
    <w:lvl w:ilvl="2">
      <w:start w:val="1"/>
      <w:numFmt w:val="decimal"/>
      <w:lvlText w:val="%1.%2.%3."/>
      <w:lvlJc w:val="left"/>
      <w:pPr>
        <w:ind w:left="1224" w:hanging="504"/>
      </w:pPr>
      <w:rPr>
        <w:rFonts w:hint="default"/>
        <w:sz w:val="28"/>
        <w:szCs w:val="28"/>
        <w:u w:val="none"/>
      </w:rPr>
    </w:lvl>
    <w:lvl w:ilvl="3">
      <w:start w:val="1"/>
      <w:numFmt w:val="decimal"/>
      <w:lvlText w:val="%1.%2.%3.%4."/>
      <w:lvlJc w:val="left"/>
      <w:pPr>
        <w:ind w:left="1728" w:hanging="648"/>
      </w:pPr>
      <w:rPr>
        <w:rFonts w:hint="default"/>
        <w:u w:val="none"/>
      </w:rPr>
    </w:lvl>
    <w:lvl w:ilvl="4">
      <w:start w:val="1"/>
      <w:numFmt w:val="decimal"/>
      <w:lvlText w:val="%1.%2.%3.%4.%5."/>
      <w:lvlJc w:val="left"/>
      <w:pPr>
        <w:ind w:left="2232" w:hanging="792"/>
      </w:pPr>
      <w:rPr>
        <w:rFonts w:hint="default"/>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11">
    <w:nsid w:val="3BFD2729"/>
    <w:multiLevelType w:val="hybridMultilevel"/>
    <w:tmpl w:val="F76212EA"/>
    <w:lvl w:ilvl="0" w:tplc="04090001">
      <w:start w:val="1"/>
      <w:numFmt w:val="bullet"/>
      <w:lvlText w:val=""/>
      <w:lvlJc w:val="left"/>
      <w:pPr>
        <w:ind w:left="947" w:hanging="360"/>
      </w:pPr>
      <w:rPr>
        <w:rFonts w:ascii="Symbol" w:hAnsi="Symbol" w:hint="default"/>
      </w:rPr>
    </w:lvl>
    <w:lvl w:ilvl="1" w:tplc="04090001">
      <w:start w:val="1"/>
      <w:numFmt w:val="bullet"/>
      <w:lvlText w:val=""/>
      <w:lvlJc w:val="left"/>
      <w:pPr>
        <w:ind w:left="1667" w:hanging="360"/>
      </w:pPr>
      <w:rPr>
        <w:rFonts w:ascii="Symbol" w:hAnsi="Symbol"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2">
    <w:nsid w:val="3D1226C8"/>
    <w:multiLevelType w:val="hybridMultilevel"/>
    <w:tmpl w:val="E362E5F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0D2669"/>
    <w:multiLevelType w:val="hybridMultilevel"/>
    <w:tmpl w:val="CEDC6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A16BE9"/>
    <w:multiLevelType w:val="hybridMultilevel"/>
    <w:tmpl w:val="2506D4A4"/>
    <w:lvl w:ilvl="0" w:tplc="04090001">
      <w:start w:val="1"/>
      <w:numFmt w:val="bullet"/>
      <w:lvlText w:val=""/>
      <w:lvlJc w:val="left"/>
      <w:pPr>
        <w:ind w:left="947" w:hanging="360"/>
      </w:pPr>
      <w:rPr>
        <w:rFonts w:ascii="Symbol" w:hAnsi="Symbol" w:hint="default"/>
      </w:rPr>
    </w:lvl>
    <w:lvl w:ilvl="1" w:tplc="04090001">
      <w:start w:val="1"/>
      <w:numFmt w:val="bullet"/>
      <w:lvlText w:val=""/>
      <w:lvlJc w:val="left"/>
      <w:pPr>
        <w:ind w:left="1667" w:hanging="360"/>
      </w:pPr>
      <w:rPr>
        <w:rFonts w:ascii="Symbol" w:hAnsi="Symbol"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5">
    <w:nsid w:val="3EFC7A8C"/>
    <w:multiLevelType w:val="multilevel"/>
    <w:tmpl w:val="38E6361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69B6D3A"/>
    <w:multiLevelType w:val="hybridMultilevel"/>
    <w:tmpl w:val="EEA4CF52"/>
    <w:lvl w:ilvl="0" w:tplc="04090001">
      <w:start w:val="1"/>
      <w:numFmt w:val="bullet"/>
      <w:lvlText w:val=""/>
      <w:lvlJc w:val="left"/>
      <w:pPr>
        <w:ind w:left="1160" w:hanging="360"/>
      </w:pPr>
      <w:rPr>
        <w:rFonts w:ascii="Symbol" w:hAnsi="Symbol" w:hint="default"/>
      </w:rPr>
    </w:lvl>
    <w:lvl w:ilvl="1" w:tplc="93582976">
      <w:start w:val="1"/>
      <w:numFmt w:val="decimal"/>
      <w:lvlText w:val="%2)"/>
      <w:lvlJc w:val="left"/>
      <w:pPr>
        <w:ind w:left="2000" w:hanging="480"/>
      </w:pPr>
      <w:rPr>
        <w:rFonts w:hint="default"/>
      </w:rPr>
    </w:lvl>
    <w:lvl w:ilvl="2" w:tplc="FC666602">
      <w:start w:val="5"/>
      <w:numFmt w:val="bullet"/>
      <w:lvlText w:val="·"/>
      <w:lvlJc w:val="left"/>
      <w:pPr>
        <w:ind w:left="3095" w:hanging="675"/>
      </w:pPr>
      <w:rPr>
        <w:rFonts w:ascii="Times New Roman" w:eastAsiaTheme="minorEastAsia" w:hAnsi="Times New Roman" w:cs="Times New Roman" w:hint="default"/>
      </w:r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17">
    <w:nsid w:val="4F566090"/>
    <w:multiLevelType w:val="multilevel"/>
    <w:tmpl w:val="6E08C37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590E380F"/>
    <w:multiLevelType w:val="hybridMultilevel"/>
    <w:tmpl w:val="A56ED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F35C9F"/>
    <w:multiLevelType w:val="hybridMultilevel"/>
    <w:tmpl w:val="4ACA8038"/>
    <w:lvl w:ilvl="0" w:tplc="2BF84820">
      <w:start w:val="1"/>
      <w:numFmt w:val="bullet"/>
      <w:lvlText w:val="-"/>
      <w:lvlJc w:val="left"/>
      <w:pPr>
        <w:ind w:left="630" w:hanging="360"/>
      </w:pPr>
      <w:rPr>
        <w:rFonts w:ascii="Times New Roman" w:eastAsiaTheme="minorEastAsia" w:hAnsi="Times New Roman" w:cs="Times New Roman" w:hint="default"/>
        <w:color w:val="000000"/>
        <w:sz w:val="2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nsid w:val="5ED26B7F"/>
    <w:multiLevelType w:val="hybridMultilevel"/>
    <w:tmpl w:val="7CDA4D04"/>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1">
    <w:nsid w:val="6056064E"/>
    <w:multiLevelType w:val="hybridMultilevel"/>
    <w:tmpl w:val="1B60B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3227A9"/>
    <w:multiLevelType w:val="hybridMultilevel"/>
    <w:tmpl w:val="64D0F0F2"/>
    <w:lvl w:ilvl="0" w:tplc="04090001">
      <w:start w:val="1"/>
      <w:numFmt w:val="bullet"/>
      <w:lvlText w:val=""/>
      <w:lvlJc w:val="left"/>
      <w:pPr>
        <w:ind w:left="1160" w:hanging="360"/>
      </w:pPr>
      <w:rPr>
        <w:rFonts w:ascii="Symbol" w:hAnsi="Symbol" w:hint="default"/>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23">
    <w:nsid w:val="64805D28"/>
    <w:multiLevelType w:val="hybridMultilevel"/>
    <w:tmpl w:val="18BAF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E11C56"/>
    <w:multiLevelType w:val="hybridMultilevel"/>
    <w:tmpl w:val="9D94DAD8"/>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5">
    <w:nsid w:val="7BC751A1"/>
    <w:multiLevelType w:val="hybridMultilevel"/>
    <w:tmpl w:val="C3A08C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4"/>
  </w:num>
  <w:num w:numId="4">
    <w:abstractNumId w:val="15"/>
  </w:num>
  <w:num w:numId="5">
    <w:abstractNumId w:val="21"/>
  </w:num>
  <w:num w:numId="6">
    <w:abstractNumId w:val="13"/>
  </w:num>
  <w:num w:numId="7">
    <w:abstractNumId w:val="18"/>
  </w:num>
  <w:num w:numId="8">
    <w:abstractNumId w:val="5"/>
  </w:num>
  <w:num w:numId="9">
    <w:abstractNumId w:val="24"/>
  </w:num>
  <w:num w:numId="10">
    <w:abstractNumId w:val="7"/>
  </w:num>
  <w:num w:numId="11">
    <w:abstractNumId w:val="19"/>
  </w:num>
  <w:num w:numId="12">
    <w:abstractNumId w:val="9"/>
  </w:num>
  <w:num w:numId="13">
    <w:abstractNumId w:val="8"/>
  </w:num>
  <w:num w:numId="14">
    <w:abstractNumId w:val="17"/>
  </w:num>
  <w:num w:numId="15">
    <w:abstractNumId w:val="3"/>
  </w:num>
  <w:num w:numId="16">
    <w:abstractNumId w:val="16"/>
  </w:num>
  <w:num w:numId="17">
    <w:abstractNumId w:val="22"/>
  </w:num>
  <w:num w:numId="18">
    <w:abstractNumId w:val="14"/>
  </w:num>
  <w:num w:numId="19">
    <w:abstractNumId w:val="11"/>
  </w:num>
  <w:num w:numId="20">
    <w:abstractNumId w:val="23"/>
  </w:num>
  <w:num w:numId="21">
    <w:abstractNumId w:val="1"/>
  </w:num>
  <w:num w:numId="22">
    <w:abstractNumId w:val="25"/>
  </w:num>
  <w:num w:numId="23">
    <w:abstractNumId w:val="20"/>
  </w:num>
  <w:num w:numId="24">
    <w:abstractNumId w:val="6"/>
  </w:num>
  <w:num w:numId="25">
    <w:abstractNumId w:val="2"/>
  </w:num>
  <w:num w:numId="26">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8A9"/>
    <w:rsid w:val="00000220"/>
    <w:rsid w:val="00000F4D"/>
    <w:rsid w:val="00001920"/>
    <w:rsid w:val="0000571E"/>
    <w:rsid w:val="000207CB"/>
    <w:rsid w:val="00026F4F"/>
    <w:rsid w:val="00055251"/>
    <w:rsid w:val="00060920"/>
    <w:rsid w:val="00073B95"/>
    <w:rsid w:val="00077915"/>
    <w:rsid w:val="00087F78"/>
    <w:rsid w:val="000912FA"/>
    <w:rsid w:val="00092756"/>
    <w:rsid w:val="000A1BDC"/>
    <w:rsid w:val="000B4CDA"/>
    <w:rsid w:val="000D051A"/>
    <w:rsid w:val="000D6E63"/>
    <w:rsid w:val="000E2AB8"/>
    <w:rsid w:val="000E5A7F"/>
    <w:rsid w:val="000F174E"/>
    <w:rsid w:val="00102BE5"/>
    <w:rsid w:val="00112FAE"/>
    <w:rsid w:val="00140118"/>
    <w:rsid w:val="00145AF8"/>
    <w:rsid w:val="00151238"/>
    <w:rsid w:val="0016434F"/>
    <w:rsid w:val="00165C3C"/>
    <w:rsid w:val="001925DB"/>
    <w:rsid w:val="00195970"/>
    <w:rsid w:val="001B2C71"/>
    <w:rsid w:val="001E51DE"/>
    <w:rsid w:val="00207116"/>
    <w:rsid w:val="002140F6"/>
    <w:rsid w:val="002142AB"/>
    <w:rsid w:val="002168A9"/>
    <w:rsid w:val="00220D18"/>
    <w:rsid w:val="00221FDB"/>
    <w:rsid w:val="00222482"/>
    <w:rsid w:val="00223CA3"/>
    <w:rsid w:val="00244DF0"/>
    <w:rsid w:val="00246033"/>
    <w:rsid w:val="00272639"/>
    <w:rsid w:val="00277377"/>
    <w:rsid w:val="002822B9"/>
    <w:rsid w:val="00283F31"/>
    <w:rsid w:val="002A5BFB"/>
    <w:rsid w:val="002B0614"/>
    <w:rsid w:val="002B1294"/>
    <w:rsid w:val="002C1D1E"/>
    <w:rsid w:val="002E7CA7"/>
    <w:rsid w:val="003008DF"/>
    <w:rsid w:val="00300989"/>
    <w:rsid w:val="00307580"/>
    <w:rsid w:val="00343A3C"/>
    <w:rsid w:val="00357A07"/>
    <w:rsid w:val="00371412"/>
    <w:rsid w:val="003718EA"/>
    <w:rsid w:val="00380CFE"/>
    <w:rsid w:val="00391579"/>
    <w:rsid w:val="00395916"/>
    <w:rsid w:val="003A455F"/>
    <w:rsid w:val="003C71C0"/>
    <w:rsid w:val="003D45FF"/>
    <w:rsid w:val="003E2093"/>
    <w:rsid w:val="003E74EC"/>
    <w:rsid w:val="00401CCE"/>
    <w:rsid w:val="00402351"/>
    <w:rsid w:val="00404FF5"/>
    <w:rsid w:val="004114A3"/>
    <w:rsid w:val="00412ECC"/>
    <w:rsid w:val="0042100E"/>
    <w:rsid w:val="00422539"/>
    <w:rsid w:val="004225A3"/>
    <w:rsid w:val="00444993"/>
    <w:rsid w:val="0044762B"/>
    <w:rsid w:val="00460497"/>
    <w:rsid w:val="004608C0"/>
    <w:rsid w:val="00461CD8"/>
    <w:rsid w:val="00465535"/>
    <w:rsid w:val="00472BD5"/>
    <w:rsid w:val="00473133"/>
    <w:rsid w:val="00474525"/>
    <w:rsid w:val="00497F71"/>
    <w:rsid w:val="004A03B4"/>
    <w:rsid w:val="004A4BEA"/>
    <w:rsid w:val="004C7681"/>
    <w:rsid w:val="004D0F3A"/>
    <w:rsid w:val="00504F98"/>
    <w:rsid w:val="00510A2F"/>
    <w:rsid w:val="0051627F"/>
    <w:rsid w:val="0052346C"/>
    <w:rsid w:val="00544303"/>
    <w:rsid w:val="00547A77"/>
    <w:rsid w:val="005531B4"/>
    <w:rsid w:val="005544F3"/>
    <w:rsid w:val="005559C8"/>
    <w:rsid w:val="00561A32"/>
    <w:rsid w:val="0059237B"/>
    <w:rsid w:val="005A7C36"/>
    <w:rsid w:val="005C4C93"/>
    <w:rsid w:val="005C4CA9"/>
    <w:rsid w:val="005C6AD8"/>
    <w:rsid w:val="005D4588"/>
    <w:rsid w:val="005D6927"/>
    <w:rsid w:val="005F7160"/>
    <w:rsid w:val="0064308F"/>
    <w:rsid w:val="006512A1"/>
    <w:rsid w:val="00663CE9"/>
    <w:rsid w:val="00667550"/>
    <w:rsid w:val="006703AE"/>
    <w:rsid w:val="00675B4F"/>
    <w:rsid w:val="006771FB"/>
    <w:rsid w:val="00683F94"/>
    <w:rsid w:val="006905B7"/>
    <w:rsid w:val="0069206E"/>
    <w:rsid w:val="006A23CE"/>
    <w:rsid w:val="006A68B9"/>
    <w:rsid w:val="006A73D7"/>
    <w:rsid w:val="006B4EA7"/>
    <w:rsid w:val="006B51E6"/>
    <w:rsid w:val="006C12CB"/>
    <w:rsid w:val="006C1DF9"/>
    <w:rsid w:val="006C428D"/>
    <w:rsid w:val="006C4DA2"/>
    <w:rsid w:val="006D2338"/>
    <w:rsid w:val="006D4FEB"/>
    <w:rsid w:val="006F3047"/>
    <w:rsid w:val="00702FB6"/>
    <w:rsid w:val="007056FA"/>
    <w:rsid w:val="007102F9"/>
    <w:rsid w:val="0074366A"/>
    <w:rsid w:val="007445EE"/>
    <w:rsid w:val="0076695A"/>
    <w:rsid w:val="00767161"/>
    <w:rsid w:val="007714C4"/>
    <w:rsid w:val="007820D0"/>
    <w:rsid w:val="00785714"/>
    <w:rsid w:val="0079247A"/>
    <w:rsid w:val="007A543A"/>
    <w:rsid w:val="007A663D"/>
    <w:rsid w:val="007A6C1A"/>
    <w:rsid w:val="007C08CB"/>
    <w:rsid w:val="007C2B19"/>
    <w:rsid w:val="007E7BA2"/>
    <w:rsid w:val="007F17C8"/>
    <w:rsid w:val="007F3447"/>
    <w:rsid w:val="007F3EAD"/>
    <w:rsid w:val="00805009"/>
    <w:rsid w:val="0081044D"/>
    <w:rsid w:val="00837491"/>
    <w:rsid w:val="00847635"/>
    <w:rsid w:val="00871809"/>
    <w:rsid w:val="008768C9"/>
    <w:rsid w:val="0088123B"/>
    <w:rsid w:val="008855BB"/>
    <w:rsid w:val="008A16C0"/>
    <w:rsid w:val="008A2941"/>
    <w:rsid w:val="008E483F"/>
    <w:rsid w:val="008F6DEC"/>
    <w:rsid w:val="00903CB1"/>
    <w:rsid w:val="00905D99"/>
    <w:rsid w:val="00906F03"/>
    <w:rsid w:val="00914552"/>
    <w:rsid w:val="00920E0E"/>
    <w:rsid w:val="00923194"/>
    <w:rsid w:val="009247F8"/>
    <w:rsid w:val="009410A6"/>
    <w:rsid w:val="009427F5"/>
    <w:rsid w:val="00951DDC"/>
    <w:rsid w:val="0095523C"/>
    <w:rsid w:val="009679B4"/>
    <w:rsid w:val="00977F98"/>
    <w:rsid w:val="00992EAD"/>
    <w:rsid w:val="00995355"/>
    <w:rsid w:val="009A3093"/>
    <w:rsid w:val="009A66C4"/>
    <w:rsid w:val="009B6969"/>
    <w:rsid w:val="009D1C7F"/>
    <w:rsid w:val="009D33B6"/>
    <w:rsid w:val="009E03E6"/>
    <w:rsid w:val="009E0CA6"/>
    <w:rsid w:val="009E4CC2"/>
    <w:rsid w:val="009E5450"/>
    <w:rsid w:val="009F1C62"/>
    <w:rsid w:val="009F285F"/>
    <w:rsid w:val="009F35A6"/>
    <w:rsid w:val="00A02BA6"/>
    <w:rsid w:val="00A05C2B"/>
    <w:rsid w:val="00A077C6"/>
    <w:rsid w:val="00A331C4"/>
    <w:rsid w:val="00A450BE"/>
    <w:rsid w:val="00A4654C"/>
    <w:rsid w:val="00A65BA3"/>
    <w:rsid w:val="00A74221"/>
    <w:rsid w:val="00A821E0"/>
    <w:rsid w:val="00A85743"/>
    <w:rsid w:val="00A85851"/>
    <w:rsid w:val="00A949B1"/>
    <w:rsid w:val="00AA60F4"/>
    <w:rsid w:val="00AA73D7"/>
    <w:rsid w:val="00AC26CD"/>
    <w:rsid w:val="00AC6A76"/>
    <w:rsid w:val="00AF1503"/>
    <w:rsid w:val="00B0279E"/>
    <w:rsid w:val="00B146B5"/>
    <w:rsid w:val="00B27248"/>
    <w:rsid w:val="00B518C7"/>
    <w:rsid w:val="00B5204D"/>
    <w:rsid w:val="00B56A97"/>
    <w:rsid w:val="00B607FC"/>
    <w:rsid w:val="00B60F33"/>
    <w:rsid w:val="00B612FA"/>
    <w:rsid w:val="00B749BE"/>
    <w:rsid w:val="00B92645"/>
    <w:rsid w:val="00BA320C"/>
    <w:rsid w:val="00BA6311"/>
    <w:rsid w:val="00BB07BF"/>
    <w:rsid w:val="00BB3334"/>
    <w:rsid w:val="00BB4FC1"/>
    <w:rsid w:val="00BC49B7"/>
    <w:rsid w:val="00BC570A"/>
    <w:rsid w:val="00BD3B65"/>
    <w:rsid w:val="00BE20EC"/>
    <w:rsid w:val="00BE3696"/>
    <w:rsid w:val="00C231E2"/>
    <w:rsid w:val="00C31E07"/>
    <w:rsid w:val="00C32CFA"/>
    <w:rsid w:val="00C355CA"/>
    <w:rsid w:val="00C41DD4"/>
    <w:rsid w:val="00C423E8"/>
    <w:rsid w:val="00C668B7"/>
    <w:rsid w:val="00C67603"/>
    <w:rsid w:val="00C72888"/>
    <w:rsid w:val="00C745B4"/>
    <w:rsid w:val="00C76A60"/>
    <w:rsid w:val="00C77786"/>
    <w:rsid w:val="00C82FD0"/>
    <w:rsid w:val="00C86D37"/>
    <w:rsid w:val="00C87943"/>
    <w:rsid w:val="00C966D1"/>
    <w:rsid w:val="00CB3A96"/>
    <w:rsid w:val="00CC4135"/>
    <w:rsid w:val="00CC4C13"/>
    <w:rsid w:val="00CC5D86"/>
    <w:rsid w:val="00CD235C"/>
    <w:rsid w:val="00CF26C6"/>
    <w:rsid w:val="00D01812"/>
    <w:rsid w:val="00D0192D"/>
    <w:rsid w:val="00D23B3B"/>
    <w:rsid w:val="00D444BF"/>
    <w:rsid w:val="00D44D8D"/>
    <w:rsid w:val="00D500AB"/>
    <w:rsid w:val="00D60074"/>
    <w:rsid w:val="00D7494D"/>
    <w:rsid w:val="00D906D3"/>
    <w:rsid w:val="00D92242"/>
    <w:rsid w:val="00D924F2"/>
    <w:rsid w:val="00D93539"/>
    <w:rsid w:val="00DA798C"/>
    <w:rsid w:val="00DC5067"/>
    <w:rsid w:val="00DE693C"/>
    <w:rsid w:val="00E06B03"/>
    <w:rsid w:val="00E124EB"/>
    <w:rsid w:val="00E13EA8"/>
    <w:rsid w:val="00E4461D"/>
    <w:rsid w:val="00E520CD"/>
    <w:rsid w:val="00E52DCC"/>
    <w:rsid w:val="00E54B33"/>
    <w:rsid w:val="00E62EE8"/>
    <w:rsid w:val="00E66623"/>
    <w:rsid w:val="00E679DB"/>
    <w:rsid w:val="00E92079"/>
    <w:rsid w:val="00E92CDB"/>
    <w:rsid w:val="00EB1639"/>
    <w:rsid w:val="00EB4710"/>
    <w:rsid w:val="00EB4BB0"/>
    <w:rsid w:val="00EB7254"/>
    <w:rsid w:val="00EC158C"/>
    <w:rsid w:val="00EC5073"/>
    <w:rsid w:val="00EF6C6C"/>
    <w:rsid w:val="00F26BA0"/>
    <w:rsid w:val="00F328A7"/>
    <w:rsid w:val="00F3292B"/>
    <w:rsid w:val="00F3408E"/>
    <w:rsid w:val="00F42651"/>
    <w:rsid w:val="00F563A7"/>
    <w:rsid w:val="00F57155"/>
    <w:rsid w:val="00F57597"/>
    <w:rsid w:val="00F61844"/>
    <w:rsid w:val="00F61BCF"/>
    <w:rsid w:val="00F9788C"/>
    <w:rsid w:val="00F9798A"/>
    <w:rsid w:val="00FA3F3C"/>
    <w:rsid w:val="00FB1DD5"/>
    <w:rsid w:val="00FB21D7"/>
    <w:rsid w:val="00FB4F03"/>
    <w:rsid w:val="00FE0584"/>
    <w:rsid w:val="00FE0785"/>
    <w:rsid w:val="00FE6E03"/>
    <w:rsid w:val="00FF533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5E5D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5B4"/>
    <w:pPr>
      <w:ind w:firstLine="227"/>
      <w:jc w:val="both"/>
    </w:pPr>
    <w:rPr>
      <w:rFonts w:ascii="Times" w:hAnsi="Times"/>
      <w:lang w:eastAsia="en-US"/>
    </w:rPr>
  </w:style>
  <w:style w:type="paragraph" w:styleId="1">
    <w:name w:val="heading 1"/>
    <w:basedOn w:val="a"/>
    <w:next w:val="a"/>
    <w:link w:val="1Char"/>
    <w:qFormat/>
    <w:rsid w:val="00C745B4"/>
    <w:pPr>
      <w:keepNext/>
      <w:keepLines/>
      <w:pageBreakBefore/>
      <w:tabs>
        <w:tab w:val="left" w:pos="284"/>
      </w:tabs>
      <w:suppressAutoHyphens/>
      <w:spacing w:after="1600" w:line="320" w:lineRule="exact"/>
      <w:ind w:firstLine="0"/>
      <w:outlineLvl w:val="0"/>
    </w:pPr>
    <w:rPr>
      <w:b/>
      <w:sz w:val="28"/>
    </w:rPr>
  </w:style>
  <w:style w:type="paragraph" w:styleId="2">
    <w:name w:val="heading 2"/>
    <w:basedOn w:val="a"/>
    <w:next w:val="a"/>
    <w:link w:val="2Char"/>
    <w:qFormat/>
    <w:rsid w:val="00C745B4"/>
    <w:pPr>
      <w:keepNext/>
      <w:keepLines/>
      <w:tabs>
        <w:tab w:val="left" w:pos="454"/>
      </w:tabs>
      <w:suppressAutoHyphens/>
      <w:spacing w:before="520" w:after="280" w:line="280" w:lineRule="exact"/>
      <w:ind w:firstLine="0"/>
      <w:outlineLvl w:val="1"/>
    </w:pPr>
    <w:rPr>
      <w:b/>
    </w:rPr>
  </w:style>
  <w:style w:type="paragraph" w:styleId="3">
    <w:name w:val="heading 3"/>
    <w:basedOn w:val="a"/>
    <w:next w:val="a"/>
    <w:link w:val="3Char"/>
    <w:qFormat/>
    <w:rsid w:val="00C745B4"/>
    <w:pPr>
      <w:keepNext/>
      <w:keepLines/>
      <w:tabs>
        <w:tab w:val="left" w:pos="510"/>
      </w:tabs>
      <w:suppressAutoHyphens/>
      <w:spacing w:before="440" w:after="220" w:line="240" w:lineRule="exact"/>
      <w:ind w:firstLine="0"/>
      <w:outlineLvl w:val="2"/>
    </w:pPr>
    <w:rPr>
      <w:b/>
    </w:rPr>
  </w:style>
  <w:style w:type="paragraph" w:styleId="4">
    <w:name w:val="heading 4"/>
    <w:basedOn w:val="a"/>
    <w:next w:val="a"/>
    <w:link w:val="4Char"/>
    <w:qFormat/>
    <w:rsid w:val="00C745B4"/>
    <w:pPr>
      <w:keepNext/>
      <w:numPr>
        <w:ilvl w:val="3"/>
        <w:numId w:val="1"/>
      </w:numPr>
      <w:spacing w:before="240" w:after="60"/>
      <w:ind w:firstLine="0"/>
      <w:outlineLvl w:val="3"/>
    </w:pPr>
    <w:rPr>
      <w:rFonts w:ascii="Arial" w:hAnsi="Arial"/>
      <w:b/>
      <w:sz w:val="24"/>
    </w:rPr>
  </w:style>
  <w:style w:type="paragraph" w:styleId="5">
    <w:name w:val="heading 5"/>
    <w:basedOn w:val="a"/>
    <w:next w:val="a"/>
    <w:link w:val="5Char"/>
    <w:qFormat/>
    <w:rsid w:val="00C745B4"/>
    <w:pPr>
      <w:numPr>
        <w:ilvl w:val="4"/>
        <w:numId w:val="1"/>
      </w:numPr>
      <w:spacing w:before="240" w:after="60"/>
      <w:ind w:firstLine="0"/>
      <w:outlineLvl w:val="4"/>
    </w:pPr>
    <w:rPr>
      <w:rFonts w:ascii="Arial" w:hAnsi="Arial"/>
      <w:sz w:val="22"/>
    </w:rPr>
  </w:style>
  <w:style w:type="paragraph" w:styleId="6">
    <w:name w:val="heading 6"/>
    <w:basedOn w:val="a"/>
    <w:next w:val="a"/>
    <w:link w:val="6Char"/>
    <w:qFormat/>
    <w:rsid w:val="00C745B4"/>
    <w:pPr>
      <w:numPr>
        <w:ilvl w:val="5"/>
        <w:numId w:val="1"/>
      </w:numPr>
      <w:spacing w:before="240" w:after="60"/>
      <w:ind w:firstLine="0"/>
      <w:outlineLvl w:val="5"/>
    </w:pPr>
    <w:rPr>
      <w:rFonts w:ascii="Times New Roman" w:hAnsi="Times New Roman"/>
      <w:i/>
      <w:sz w:val="22"/>
    </w:rPr>
  </w:style>
  <w:style w:type="paragraph" w:styleId="7">
    <w:name w:val="heading 7"/>
    <w:basedOn w:val="a"/>
    <w:next w:val="a"/>
    <w:qFormat/>
    <w:rsid w:val="00C745B4"/>
    <w:pPr>
      <w:numPr>
        <w:ilvl w:val="6"/>
        <w:numId w:val="1"/>
      </w:numPr>
      <w:spacing w:before="240" w:after="60"/>
      <w:ind w:firstLine="0"/>
      <w:outlineLvl w:val="6"/>
    </w:pPr>
    <w:rPr>
      <w:rFonts w:ascii="Arial" w:hAnsi="Arial"/>
    </w:rPr>
  </w:style>
  <w:style w:type="paragraph" w:styleId="8">
    <w:name w:val="heading 8"/>
    <w:basedOn w:val="a"/>
    <w:next w:val="a"/>
    <w:qFormat/>
    <w:rsid w:val="00C745B4"/>
    <w:pPr>
      <w:numPr>
        <w:ilvl w:val="7"/>
        <w:numId w:val="1"/>
      </w:numPr>
      <w:spacing w:before="240" w:after="60"/>
      <w:ind w:firstLine="0"/>
      <w:outlineLvl w:val="7"/>
    </w:pPr>
    <w:rPr>
      <w:rFonts w:ascii="Arial" w:hAnsi="Arial"/>
      <w:i/>
    </w:rPr>
  </w:style>
  <w:style w:type="paragraph" w:styleId="9">
    <w:name w:val="heading 9"/>
    <w:basedOn w:val="a"/>
    <w:next w:val="a"/>
    <w:qFormat/>
    <w:rsid w:val="00C745B4"/>
    <w:pPr>
      <w:numPr>
        <w:ilvl w:val="8"/>
        <w:numId w:val="1"/>
      </w:numPr>
      <w:spacing w:before="240" w:after="60"/>
      <w:ind w:firstLine="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AF1503"/>
    <w:rPr>
      <w:rFonts w:ascii="Times" w:hAnsi="Times"/>
      <w:b/>
      <w:sz w:val="28"/>
      <w:lang w:eastAsia="en-US"/>
    </w:rPr>
  </w:style>
  <w:style w:type="character" w:customStyle="1" w:styleId="2Char">
    <w:name w:val="عنوان 2 Char"/>
    <w:basedOn w:val="a0"/>
    <w:link w:val="2"/>
    <w:rsid w:val="00906F03"/>
    <w:rPr>
      <w:rFonts w:ascii="Times" w:hAnsi="Times"/>
      <w:b/>
      <w:lang w:eastAsia="en-US"/>
    </w:rPr>
  </w:style>
  <w:style w:type="character" w:customStyle="1" w:styleId="3Char">
    <w:name w:val="عنوان 3 Char"/>
    <w:basedOn w:val="a0"/>
    <w:link w:val="3"/>
    <w:rsid w:val="00AF1503"/>
    <w:rPr>
      <w:rFonts w:ascii="Times" w:hAnsi="Times"/>
      <w:b/>
      <w:lang w:eastAsia="en-US"/>
    </w:rPr>
  </w:style>
  <w:style w:type="character" w:customStyle="1" w:styleId="4Char">
    <w:name w:val="عنوان 4 Char"/>
    <w:basedOn w:val="a0"/>
    <w:link w:val="4"/>
    <w:rsid w:val="00AF1503"/>
    <w:rPr>
      <w:rFonts w:ascii="Arial" w:hAnsi="Arial"/>
      <w:b/>
      <w:sz w:val="24"/>
      <w:lang w:eastAsia="en-US"/>
    </w:rPr>
  </w:style>
  <w:style w:type="character" w:customStyle="1" w:styleId="5Char">
    <w:name w:val="عنوان 5 Char"/>
    <w:basedOn w:val="a0"/>
    <w:link w:val="5"/>
    <w:rsid w:val="00AF1503"/>
    <w:rPr>
      <w:rFonts w:ascii="Arial" w:hAnsi="Arial"/>
      <w:sz w:val="22"/>
      <w:lang w:eastAsia="en-US"/>
    </w:rPr>
  </w:style>
  <w:style w:type="character" w:customStyle="1" w:styleId="6Char">
    <w:name w:val="عنوان 6 Char"/>
    <w:basedOn w:val="a0"/>
    <w:link w:val="6"/>
    <w:rsid w:val="00AF1503"/>
    <w:rPr>
      <w:i/>
      <w:sz w:val="22"/>
      <w:lang w:eastAsia="en-US"/>
    </w:rPr>
  </w:style>
  <w:style w:type="paragraph" w:styleId="a3">
    <w:name w:val="header"/>
    <w:basedOn w:val="a"/>
    <w:link w:val="Char"/>
    <w:uiPriority w:val="99"/>
    <w:rsid w:val="00C745B4"/>
    <w:pPr>
      <w:tabs>
        <w:tab w:val="center" w:pos="4536"/>
        <w:tab w:val="right" w:pos="9072"/>
      </w:tabs>
    </w:pPr>
  </w:style>
  <w:style w:type="character" w:customStyle="1" w:styleId="Char">
    <w:name w:val="رأس الصفحة Char"/>
    <w:basedOn w:val="a0"/>
    <w:link w:val="a3"/>
    <w:uiPriority w:val="99"/>
    <w:rsid w:val="00D01812"/>
    <w:rPr>
      <w:rFonts w:ascii="Times" w:hAnsi="Times"/>
      <w:lang w:eastAsia="en-US"/>
    </w:rPr>
  </w:style>
  <w:style w:type="paragraph" w:styleId="a4">
    <w:name w:val="footer"/>
    <w:basedOn w:val="a"/>
    <w:link w:val="Char0"/>
    <w:uiPriority w:val="99"/>
    <w:rsid w:val="00C745B4"/>
    <w:pPr>
      <w:tabs>
        <w:tab w:val="center" w:pos="4536"/>
        <w:tab w:val="right" w:pos="9072"/>
      </w:tabs>
    </w:pPr>
  </w:style>
  <w:style w:type="character" w:customStyle="1" w:styleId="Char0">
    <w:name w:val="تذييل الصفحة Char"/>
    <w:basedOn w:val="a0"/>
    <w:link w:val="a4"/>
    <w:uiPriority w:val="99"/>
    <w:rsid w:val="00906F03"/>
    <w:rPr>
      <w:rFonts w:ascii="Times" w:hAnsi="Times"/>
      <w:lang w:eastAsia="en-US"/>
    </w:rPr>
  </w:style>
  <w:style w:type="character" w:styleId="a5">
    <w:name w:val="page number"/>
    <w:basedOn w:val="a0"/>
    <w:rsid w:val="00C745B4"/>
  </w:style>
  <w:style w:type="paragraph" w:customStyle="1" w:styleId="Title1">
    <w:name w:val="Title1"/>
    <w:basedOn w:val="a"/>
    <w:next w:val="author"/>
    <w:rsid w:val="00C745B4"/>
    <w:pPr>
      <w:keepNext/>
      <w:keepLines/>
      <w:pageBreakBefore/>
      <w:tabs>
        <w:tab w:val="left" w:pos="284"/>
      </w:tabs>
      <w:suppressAutoHyphens/>
      <w:spacing w:after="460"/>
      <w:jc w:val="center"/>
    </w:pPr>
    <w:rPr>
      <w:b/>
      <w:sz w:val="28"/>
    </w:rPr>
  </w:style>
  <w:style w:type="paragraph" w:customStyle="1" w:styleId="author">
    <w:name w:val="author"/>
    <w:basedOn w:val="a"/>
    <w:next w:val="address"/>
    <w:rsid w:val="00C745B4"/>
    <w:pPr>
      <w:spacing w:after="220"/>
      <w:jc w:val="center"/>
    </w:pPr>
  </w:style>
  <w:style w:type="paragraph" w:customStyle="1" w:styleId="address">
    <w:name w:val="address"/>
    <w:basedOn w:val="a"/>
    <w:next w:val="email"/>
    <w:rsid w:val="00C745B4"/>
    <w:pPr>
      <w:jc w:val="center"/>
    </w:pPr>
    <w:rPr>
      <w:sz w:val="18"/>
    </w:rPr>
  </w:style>
  <w:style w:type="paragraph" w:customStyle="1" w:styleId="email">
    <w:name w:val="email"/>
    <w:basedOn w:val="a"/>
    <w:next w:val="abstract"/>
    <w:rsid w:val="00C745B4"/>
    <w:pPr>
      <w:jc w:val="center"/>
    </w:pPr>
    <w:rPr>
      <w:rFonts w:ascii="Courier" w:hAnsi="Courier"/>
      <w:sz w:val="18"/>
    </w:rPr>
  </w:style>
  <w:style w:type="paragraph" w:customStyle="1" w:styleId="abstract">
    <w:name w:val="abstract"/>
    <w:basedOn w:val="p1a"/>
    <w:next w:val="heading1"/>
    <w:rsid w:val="00C745B4"/>
    <w:pPr>
      <w:spacing w:before="600" w:after="120"/>
      <w:ind w:left="567" w:right="567"/>
    </w:pPr>
    <w:rPr>
      <w:sz w:val="18"/>
    </w:rPr>
  </w:style>
  <w:style w:type="paragraph" w:customStyle="1" w:styleId="p1a">
    <w:name w:val="p1a"/>
    <w:basedOn w:val="a"/>
    <w:next w:val="a"/>
    <w:rsid w:val="00C745B4"/>
    <w:pPr>
      <w:ind w:firstLine="0"/>
    </w:pPr>
  </w:style>
  <w:style w:type="paragraph" w:customStyle="1" w:styleId="heading1">
    <w:name w:val="heading1"/>
    <w:basedOn w:val="a"/>
    <w:next w:val="p1a"/>
    <w:rsid w:val="00C745B4"/>
    <w:pPr>
      <w:keepNext/>
      <w:keepLines/>
      <w:tabs>
        <w:tab w:val="left" w:pos="454"/>
      </w:tabs>
      <w:suppressAutoHyphens/>
      <w:spacing w:before="520" w:after="280"/>
      <w:ind w:firstLine="0"/>
    </w:pPr>
    <w:rPr>
      <w:b/>
      <w:sz w:val="24"/>
    </w:rPr>
  </w:style>
  <w:style w:type="paragraph" w:customStyle="1" w:styleId="heading2">
    <w:name w:val="heading2"/>
    <w:basedOn w:val="a"/>
    <w:next w:val="p1a"/>
    <w:rsid w:val="00C745B4"/>
    <w:pPr>
      <w:keepNext/>
      <w:keepLines/>
      <w:tabs>
        <w:tab w:val="left" w:pos="510"/>
      </w:tabs>
      <w:suppressAutoHyphens/>
      <w:spacing w:before="440" w:after="220"/>
      <w:ind w:firstLine="0"/>
    </w:pPr>
    <w:rPr>
      <w:b/>
    </w:rPr>
  </w:style>
  <w:style w:type="paragraph" w:customStyle="1" w:styleId="heading3">
    <w:name w:val="heading3"/>
    <w:basedOn w:val="a"/>
    <w:next w:val="p1a"/>
    <w:rsid w:val="00C745B4"/>
    <w:pPr>
      <w:keepNext/>
      <w:keepLines/>
      <w:tabs>
        <w:tab w:val="left" w:pos="284"/>
      </w:tabs>
      <w:suppressAutoHyphens/>
      <w:spacing w:before="320"/>
      <w:ind w:firstLine="0"/>
    </w:pPr>
    <w:rPr>
      <w:b/>
    </w:rPr>
  </w:style>
  <w:style w:type="paragraph" w:customStyle="1" w:styleId="equation">
    <w:name w:val="equation"/>
    <w:basedOn w:val="a"/>
    <w:next w:val="a"/>
    <w:rsid w:val="00C745B4"/>
    <w:pPr>
      <w:tabs>
        <w:tab w:val="left" w:pos="6237"/>
      </w:tabs>
      <w:spacing w:before="120" w:after="120"/>
      <w:ind w:left="227"/>
      <w:jc w:val="center"/>
    </w:pPr>
  </w:style>
  <w:style w:type="paragraph" w:customStyle="1" w:styleId="figurelegend">
    <w:name w:val="figure legend"/>
    <w:basedOn w:val="a"/>
    <w:next w:val="a"/>
    <w:rsid w:val="00C745B4"/>
    <w:pPr>
      <w:keepNext/>
      <w:keepLines/>
      <w:spacing w:before="120" w:after="240"/>
      <w:ind w:firstLine="0"/>
    </w:pPr>
    <w:rPr>
      <w:sz w:val="18"/>
    </w:rPr>
  </w:style>
  <w:style w:type="paragraph" w:customStyle="1" w:styleId="tabletitle">
    <w:name w:val="table title"/>
    <w:basedOn w:val="a"/>
    <w:next w:val="a"/>
    <w:rsid w:val="00C745B4"/>
    <w:pPr>
      <w:keepNext/>
      <w:keepLines/>
      <w:spacing w:before="240" w:after="120"/>
      <w:ind w:firstLine="0"/>
    </w:pPr>
    <w:rPr>
      <w:sz w:val="18"/>
      <w:lang w:val="de-DE"/>
    </w:rPr>
  </w:style>
  <w:style w:type="paragraph" w:customStyle="1" w:styleId="referenceitem">
    <w:name w:val="referenceitem"/>
    <w:basedOn w:val="a"/>
    <w:rsid w:val="00C745B4"/>
    <w:pPr>
      <w:ind w:left="227" w:hanging="227"/>
    </w:pPr>
    <w:rPr>
      <w:sz w:val="18"/>
    </w:rPr>
  </w:style>
  <w:style w:type="character" w:styleId="a6">
    <w:name w:val="footnote reference"/>
    <w:basedOn w:val="a0"/>
    <w:semiHidden/>
    <w:rsid w:val="00C745B4"/>
    <w:rPr>
      <w:position w:val="6"/>
      <w:sz w:val="12"/>
      <w:vertAlign w:val="baseline"/>
    </w:rPr>
  </w:style>
  <w:style w:type="paragraph" w:customStyle="1" w:styleId="Runninghead-left">
    <w:name w:val="Running head - left"/>
    <w:basedOn w:val="a"/>
    <w:rsid w:val="00C745B4"/>
    <w:pPr>
      <w:tabs>
        <w:tab w:val="left" w:pos="680"/>
        <w:tab w:val="right" w:pos="6237"/>
        <w:tab w:val="right" w:pos="6917"/>
      </w:tabs>
      <w:spacing w:after="240"/>
      <w:ind w:firstLine="0"/>
      <w:jc w:val="left"/>
    </w:pPr>
    <w:rPr>
      <w:sz w:val="18"/>
    </w:rPr>
  </w:style>
  <w:style w:type="paragraph" w:customStyle="1" w:styleId="Runninghead-right">
    <w:name w:val="Running head - right"/>
    <w:basedOn w:val="Runninghead-left"/>
    <w:rsid w:val="00C745B4"/>
    <w:pPr>
      <w:jc w:val="right"/>
    </w:pPr>
  </w:style>
  <w:style w:type="paragraph" w:customStyle="1" w:styleId="BulletItem">
    <w:name w:val="Bullet Item"/>
    <w:basedOn w:val="Item"/>
    <w:rsid w:val="00C745B4"/>
  </w:style>
  <w:style w:type="paragraph" w:customStyle="1" w:styleId="Item">
    <w:name w:val="Item"/>
    <w:basedOn w:val="a"/>
    <w:next w:val="a"/>
    <w:rsid w:val="00C745B4"/>
    <w:pPr>
      <w:tabs>
        <w:tab w:val="left" w:pos="227"/>
        <w:tab w:val="left" w:pos="454"/>
      </w:tabs>
      <w:ind w:left="227" w:hanging="227"/>
    </w:pPr>
  </w:style>
  <w:style w:type="paragraph" w:customStyle="1" w:styleId="NumberedItem">
    <w:name w:val="Numbered Item"/>
    <w:basedOn w:val="Item"/>
    <w:rsid w:val="00C745B4"/>
  </w:style>
  <w:style w:type="paragraph" w:styleId="a7">
    <w:name w:val="footnote text"/>
    <w:basedOn w:val="a"/>
    <w:semiHidden/>
    <w:rsid w:val="00C745B4"/>
    <w:pPr>
      <w:tabs>
        <w:tab w:val="left" w:pos="170"/>
      </w:tabs>
      <w:spacing w:line="220" w:lineRule="exact"/>
      <w:ind w:left="170" w:hanging="170"/>
    </w:pPr>
    <w:rPr>
      <w:sz w:val="18"/>
    </w:rPr>
  </w:style>
  <w:style w:type="paragraph" w:customStyle="1" w:styleId="programcode">
    <w:name w:val="programcode"/>
    <w:basedOn w:val="a"/>
    <w:rsid w:val="00C745B4"/>
    <w:pPr>
      <w:tabs>
        <w:tab w:val="left" w:pos="1361"/>
        <w:tab w:val="left" w:pos="1531"/>
        <w:tab w:val="left" w:pos="1701"/>
        <w:tab w:val="left" w:pos="1871"/>
        <w:tab w:val="left" w:pos="2041"/>
        <w:tab w:val="left" w:pos="2211"/>
        <w:tab w:val="left" w:pos="2381"/>
        <w:tab w:val="left" w:pos="2552"/>
      </w:tabs>
      <w:spacing w:before="120" w:after="120"/>
      <w:ind w:left="227" w:firstLine="0"/>
      <w:jc w:val="left"/>
    </w:pPr>
    <w:rPr>
      <w:rFonts w:ascii="Courier" w:hAnsi="Courier"/>
    </w:rPr>
  </w:style>
  <w:style w:type="paragraph" w:customStyle="1" w:styleId="FunotentextFootnote">
    <w:name w:val="Fußnotentext.Footnote"/>
    <w:basedOn w:val="a"/>
    <w:rsid w:val="00C745B4"/>
    <w:pPr>
      <w:tabs>
        <w:tab w:val="left" w:pos="170"/>
      </w:tabs>
      <w:ind w:left="170" w:hanging="170"/>
    </w:pPr>
    <w:rPr>
      <w:sz w:val="18"/>
    </w:rPr>
  </w:style>
  <w:style w:type="paragraph" w:styleId="a8">
    <w:name w:val="caption"/>
    <w:basedOn w:val="a"/>
    <w:next w:val="a"/>
    <w:qFormat/>
    <w:rsid w:val="00C745B4"/>
    <w:pPr>
      <w:spacing w:before="120" w:after="120"/>
    </w:pPr>
    <w:rPr>
      <w:b/>
    </w:rPr>
  </w:style>
  <w:style w:type="paragraph" w:customStyle="1" w:styleId="heading4">
    <w:name w:val="heading4"/>
    <w:basedOn w:val="a"/>
    <w:next w:val="p1a"/>
    <w:rsid w:val="00C745B4"/>
    <w:pPr>
      <w:spacing w:before="320"/>
      <w:ind w:firstLine="0"/>
    </w:pPr>
    <w:rPr>
      <w:i/>
    </w:rPr>
  </w:style>
  <w:style w:type="character" w:styleId="Hyperlink">
    <w:name w:val="Hyperlink"/>
    <w:basedOn w:val="a0"/>
    <w:rsid w:val="00C745B4"/>
    <w:rPr>
      <w:color w:val="0000FF"/>
      <w:u w:val="single"/>
    </w:rPr>
  </w:style>
  <w:style w:type="paragraph" w:styleId="20">
    <w:name w:val="Body Text 2"/>
    <w:basedOn w:val="a"/>
    <w:rsid w:val="00C745B4"/>
  </w:style>
  <w:style w:type="paragraph" w:styleId="a9">
    <w:name w:val="Document Map"/>
    <w:basedOn w:val="a"/>
    <w:semiHidden/>
    <w:rsid w:val="00C745B4"/>
    <w:pPr>
      <w:shd w:val="clear" w:color="auto" w:fill="000080"/>
    </w:pPr>
    <w:rPr>
      <w:rFonts w:ascii="Tahoma" w:hAnsi="Tahoma"/>
    </w:rPr>
  </w:style>
  <w:style w:type="paragraph" w:styleId="aa">
    <w:name w:val="Balloon Text"/>
    <w:basedOn w:val="a"/>
    <w:link w:val="Char1"/>
    <w:uiPriority w:val="99"/>
    <w:semiHidden/>
    <w:unhideWhenUsed/>
    <w:rsid w:val="00FB4F03"/>
    <w:rPr>
      <w:rFonts w:ascii="Tahoma" w:hAnsi="Tahoma" w:cs="Tahoma"/>
      <w:sz w:val="16"/>
      <w:szCs w:val="16"/>
    </w:rPr>
  </w:style>
  <w:style w:type="character" w:customStyle="1" w:styleId="Char1">
    <w:name w:val="نص في بالون Char"/>
    <w:basedOn w:val="a0"/>
    <w:link w:val="aa"/>
    <w:uiPriority w:val="99"/>
    <w:semiHidden/>
    <w:rsid w:val="00FB4F03"/>
    <w:rPr>
      <w:rFonts w:ascii="Tahoma" w:hAnsi="Tahoma" w:cs="Tahoma"/>
      <w:sz w:val="16"/>
      <w:szCs w:val="16"/>
      <w:lang w:eastAsia="en-US"/>
    </w:rPr>
  </w:style>
  <w:style w:type="paragraph" w:styleId="ab">
    <w:name w:val="Bibliography"/>
    <w:basedOn w:val="a"/>
    <w:next w:val="a"/>
    <w:uiPriority w:val="37"/>
    <w:unhideWhenUsed/>
    <w:rsid w:val="00CB3A96"/>
    <w:pPr>
      <w:spacing w:after="200" w:line="276" w:lineRule="auto"/>
      <w:ind w:firstLine="0"/>
      <w:jc w:val="left"/>
    </w:pPr>
    <w:rPr>
      <w:rFonts w:ascii="Calibri" w:eastAsia="Calibri" w:hAnsi="Calibri"/>
      <w:sz w:val="22"/>
      <w:szCs w:val="22"/>
    </w:rPr>
  </w:style>
  <w:style w:type="paragraph" w:styleId="ac">
    <w:name w:val="List Paragraph"/>
    <w:basedOn w:val="a"/>
    <w:uiPriority w:val="34"/>
    <w:qFormat/>
    <w:rsid w:val="00C67603"/>
    <w:pPr>
      <w:ind w:left="720"/>
      <w:contextualSpacing/>
    </w:pPr>
  </w:style>
  <w:style w:type="character" w:customStyle="1" w:styleId="apple-converted-space">
    <w:name w:val="apple-converted-space"/>
    <w:basedOn w:val="a0"/>
    <w:rsid w:val="00E62EE8"/>
  </w:style>
  <w:style w:type="character" w:styleId="ad">
    <w:name w:val="FollowedHyperlink"/>
    <w:basedOn w:val="a0"/>
    <w:uiPriority w:val="99"/>
    <w:semiHidden/>
    <w:unhideWhenUsed/>
    <w:rsid w:val="00E62EE8"/>
    <w:rPr>
      <w:color w:val="800080" w:themeColor="followedHyperlink"/>
      <w:u w:val="single"/>
    </w:rPr>
  </w:style>
  <w:style w:type="character" w:customStyle="1" w:styleId="alt-edited">
    <w:name w:val="alt-edited"/>
    <w:basedOn w:val="a0"/>
    <w:rsid w:val="0000571E"/>
  </w:style>
  <w:style w:type="table" w:styleId="ae">
    <w:name w:val="Table Grid"/>
    <w:basedOn w:val="a1"/>
    <w:uiPriority w:val="59"/>
    <w:rsid w:val="00112F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0"/>
    <w:rsid w:val="009410A6"/>
  </w:style>
  <w:style w:type="table" w:customStyle="1" w:styleId="TableGrid1">
    <w:name w:val="Table Grid1"/>
    <w:basedOn w:val="a1"/>
    <w:next w:val="ae"/>
    <w:uiPriority w:val="59"/>
    <w:rsid w:val="007102F9"/>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6F03"/>
    <w:pPr>
      <w:autoSpaceDE w:val="0"/>
      <w:autoSpaceDN w:val="0"/>
      <w:adjustRightInd w:val="0"/>
    </w:pPr>
    <w:rPr>
      <w:rFonts w:eastAsiaTheme="minorHAnsi"/>
      <w:color w:val="000000"/>
      <w:sz w:val="24"/>
      <w:szCs w:val="24"/>
      <w:lang w:eastAsia="en-US"/>
    </w:rPr>
  </w:style>
  <w:style w:type="character" w:styleId="af">
    <w:name w:val="Strong"/>
    <w:basedOn w:val="a0"/>
    <w:uiPriority w:val="22"/>
    <w:qFormat/>
    <w:rsid w:val="00906F03"/>
    <w:rPr>
      <w:b/>
      <w:bCs/>
    </w:rPr>
  </w:style>
  <w:style w:type="paragraph" w:styleId="af0">
    <w:name w:val="annotation text"/>
    <w:basedOn w:val="a"/>
    <w:link w:val="Char2"/>
    <w:uiPriority w:val="99"/>
    <w:rsid w:val="00906F03"/>
    <w:pPr>
      <w:ind w:firstLine="0"/>
      <w:jc w:val="left"/>
    </w:pPr>
    <w:rPr>
      <w:rFonts w:ascii="Times New Roman" w:eastAsia="Times New Roman" w:hAnsi="Times New Roman"/>
    </w:rPr>
  </w:style>
  <w:style w:type="character" w:customStyle="1" w:styleId="Char2">
    <w:name w:val="نص تعليق Char"/>
    <w:basedOn w:val="a0"/>
    <w:link w:val="af0"/>
    <w:uiPriority w:val="99"/>
    <w:rsid w:val="00906F03"/>
    <w:rPr>
      <w:rFonts w:eastAsia="Times New Roman"/>
      <w:lang w:eastAsia="en-US"/>
    </w:rPr>
  </w:style>
  <w:style w:type="paragraph" w:styleId="af1">
    <w:name w:val="Normal (Web)"/>
    <w:basedOn w:val="a"/>
    <w:uiPriority w:val="99"/>
    <w:unhideWhenUsed/>
    <w:rsid w:val="00906F03"/>
    <w:pPr>
      <w:spacing w:before="100" w:beforeAutospacing="1" w:after="100" w:afterAutospacing="1"/>
      <w:ind w:firstLine="0"/>
      <w:jc w:val="left"/>
    </w:pPr>
    <w:rPr>
      <w:rFonts w:ascii="Times New Roman" w:eastAsia="Times New Roman" w:hAnsi="Times New Roman"/>
      <w:sz w:val="24"/>
      <w:szCs w:val="24"/>
    </w:rPr>
  </w:style>
  <w:style w:type="paragraph" w:styleId="af2">
    <w:name w:val="Title"/>
    <w:basedOn w:val="a"/>
    <w:next w:val="a"/>
    <w:link w:val="Char3"/>
    <w:rsid w:val="00AF1503"/>
    <w:pPr>
      <w:keepNext/>
      <w:keepLines/>
      <w:spacing w:after="60" w:line="276" w:lineRule="auto"/>
      <w:ind w:firstLine="0"/>
      <w:contextualSpacing/>
      <w:jc w:val="left"/>
    </w:pPr>
    <w:rPr>
      <w:rFonts w:ascii="Arial" w:eastAsia="Arial" w:hAnsi="Arial" w:cs="Arial"/>
      <w:color w:val="000000"/>
      <w:sz w:val="52"/>
      <w:szCs w:val="52"/>
    </w:rPr>
  </w:style>
  <w:style w:type="character" w:customStyle="1" w:styleId="Char3">
    <w:name w:val="العنوان Char"/>
    <w:basedOn w:val="a0"/>
    <w:link w:val="af2"/>
    <w:rsid w:val="00AF1503"/>
    <w:rPr>
      <w:rFonts w:ascii="Arial" w:eastAsia="Arial" w:hAnsi="Arial" w:cs="Arial"/>
      <w:color w:val="000000"/>
      <w:sz w:val="52"/>
      <w:szCs w:val="52"/>
      <w:lang w:eastAsia="en-US"/>
    </w:rPr>
  </w:style>
  <w:style w:type="paragraph" w:styleId="af3">
    <w:name w:val="Subtitle"/>
    <w:basedOn w:val="a"/>
    <w:next w:val="a"/>
    <w:link w:val="Char4"/>
    <w:rsid w:val="00AF1503"/>
    <w:pPr>
      <w:keepNext/>
      <w:keepLines/>
      <w:spacing w:after="320" w:line="276" w:lineRule="auto"/>
      <w:ind w:firstLine="0"/>
      <w:contextualSpacing/>
      <w:jc w:val="left"/>
    </w:pPr>
    <w:rPr>
      <w:rFonts w:ascii="Arial" w:eastAsia="Arial" w:hAnsi="Arial" w:cs="Arial"/>
      <w:color w:val="666666"/>
      <w:sz w:val="30"/>
      <w:szCs w:val="30"/>
    </w:rPr>
  </w:style>
  <w:style w:type="character" w:customStyle="1" w:styleId="Char4">
    <w:name w:val="عنوان فرعي Char"/>
    <w:basedOn w:val="a0"/>
    <w:link w:val="af3"/>
    <w:rsid w:val="00AF1503"/>
    <w:rPr>
      <w:rFonts w:ascii="Arial" w:eastAsia="Arial" w:hAnsi="Arial" w:cs="Arial"/>
      <w:color w:val="666666"/>
      <w:sz w:val="30"/>
      <w:szCs w:val="30"/>
      <w:lang w:eastAsia="en-US"/>
    </w:rPr>
  </w:style>
  <w:style w:type="table" w:customStyle="1" w:styleId="4-51">
    <w:name w:val="جدول شبكة 4 - تمييز 51"/>
    <w:basedOn w:val="a1"/>
    <w:uiPriority w:val="49"/>
    <w:rsid w:val="000D6E63"/>
    <w:rPr>
      <w:rFonts w:eastAsia="Times New Roman"/>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5B4"/>
    <w:pPr>
      <w:ind w:firstLine="227"/>
      <w:jc w:val="both"/>
    </w:pPr>
    <w:rPr>
      <w:rFonts w:ascii="Times" w:hAnsi="Times"/>
      <w:lang w:eastAsia="en-US"/>
    </w:rPr>
  </w:style>
  <w:style w:type="paragraph" w:styleId="1">
    <w:name w:val="heading 1"/>
    <w:basedOn w:val="a"/>
    <w:next w:val="a"/>
    <w:link w:val="1Char"/>
    <w:qFormat/>
    <w:rsid w:val="00C745B4"/>
    <w:pPr>
      <w:keepNext/>
      <w:keepLines/>
      <w:pageBreakBefore/>
      <w:tabs>
        <w:tab w:val="left" w:pos="284"/>
      </w:tabs>
      <w:suppressAutoHyphens/>
      <w:spacing w:after="1600" w:line="320" w:lineRule="exact"/>
      <w:ind w:firstLine="0"/>
      <w:outlineLvl w:val="0"/>
    </w:pPr>
    <w:rPr>
      <w:b/>
      <w:sz w:val="28"/>
    </w:rPr>
  </w:style>
  <w:style w:type="paragraph" w:styleId="2">
    <w:name w:val="heading 2"/>
    <w:basedOn w:val="a"/>
    <w:next w:val="a"/>
    <w:link w:val="2Char"/>
    <w:qFormat/>
    <w:rsid w:val="00C745B4"/>
    <w:pPr>
      <w:keepNext/>
      <w:keepLines/>
      <w:tabs>
        <w:tab w:val="left" w:pos="454"/>
      </w:tabs>
      <w:suppressAutoHyphens/>
      <w:spacing w:before="520" w:after="280" w:line="280" w:lineRule="exact"/>
      <w:ind w:firstLine="0"/>
      <w:outlineLvl w:val="1"/>
    </w:pPr>
    <w:rPr>
      <w:b/>
    </w:rPr>
  </w:style>
  <w:style w:type="paragraph" w:styleId="3">
    <w:name w:val="heading 3"/>
    <w:basedOn w:val="a"/>
    <w:next w:val="a"/>
    <w:link w:val="3Char"/>
    <w:qFormat/>
    <w:rsid w:val="00C745B4"/>
    <w:pPr>
      <w:keepNext/>
      <w:keepLines/>
      <w:tabs>
        <w:tab w:val="left" w:pos="510"/>
      </w:tabs>
      <w:suppressAutoHyphens/>
      <w:spacing w:before="440" w:after="220" w:line="240" w:lineRule="exact"/>
      <w:ind w:firstLine="0"/>
      <w:outlineLvl w:val="2"/>
    </w:pPr>
    <w:rPr>
      <w:b/>
    </w:rPr>
  </w:style>
  <w:style w:type="paragraph" w:styleId="4">
    <w:name w:val="heading 4"/>
    <w:basedOn w:val="a"/>
    <w:next w:val="a"/>
    <w:link w:val="4Char"/>
    <w:qFormat/>
    <w:rsid w:val="00C745B4"/>
    <w:pPr>
      <w:keepNext/>
      <w:numPr>
        <w:ilvl w:val="3"/>
        <w:numId w:val="1"/>
      </w:numPr>
      <w:spacing w:before="240" w:after="60"/>
      <w:ind w:firstLine="0"/>
      <w:outlineLvl w:val="3"/>
    </w:pPr>
    <w:rPr>
      <w:rFonts w:ascii="Arial" w:hAnsi="Arial"/>
      <w:b/>
      <w:sz w:val="24"/>
    </w:rPr>
  </w:style>
  <w:style w:type="paragraph" w:styleId="5">
    <w:name w:val="heading 5"/>
    <w:basedOn w:val="a"/>
    <w:next w:val="a"/>
    <w:link w:val="5Char"/>
    <w:qFormat/>
    <w:rsid w:val="00C745B4"/>
    <w:pPr>
      <w:numPr>
        <w:ilvl w:val="4"/>
        <w:numId w:val="1"/>
      </w:numPr>
      <w:spacing w:before="240" w:after="60"/>
      <w:ind w:firstLine="0"/>
      <w:outlineLvl w:val="4"/>
    </w:pPr>
    <w:rPr>
      <w:rFonts w:ascii="Arial" w:hAnsi="Arial"/>
      <w:sz w:val="22"/>
    </w:rPr>
  </w:style>
  <w:style w:type="paragraph" w:styleId="6">
    <w:name w:val="heading 6"/>
    <w:basedOn w:val="a"/>
    <w:next w:val="a"/>
    <w:link w:val="6Char"/>
    <w:qFormat/>
    <w:rsid w:val="00C745B4"/>
    <w:pPr>
      <w:numPr>
        <w:ilvl w:val="5"/>
        <w:numId w:val="1"/>
      </w:numPr>
      <w:spacing w:before="240" w:after="60"/>
      <w:ind w:firstLine="0"/>
      <w:outlineLvl w:val="5"/>
    </w:pPr>
    <w:rPr>
      <w:rFonts w:ascii="Times New Roman" w:hAnsi="Times New Roman"/>
      <w:i/>
      <w:sz w:val="22"/>
    </w:rPr>
  </w:style>
  <w:style w:type="paragraph" w:styleId="7">
    <w:name w:val="heading 7"/>
    <w:basedOn w:val="a"/>
    <w:next w:val="a"/>
    <w:qFormat/>
    <w:rsid w:val="00C745B4"/>
    <w:pPr>
      <w:numPr>
        <w:ilvl w:val="6"/>
        <w:numId w:val="1"/>
      </w:numPr>
      <w:spacing w:before="240" w:after="60"/>
      <w:ind w:firstLine="0"/>
      <w:outlineLvl w:val="6"/>
    </w:pPr>
    <w:rPr>
      <w:rFonts w:ascii="Arial" w:hAnsi="Arial"/>
    </w:rPr>
  </w:style>
  <w:style w:type="paragraph" w:styleId="8">
    <w:name w:val="heading 8"/>
    <w:basedOn w:val="a"/>
    <w:next w:val="a"/>
    <w:qFormat/>
    <w:rsid w:val="00C745B4"/>
    <w:pPr>
      <w:numPr>
        <w:ilvl w:val="7"/>
        <w:numId w:val="1"/>
      </w:numPr>
      <w:spacing w:before="240" w:after="60"/>
      <w:ind w:firstLine="0"/>
      <w:outlineLvl w:val="7"/>
    </w:pPr>
    <w:rPr>
      <w:rFonts w:ascii="Arial" w:hAnsi="Arial"/>
      <w:i/>
    </w:rPr>
  </w:style>
  <w:style w:type="paragraph" w:styleId="9">
    <w:name w:val="heading 9"/>
    <w:basedOn w:val="a"/>
    <w:next w:val="a"/>
    <w:qFormat/>
    <w:rsid w:val="00C745B4"/>
    <w:pPr>
      <w:numPr>
        <w:ilvl w:val="8"/>
        <w:numId w:val="1"/>
      </w:numPr>
      <w:spacing w:before="240" w:after="60"/>
      <w:ind w:firstLine="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AF1503"/>
    <w:rPr>
      <w:rFonts w:ascii="Times" w:hAnsi="Times"/>
      <w:b/>
      <w:sz w:val="28"/>
      <w:lang w:eastAsia="en-US"/>
    </w:rPr>
  </w:style>
  <w:style w:type="character" w:customStyle="1" w:styleId="2Char">
    <w:name w:val="عنوان 2 Char"/>
    <w:basedOn w:val="a0"/>
    <w:link w:val="2"/>
    <w:rsid w:val="00906F03"/>
    <w:rPr>
      <w:rFonts w:ascii="Times" w:hAnsi="Times"/>
      <w:b/>
      <w:lang w:eastAsia="en-US"/>
    </w:rPr>
  </w:style>
  <w:style w:type="character" w:customStyle="1" w:styleId="3Char">
    <w:name w:val="عنوان 3 Char"/>
    <w:basedOn w:val="a0"/>
    <w:link w:val="3"/>
    <w:rsid w:val="00AF1503"/>
    <w:rPr>
      <w:rFonts w:ascii="Times" w:hAnsi="Times"/>
      <w:b/>
      <w:lang w:eastAsia="en-US"/>
    </w:rPr>
  </w:style>
  <w:style w:type="character" w:customStyle="1" w:styleId="4Char">
    <w:name w:val="عنوان 4 Char"/>
    <w:basedOn w:val="a0"/>
    <w:link w:val="4"/>
    <w:rsid w:val="00AF1503"/>
    <w:rPr>
      <w:rFonts w:ascii="Arial" w:hAnsi="Arial"/>
      <w:b/>
      <w:sz w:val="24"/>
      <w:lang w:eastAsia="en-US"/>
    </w:rPr>
  </w:style>
  <w:style w:type="character" w:customStyle="1" w:styleId="5Char">
    <w:name w:val="عنوان 5 Char"/>
    <w:basedOn w:val="a0"/>
    <w:link w:val="5"/>
    <w:rsid w:val="00AF1503"/>
    <w:rPr>
      <w:rFonts w:ascii="Arial" w:hAnsi="Arial"/>
      <w:sz w:val="22"/>
      <w:lang w:eastAsia="en-US"/>
    </w:rPr>
  </w:style>
  <w:style w:type="character" w:customStyle="1" w:styleId="6Char">
    <w:name w:val="عنوان 6 Char"/>
    <w:basedOn w:val="a0"/>
    <w:link w:val="6"/>
    <w:rsid w:val="00AF1503"/>
    <w:rPr>
      <w:i/>
      <w:sz w:val="22"/>
      <w:lang w:eastAsia="en-US"/>
    </w:rPr>
  </w:style>
  <w:style w:type="paragraph" w:styleId="a3">
    <w:name w:val="header"/>
    <w:basedOn w:val="a"/>
    <w:link w:val="Char"/>
    <w:uiPriority w:val="99"/>
    <w:rsid w:val="00C745B4"/>
    <w:pPr>
      <w:tabs>
        <w:tab w:val="center" w:pos="4536"/>
        <w:tab w:val="right" w:pos="9072"/>
      </w:tabs>
    </w:pPr>
  </w:style>
  <w:style w:type="character" w:customStyle="1" w:styleId="Char">
    <w:name w:val="رأس الصفحة Char"/>
    <w:basedOn w:val="a0"/>
    <w:link w:val="a3"/>
    <w:uiPriority w:val="99"/>
    <w:rsid w:val="00D01812"/>
    <w:rPr>
      <w:rFonts w:ascii="Times" w:hAnsi="Times"/>
      <w:lang w:eastAsia="en-US"/>
    </w:rPr>
  </w:style>
  <w:style w:type="paragraph" w:styleId="a4">
    <w:name w:val="footer"/>
    <w:basedOn w:val="a"/>
    <w:link w:val="Char0"/>
    <w:uiPriority w:val="99"/>
    <w:rsid w:val="00C745B4"/>
    <w:pPr>
      <w:tabs>
        <w:tab w:val="center" w:pos="4536"/>
        <w:tab w:val="right" w:pos="9072"/>
      </w:tabs>
    </w:pPr>
  </w:style>
  <w:style w:type="character" w:customStyle="1" w:styleId="Char0">
    <w:name w:val="تذييل الصفحة Char"/>
    <w:basedOn w:val="a0"/>
    <w:link w:val="a4"/>
    <w:uiPriority w:val="99"/>
    <w:rsid w:val="00906F03"/>
    <w:rPr>
      <w:rFonts w:ascii="Times" w:hAnsi="Times"/>
      <w:lang w:eastAsia="en-US"/>
    </w:rPr>
  </w:style>
  <w:style w:type="character" w:styleId="a5">
    <w:name w:val="page number"/>
    <w:basedOn w:val="a0"/>
    <w:rsid w:val="00C745B4"/>
  </w:style>
  <w:style w:type="paragraph" w:customStyle="1" w:styleId="Title1">
    <w:name w:val="Title1"/>
    <w:basedOn w:val="a"/>
    <w:next w:val="author"/>
    <w:rsid w:val="00C745B4"/>
    <w:pPr>
      <w:keepNext/>
      <w:keepLines/>
      <w:pageBreakBefore/>
      <w:tabs>
        <w:tab w:val="left" w:pos="284"/>
      </w:tabs>
      <w:suppressAutoHyphens/>
      <w:spacing w:after="460"/>
      <w:jc w:val="center"/>
    </w:pPr>
    <w:rPr>
      <w:b/>
      <w:sz w:val="28"/>
    </w:rPr>
  </w:style>
  <w:style w:type="paragraph" w:customStyle="1" w:styleId="author">
    <w:name w:val="author"/>
    <w:basedOn w:val="a"/>
    <w:next w:val="address"/>
    <w:rsid w:val="00C745B4"/>
    <w:pPr>
      <w:spacing w:after="220"/>
      <w:jc w:val="center"/>
    </w:pPr>
  </w:style>
  <w:style w:type="paragraph" w:customStyle="1" w:styleId="address">
    <w:name w:val="address"/>
    <w:basedOn w:val="a"/>
    <w:next w:val="email"/>
    <w:rsid w:val="00C745B4"/>
    <w:pPr>
      <w:jc w:val="center"/>
    </w:pPr>
    <w:rPr>
      <w:sz w:val="18"/>
    </w:rPr>
  </w:style>
  <w:style w:type="paragraph" w:customStyle="1" w:styleId="email">
    <w:name w:val="email"/>
    <w:basedOn w:val="a"/>
    <w:next w:val="abstract"/>
    <w:rsid w:val="00C745B4"/>
    <w:pPr>
      <w:jc w:val="center"/>
    </w:pPr>
    <w:rPr>
      <w:rFonts w:ascii="Courier" w:hAnsi="Courier"/>
      <w:sz w:val="18"/>
    </w:rPr>
  </w:style>
  <w:style w:type="paragraph" w:customStyle="1" w:styleId="abstract">
    <w:name w:val="abstract"/>
    <w:basedOn w:val="p1a"/>
    <w:next w:val="heading1"/>
    <w:rsid w:val="00C745B4"/>
    <w:pPr>
      <w:spacing w:before="600" w:after="120"/>
      <w:ind w:left="567" w:right="567"/>
    </w:pPr>
    <w:rPr>
      <w:sz w:val="18"/>
    </w:rPr>
  </w:style>
  <w:style w:type="paragraph" w:customStyle="1" w:styleId="p1a">
    <w:name w:val="p1a"/>
    <w:basedOn w:val="a"/>
    <w:next w:val="a"/>
    <w:rsid w:val="00C745B4"/>
    <w:pPr>
      <w:ind w:firstLine="0"/>
    </w:pPr>
  </w:style>
  <w:style w:type="paragraph" w:customStyle="1" w:styleId="heading1">
    <w:name w:val="heading1"/>
    <w:basedOn w:val="a"/>
    <w:next w:val="p1a"/>
    <w:rsid w:val="00C745B4"/>
    <w:pPr>
      <w:keepNext/>
      <w:keepLines/>
      <w:tabs>
        <w:tab w:val="left" w:pos="454"/>
      </w:tabs>
      <w:suppressAutoHyphens/>
      <w:spacing w:before="520" w:after="280"/>
      <w:ind w:firstLine="0"/>
    </w:pPr>
    <w:rPr>
      <w:b/>
      <w:sz w:val="24"/>
    </w:rPr>
  </w:style>
  <w:style w:type="paragraph" w:customStyle="1" w:styleId="heading2">
    <w:name w:val="heading2"/>
    <w:basedOn w:val="a"/>
    <w:next w:val="p1a"/>
    <w:rsid w:val="00C745B4"/>
    <w:pPr>
      <w:keepNext/>
      <w:keepLines/>
      <w:tabs>
        <w:tab w:val="left" w:pos="510"/>
      </w:tabs>
      <w:suppressAutoHyphens/>
      <w:spacing w:before="440" w:after="220"/>
      <w:ind w:firstLine="0"/>
    </w:pPr>
    <w:rPr>
      <w:b/>
    </w:rPr>
  </w:style>
  <w:style w:type="paragraph" w:customStyle="1" w:styleId="heading3">
    <w:name w:val="heading3"/>
    <w:basedOn w:val="a"/>
    <w:next w:val="p1a"/>
    <w:rsid w:val="00C745B4"/>
    <w:pPr>
      <w:keepNext/>
      <w:keepLines/>
      <w:tabs>
        <w:tab w:val="left" w:pos="284"/>
      </w:tabs>
      <w:suppressAutoHyphens/>
      <w:spacing w:before="320"/>
      <w:ind w:firstLine="0"/>
    </w:pPr>
    <w:rPr>
      <w:b/>
    </w:rPr>
  </w:style>
  <w:style w:type="paragraph" w:customStyle="1" w:styleId="equation">
    <w:name w:val="equation"/>
    <w:basedOn w:val="a"/>
    <w:next w:val="a"/>
    <w:rsid w:val="00C745B4"/>
    <w:pPr>
      <w:tabs>
        <w:tab w:val="left" w:pos="6237"/>
      </w:tabs>
      <w:spacing w:before="120" w:after="120"/>
      <w:ind w:left="227"/>
      <w:jc w:val="center"/>
    </w:pPr>
  </w:style>
  <w:style w:type="paragraph" w:customStyle="1" w:styleId="figurelegend">
    <w:name w:val="figure legend"/>
    <w:basedOn w:val="a"/>
    <w:next w:val="a"/>
    <w:rsid w:val="00C745B4"/>
    <w:pPr>
      <w:keepNext/>
      <w:keepLines/>
      <w:spacing w:before="120" w:after="240"/>
      <w:ind w:firstLine="0"/>
    </w:pPr>
    <w:rPr>
      <w:sz w:val="18"/>
    </w:rPr>
  </w:style>
  <w:style w:type="paragraph" w:customStyle="1" w:styleId="tabletitle">
    <w:name w:val="table title"/>
    <w:basedOn w:val="a"/>
    <w:next w:val="a"/>
    <w:rsid w:val="00C745B4"/>
    <w:pPr>
      <w:keepNext/>
      <w:keepLines/>
      <w:spacing w:before="240" w:after="120"/>
      <w:ind w:firstLine="0"/>
    </w:pPr>
    <w:rPr>
      <w:sz w:val="18"/>
      <w:lang w:val="de-DE"/>
    </w:rPr>
  </w:style>
  <w:style w:type="paragraph" w:customStyle="1" w:styleId="referenceitem">
    <w:name w:val="referenceitem"/>
    <w:basedOn w:val="a"/>
    <w:rsid w:val="00C745B4"/>
    <w:pPr>
      <w:ind w:left="227" w:hanging="227"/>
    </w:pPr>
    <w:rPr>
      <w:sz w:val="18"/>
    </w:rPr>
  </w:style>
  <w:style w:type="character" w:styleId="a6">
    <w:name w:val="footnote reference"/>
    <w:basedOn w:val="a0"/>
    <w:semiHidden/>
    <w:rsid w:val="00C745B4"/>
    <w:rPr>
      <w:position w:val="6"/>
      <w:sz w:val="12"/>
      <w:vertAlign w:val="baseline"/>
    </w:rPr>
  </w:style>
  <w:style w:type="paragraph" w:customStyle="1" w:styleId="Runninghead-left">
    <w:name w:val="Running head - left"/>
    <w:basedOn w:val="a"/>
    <w:rsid w:val="00C745B4"/>
    <w:pPr>
      <w:tabs>
        <w:tab w:val="left" w:pos="680"/>
        <w:tab w:val="right" w:pos="6237"/>
        <w:tab w:val="right" w:pos="6917"/>
      </w:tabs>
      <w:spacing w:after="240"/>
      <w:ind w:firstLine="0"/>
      <w:jc w:val="left"/>
    </w:pPr>
    <w:rPr>
      <w:sz w:val="18"/>
    </w:rPr>
  </w:style>
  <w:style w:type="paragraph" w:customStyle="1" w:styleId="Runninghead-right">
    <w:name w:val="Running head - right"/>
    <w:basedOn w:val="Runninghead-left"/>
    <w:rsid w:val="00C745B4"/>
    <w:pPr>
      <w:jc w:val="right"/>
    </w:pPr>
  </w:style>
  <w:style w:type="paragraph" w:customStyle="1" w:styleId="BulletItem">
    <w:name w:val="Bullet Item"/>
    <w:basedOn w:val="Item"/>
    <w:rsid w:val="00C745B4"/>
  </w:style>
  <w:style w:type="paragraph" w:customStyle="1" w:styleId="Item">
    <w:name w:val="Item"/>
    <w:basedOn w:val="a"/>
    <w:next w:val="a"/>
    <w:rsid w:val="00C745B4"/>
    <w:pPr>
      <w:tabs>
        <w:tab w:val="left" w:pos="227"/>
        <w:tab w:val="left" w:pos="454"/>
      </w:tabs>
      <w:ind w:left="227" w:hanging="227"/>
    </w:pPr>
  </w:style>
  <w:style w:type="paragraph" w:customStyle="1" w:styleId="NumberedItem">
    <w:name w:val="Numbered Item"/>
    <w:basedOn w:val="Item"/>
    <w:rsid w:val="00C745B4"/>
  </w:style>
  <w:style w:type="paragraph" w:styleId="a7">
    <w:name w:val="footnote text"/>
    <w:basedOn w:val="a"/>
    <w:semiHidden/>
    <w:rsid w:val="00C745B4"/>
    <w:pPr>
      <w:tabs>
        <w:tab w:val="left" w:pos="170"/>
      </w:tabs>
      <w:spacing w:line="220" w:lineRule="exact"/>
      <w:ind w:left="170" w:hanging="170"/>
    </w:pPr>
    <w:rPr>
      <w:sz w:val="18"/>
    </w:rPr>
  </w:style>
  <w:style w:type="paragraph" w:customStyle="1" w:styleId="programcode">
    <w:name w:val="programcode"/>
    <w:basedOn w:val="a"/>
    <w:rsid w:val="00C745B4"/>
    <w:pPr>
      <w:tabs>
        <w:tab w:val="left" w:pos="1361"/>
        <w:tab w:val="left" w:pos="1531"/>
        <w:tab w:val="left" w:pos="1701"/>
        <w:tab w:val="left" w:pos="1871"/>
        <w:tab w:val="left" w:pos="2041"/>
        <w:tab w:val="left" w:pos="2211"/>
        <w:tab w:val="left" w:pos="2381"/>
        <w:tab w:val="left" w:pos="2552"/>
      </w:tabs>
      <w:spacing w:before="120" w:after="120"/>
      <w:ind w:left="227" w:firstLine="0"/>
      <w:jc w:val="left"/>
    </w:pPr>
    <w:rPr>
      <w:rFonts w:ascii="Courier" w:hAnsi="Courier"/>
    </w:rPr>
  </w:style>
  <w:style w:type="paragraph" w:customStyle="1" w:styleId="FunotentextFootnote">
    <w:name w:val="Fußnotentext.Footnote"/>
    <w:basedOn w:val="a"/>
    <w:rsid w:val="00C745B4"/>
    <w:pPr>
      <w:tabs>
        <w:tab w:val="left" w:pos="170"/>
      </w:tabs>
      <w:ind w:left="170" w:hanging="170"/>
    </w:pPr>
    <w:rPr>
      <w:sz w:val="18"/>
    </w:rPr>
  </w:style>
  <w:style w:type="paragraph" w:styleId="a8">
    <w:name w:val="caption"/>
    <w:basedOn w:val="a"/>
    <w:next w:val="a"/>
    <w:qFormat/>
    <w:rsid w:val="00C745B4"/>
    <w:pPr>
      <w:spacing w:before="120" w:after="120"/>
    </w:pPr>
    <w:rPr>
      <w:b/>
    </w:rPr>
  </w:style>
  <w:style w:type="paragraph" w:customStyle="1" w:styleId="heading4">
    <w:name w:val="heading4"/>
    <w:basedOn w:val="a"/>
    <w:next w:val="p1a"/>
    <w:rsid w:val="00C745B4"/>
    <w:pPr>
      <w:spacing w:before="320"/>
      <w:ind w:firstLine="0"/>
    </w:pPr>
    <w:rPr>
      <w:i/>
    </w:rPr>
  </w:style>
  <w:style w:type="character" w:styleId="Hyperlink">
    <w:name w:val="Hyperlink"/>
    <w:basedOn w:val="a0"/>
    <w:rsid w:val="00C745B4"/>
    <w:rPr>
      <w:color w:val="0000FF"/>
      <w:u w:val="single"/>
    </w:rPr>
  </w:style>
  <w:style w:type="paragraph" w:styleId="20">
    <w:name w:val="Body Text 2"/>
    <w:basedOn w:val="a"/>
    <w:rsid w:val="00C745B4"/>
  </w:style>
  <w:style w:type="paragraph" w:styleId="a9">
    <w:name w:val="Document Map"/>
    <w:basedOn w:val="a"/>
    <w:semiHidden/>
    <w:rsid w:val="00C745B4"/>
    <w:pPr>
      <w:shd w:val="clear" w:color="auto" w:fill="000080"/>
    </w:pPr>
    <w:rPr>
      <w:rFonts w:ascii="Tahoma" w:hAnsi="Tahoma"/>
    </w:rPr>
  </w:style>
  <w:style w:type="paragraph" w:styleId="aa">
    <w:name w:val="Balloon Text"/>
    <w:basedOn w:val="a"/>
    <w:link w:val="Char1"/>
    <w:uiPriority w:val="99"/>
    <w:semiHidden/>
    <w:unhideWhenUsed/>
    <w:rsid w:val="00FB4F03"/>
    <w:rPr>
      <w:rFonts w:ascii="Tahoma" w:hAnsi="Tahoma" w:cs="Tahoma"/>
      <w:sz w:val="16"/>
      <w:szCs w:val="16"/>
    </w:rPr>
  </w:style>
  <w:style w:type="character" w:customStyle="1" w:styleId="Char1">
    <w:name w:val="نص في بالون Char"/>
    <w:basedOn w:val="a0"/>
    <w:link w:val="aa"/>
    <w:uiPriority w:val="99"/>
    <w:semiHidden/>
    <w:rsid w:val="00FB4F03"/>
    <w:rPr>
      <w:rFonts w:ascii="Tahoma" w:hAnsi="Tahoma" w:cs="Tahoma"/>
      <w:sz w:val="16"/>
      <w:szCs w:val="16"/>
      <w:lang w:eastAsia="en-US"/>
    </w:rPr>
  </w:style>
  <w:style w:type="paragraph" w:styleId="ab">
    <w:name w:val="Bibliography"/>
    <w:basedOn w:val="a"/>
    <w:next w:val="a"/>
    <w:uiPriority w:val="37"/>
    <w:unhideWhenUsed/>
    <w:rsid w:val="00CB3A96"/>
    <w:pPr>
      <w:spacing w:after="200" w:line="276" w:lineRule="auto"/>
      <w:ind w:firstLine="0"/>
      <w:jc w:val="left"/>
    </w:pPr>
    <w:rPr>
      <w:rFonts w:ascii="Calibri" w:eastAsia="Calibri" w:hAnsi="Calibri"/>
      <w:sz w:val="22"/>
      <w:szCs w:val="22"/>
    </w:rPr>
  </w:style>
  <w:style w:type="paragraph" w:styleId="ac">
    <w:name w:val="List Paragraph"/>
    <w:basedOn w:val="a"/>
    <w:uiPriority w:val="34"/>
    <w:qFormat/>
    <w:rsid w:val="00C67603"/>
    <w:pPr>
      <w:ind w:left="720"/>
      <w:contextualSpacing/>
    </w:pPr>
  </w:style>
  <w:style w:type="character" w:customStyle="1" w:styleId="apple-converted-space">
    <w:name w:val="apple-converted-space"/>
    <w:basedOn w:val="a0"/>
    <w:rsid w:val="00E62EE8"/>
  </w:style>
  <w:style w:type="character" w:styleId="ad">
    <w:name w:val="FollowedHyperlink"/>
    <w:basedOn w:val="a0"/>
    <w:uiPriority w:val="99"/>
    <w:semiHidden/>
    <w:unhideWhenUsed/>
    <w:rsid w:val="00E62EE8"/>
    <w:rPr>
      <w:color w:val="800080" w:themeColor="followedHyperlink"/>
      <w:u w:val="single"/>
    </w:rPr>
  </w:style>
  <w:style w:type="character" w:customStyle="1" w:styleId="alt-edited">
    <w:name w:val="alt-edited"/>
    <w:basedOn w:val="a0"/>
    <w:rsid w:val="0000571E"/>
  </w:style>
  <w:style w:type="table" w:styleId="ae">
    <w:name w:val="Table Grid"/>
    <w:basedOn w:val="a1"/>
    <w:uiPriority w:val="59"/>
    <w:rsid w:val="00112F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0"/>
    <w:rsid w:val="009410A6"/>
  </w:style>
  <w:style w:type="table" w:customStyle="1" w:styleId="TableGrid1">
    <w:name w:val="Table Grid1"/>
    <w:basedOn w:val="a1"/>
    <w:next w:val="ae"/>
    <w:uiPriority w:val="59"/>
    <w:rsid w:val="007102F9"/>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6F03"/>
    <w:pPr>
      <w:autoSpaceDE w:val="0"/>
      <w:autoSpaceDN w:val="0"/>
      <w:adjustRightInd w:val="0"/>
    </w:pPr>
    <w:rPr>
      <w:rFonts w:eastAsiaTheme="minorHAnsi"/>
      <w:color w:val="000000"/>
      <w:sz w:val="24"/>
      <w:szCs w:val="24"/>
      <w:lang w:eastAsia="en-US"/>
    </w:rPr>
  </w:style>
  <w:style w:type="character" w:styleId="af">
    <w:name w:val="Strong"/>
    <w:basedOn w:val="a0"/>
    <w:uiPriority w:val="22"/>
    <w:qFormat/>
    <w:rsid w:val="00906F03"/>
    <w:rPr>
      <w:b/>
      <w:bCs/>
    </w:rPr>
  </w:style>
  <w:style w:type="paragraph" w:styleId="af0">
    <w:name w:val="annotation text"/>
    <w:basedOn w:val="a"/>
    <w:link w:val="Char2"/>
    <w:uiPriority w:val="99"/>
    <w:rsid w:val="00906F03"/>
    <w:pPr>
      <w:ind w:firstLine="0"/>
      <w:jc w:val="left"/>
    </w:pPr>
    <w:rPr>
      <w:rFonts w:ascii="Times New Roman" w:eastAsia="Times New Roman" w:hAnsi="Times New Roman"/>
    </w:rPr>
  </w:style>
  <w:style w:type="character" w:customStyle="1" w:styleId="Char2">
    <w:name w:val="نص تعليق Char"/>
    <w:basedOn w:val="a0"/>
    <w:link w:val="af0"/>
    <w:uiPriority w:val="99"/>
    <w:rsid w:val="00906F03"/>
    <w:rPr>
      <w:rFonts w:eastAsia="Times New Roman"/>
      <w:lang w:eastAsia="en-US"/>
    </w:rPr>
  </w:style>
  <w:style w:type="paragraph" w:styleId="af1">
    <w:name w:val="Normal (Web)"/>
    <w:basedOn w:val="a"/>
    <w:uiPriority w:val="99"/>
    <w:unhideWhenUsed/>
    <w:rsid w:val="00906F03"/>
    <w:pPr>
      <w:spacing w:before="100" w:beforeAutospacing="1" w:after="100" w:afterAutospacing="1"/>
      <w:ind w:firstLine="0"/>
      <w:jc w:val="left"/>
    </w:pPr>
    <w:rPr>
      <w:rFonts w:ascii="Times New Roman" w:eastAsia="Times New Roman" w:hAnsi="Times New Roman"/>
      <w:sz w:val="24"/>
      <w:szCs w:val="24"/>
    </w:rPr>
  </w:style>
  <w:style w:type="paragraph" w:styleId="af2">
    <w:name w:val="Title"/>
    <w:basedOn w:val="a"/>
    <w:next w:val="a"/>
    <w:link w:val="Char3"/>
    <w:rsid w:val="00AF1503"/>
    <w:pPr>
      <w:keepNext/>
      <w:keepLines/>
      <w:spacing w:after="60" w:line="276" w:lineRule="auto"/>
      <w:ind w:firstLine="0"/>
      <w:contextualSpacing/>
      <w:jc w:val="left"/>
    </w:pPr>
    <w:rPr>
      <w:rFonts w:ascii="Arial" w:eastAsia="Arial" w:hAnsi="Arial" w:cs="Arial"/>
      <w:color w:val="000000"/>
      <w:sz w:val="52"/>
      <w:szCs w:val="52"/>
    </w:rPr>
  </w:style>
  <w:style w:type="character" w:customStyle="1" w:styleId="Char3">
    <w:name w:val="العنوان Char"/>
    <w:basedOn w:val="a0"/>
    <w:link w:val="af2"/>
    <w:rsid w:val="00AF1503"/>
    <w:rPr>
      <w:rFonts w:ascii="Arial" w:eastAsia="Arial" w:hAnsi="Arial" w:cs="Arial"/>
      <w:color w:val="000000"/>
      <w:sz w:val="52"/>
      <w:szCs w:val="52"/>
      <w:lang w:eastAsia="en-US"/>
    </w:rPr>
  </w:style>
  <w:style w:type="paragraph" w:styleId="af3">
    <w:name w:val="Subtitle"/>
    <w:basedOn w:val="a"/>
    <w:next w:val="a"/>
    <w:link w:val="Char4"/>
    <w:rsid w:val="00AF1503"/>
    <w:pPr>
      <w:keepNext/>
      <w:keepLines/>
      <w:spacing w:after="320" w:line="276" w:lineRule="auto"/>
      <w:ind w:firstLine="0"/>
      <w:contextualSpacing/>
      <w:jc w:val="left"/>
    </w:pPr>
    <w:rPr>
      <w:rFonts w:ascii="Arial" w:eastAsia="Arial" w:hAnsi="Arial" w:cs="Arial"/>
      <w:color w:val="666666"/>
      <w:sz w:val="30"/>
      <w:szCs w:val="30"/>
    </w:rPr>
  </w:style>
  <w:style w:type="character" w:customStyle="1" w:styleId="Char4">
    <w:name w:val="عنوان فرعي Char"/>
    <w:basedOn w:val="a0"/>
    <w:link w:val="af3"/>
    <w:rsid w:val="00AF1503"/>
    <w:rPr>
      <w:rFonts w:ascii="Arial" w:eastAsia="Arial" w:hAnsi="Arial" w:cs="Arial"/>
      <w:color w:val="666666"/>
      <w:sz w:val="30"/>
      <w:szCs w:val="30"/>
      <w:lang w:eastAsia="en-US"/>
    </w:rPr>
  </w:style>
  <w:style w:type="table" w:customStyle="1" w:styleId="4-51">
    <w:name w:val="جدول شبكة 4 - تمييز 51"/>
    <w:basedOn w:val="a1"/>
    <w:uiPriority w:val="49"/>
    <w:rsid w:val="000D6E63"/>
    <w:rPr>
      <w:rFonts w:eastAsia="Times New Roman"/>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068709">
      <w:bodyDiv w:val="1"/>
      <w:marLeft w:val="0"/>
      <w:marRight w:val="0"/>
      <w:marTop w:val="0"/>
      <w:marBottom w:val="0"/>
      <w:divBdr>
        <w:top w:val="none" w:sz="0" w:space="0" w:color="auto"/>
        <w:left w:val="none" w:sz="0" w:space="0" w:color="auto"/>
        <w:bottom w:val="none" w:sz="0" w:space="0" w:color="auto"/>
        <w:right w:val="none" w:sz="0" w:space="0" w:color="auto"/>
      </w:divBdr>
    </w:div>
    <w:div w:id="346099204">
      <w:bodyDiv w:val="1"/>
      <w:marLeft w:val="0"/>
      <w:marRight w:val="0"/>
      <w:marTop w:val="0"/>
      <w:marBottom w:val="0"/>
      <w:divBdr>
        <w:top w:val="none" w:sz="0" w:space="0" w:color="auto"/>
        <w:left w:val="none" w:sz="0" w:space="0" w:color="auto"/>
        <w:bottom w:val="none" w:sz="0" w:space="0" w:color="auto"/>
        <w:right w:val="none" w:sz="0" w:space="0" w:color="auto"/>
      </w:divBdr>
    </w:div>
    <w:div w:id="466971893">
      <w:bodyDiv w:val="1"/>
      <w:marLeft w:val="0"/>
      <w:marRight w:val="0"/>
      <w:marTop w:val="0"/>
      <w:marBottom w:val="0"/>
      <w:divBdr>
        <w:top w:val="none" w:sz="0" w:space="0" w:color="auto"/>
        <w:left w:val="none" w:sz="0" w:space="0" w:color="auto"/>
        <w:bottom w:val="none" w:sz="0" w:space="0" w:color="auto"/>
        <w:right w:val="none" w:sz="0" w:space="0" w:color="auto"/>
      </w:divBdr>
    </w:div>
    <w:div w:id="561254211">
      <w:bodyDiv w:val="1"/>
      <w:marLeft w:val="0"/>
      <w:marRight w:val="0"/>
      <w:marTop w:val="0"/>
      <w:marBottom w:val="0"/>
      <w:divBdr>
        <w:top w:val="none" w:sz="0" w:space="0" w:color="auto"/>
        <w:left w:val="none" w:sz="0" w:space="0" w:color="auto"/>
        <w:bottom w:val="none" w:sz="0" w:space="0" w:color="auto"/>
        <w:right w:val="none" w:sz="0" w:space="0" w:color="auto"/>
      </w:divBdr>
    </w:div>
    <w:div w:id="561841089">
      <w:bodyDiv w:val="1"/>
      <w:marLeft w:val="0"/>
      <w:marRight w:val="0"/>
      <w:marTop w:val="0"/>
      <w:marBottom w:val="0"/>
      <w:divBdr>
        <w:top w:val="none" w:sz="0" w:space="0" w:color="auto"/>
        <w:left w:val="none" w:sz="0" w:space="0" w:color="auto"/>
        <w:bottom w:val="none" w:sz="0" w:space="0" w:color="auto"/>
        <w:right w:val="none" w:sz="0" w:space="0" w:color="auto"/>
      </w:divBdr>
      <w:divsChild>
        <w:div w:id="634140693">
          <w:marLeft w:val="0"/>
          <w:marRight w:val="0"/>
          <w:marTop w:val="105"/>
          <w:marBottom w:val="30"/>
          <w:divBdr>
            <w:top w:val="none" w:sz="0" w:space="0" w:color="auto"/>
            <w:left w:val="none" w:sz="0" w:space="0" w:color="auto"/>
            <w:bottom w:val="none" w:sz="0" w:space="0" w:color="auto"/>
            <w:right w:val="none" w:sz="0" w:space="0" w:color="auto"/>
          </w:divBdr>
          <w:divsChild>
            <w:div w:id="1602953296">
              <w:marLeft w:val="0"/>
              <w:marRight w:val="0"/>
              <w:marTop w:val="0"/>
              <w:marBottom w:val="0"/>
              <w:divBdr>
                <w:top w:val="none" w:sz="0" w:space="0" w:color="auto"/>
                <w:left w:val="none" w:sz="0" w:space="0" w:color="auto"/>
                <w:bottom w:val="none" w:sz="0" w:space="0" w:color="auto"/>
                <w:right w:val="none" w:sz="0" w:space="0" w:color="auto"/>
              </w:divBdr>
              <w:divsChild>
                <w:div w:id="5486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62114">
          <w:marLeft w:val="0"/>
          <w:marRight w:val="0"/>
          <w:marTop w:val="0"/>
          <w:marBottom w:val="0"/>
          <w:divBdr>
            <w:top w:val="none" w:sz="0" w:space="0" w:color="auto"/>
            <w:left w:val="none" w:sz="0" w:space="0" w:color="auto"/>
            <w:bottom w:val="none" w:sz="0" w:space="0" w:color="auto"/>
            <w:right w:val="none" w:sz="0" w:space="0" w:color="auto"/>
          </w:divBdr>
          <w:divsChild>
            <w:div w:id="1265192215">
              <w:marLeft w:val="0"/>
              <w:marRight w:val="0"/>
              <w:marTop w:val="0"/>
              <w:marBottom w:val="0"/>
              <w:divBdr>
                <w:top w:val="none" w:sz="0" w:space="0" w:color="auto"/>
                <w:left w:val="none" w:sz="0" w:space="0" w:color="auto"/>
                <w:bottom w:val="none" w:sz="0" w:space="0" w:color="auto"/>
                <w:right w:val="none" w:sz="0" w:space="0" w:color="auto"/>
              </w:divBdr>
              <w:divsChild>
                <w:div w:id="475075200">
                  <w:marLeft w:val="60"/>
                  <w:marRight w:val="0"/>
                  <w:marTop w:val="0"/>
                  <w:marBottom w:val="0"/>
                  <w:divBdr>
                    <w:top w:val="none" w:sz="0" w:space="0" w:color="auto"/>
                    <w:left w:val="none" w:sz="0" w:space="0" w:color="auto"/>
                    <w:bottom w:val="none" w:sz="0" w:space="0" w:color="auto"/>
                    <w:right w:val="none" w:sz="0" w:space="0" w:color="auto"/>
                  </w:divBdr>
                  <w:divsChild>
                    <w:div w:id="948705726">
                      <w:marLeft w:val="0"/>
                      <w:marRight w:val="0"/>
                      <w:marTop w:val="0"/>
                      <w:marBottom w:val="120"/>
                      <w:divBdr>
                        <w:top w:val="single" w:sz="6" w:space="0" w:color="C0C0C0"/>
                        <w:left w:val="single" w:sz="6" w:space="0" w:color="D9D9D9"/>
                        <w:bottom w:val="single" w:sz="6" w:space="0" w:color="D9D9D9"/>
                        <w:right w:val="single" w:sz="6" w:space="0" w:color="D9D9D9"/>
                      </w:divBdr>
                      <w:divsChild>
                        <w:div w:id="58369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28013">
              <w:marLeft w:val="0"/>
              <w:marRight w:val="0"/>
              <w:marTop w:val="0"/>
              <w:marBottom w:val="0"/>
              <w:divBdr>
                <w:top w:val="none" w:sz="0" w:space="0" w:color="auto"/>
                <w:left w:val="none" w:sz="0" w:space="0" w:color="auto"/>
                <w:bottom w:val="none" w:sz="0" w:space="0" w:color="auto"/>
                <w:right w:val="none" w:sz="0" w:space="0" w:color="auto"/>
              </w:divBdr>
              <w:divsChild>
                <w:div w:id="86729469">
                  <w:marLeft w:val="0"/>
                  <w:marRight w:val="60"/>
                  <w:marTop w:val="0"/>
                  <w:marBottom w:val="0"/>
                  <w:divBdr>
                    <w:top w:val="none" w:sz="0" w:space="0" w:color="auto"/>
                    <w:left w:val="none" w:sz="0" w:space="0" w:color="auto"/>
                    <w:bottom w:val="none" w:sz="0" w:space="0" w:color="auto"/>
                    <w:right w:val="none" w:sz="0" w:space="0" w:color="auto"/>
                  </w:divBdr>
                  <w:divsChild>
                    <w:div w:id="554388512">
                      <w:marLeft w:val="0"/>
                      <w:marRight w:val="0"/>
                      <w:marTop w:val="0"/>
                      <w:marBottom w:val="0"/>
                      <w:divBdr>
                        <w:top w:val="none" w:sz="0" w:space="0" w:color="auto"/>
                        <w:left w:val="none" w:sz="0" w:space="0" w:color="auto"/>
                        <w:bottom w:val="none" w:sz="0" w:space="0" w:color="auto"/>
                        <w:right w:val="none" w:sz="0" w:space="0" w:color="auto"/>
                      </w:divBdr>
                      <w:divsChild>
                        <w:div w:id="1428230860">
                          <w:marLeft w:val="0"/>
                          <w:marRight w:val="0"/>
                          <w:marTop w:val="0"/>
                          <w:marBottom w:val="120"/>
                          <w:divBdr>
                            <w:top w:val="single" w:sz="6" w:space="0" w:color="F5F5F5"/>
                            <w:left w:val="single" w:sz="6" w:space="0" w:color="F5F5F5"/>
                            <w:bottom w:val="single" w:sz="6" w:space="0" w:color="F5F5F5"/>
                            <w:right w:val="single" w:sz="6" w:space="0" w:color="F5F5F5"/>
                          </w:divBdr>
                          <w:divsChild>
                            <w:div w:id="1360155743">
                              <w:marLeft w:val="0"/>
                              <w:marRight w:val="0"/>
                              <w:marTop w:val="0"/>
                              <w:marBottom w:val="0"/>
                              <w:divBdr>
                                <w:top w:val="none" w:sz="0" w:space="0" w:color="auto"/>
                                <w:left w:val="none" w:sz="0" w:space="0" w:color="auto"/>
                                <w:bottom w:val="none" w:sz="0" w:space="0" w:color="auto"/>
                                <w:right w:val="none" w:sz="0" w:space="0" w:color="auto"/>
                              </w:divBdr>
                              <w:divsChild>
                                <w:div w:id="208911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504114">
      <w:bodyDiv w:val="1"/>
      <w:marLeft w:val="0"/>
      <w:marRight w:val="0"/>
      <w:marTop w:val="0"/>
      <w:marBottom w:val="0"/>
      <w:divBdr>
        <w:top w:val="none" w:sz="0" w:space="0" w:color="auto"/>
        <w:left w:val="none" w:sz="0" w:space="0" w:color="auto"/>
        <w:bottom w:val="none" w:sz="0" w:space="0" w:color="auto"/>
        <w:right w:val="none" w:sz="0" w:space="0" w:color="auto"/>
      </w:divBdr>
      <w:divsChild>
        <w:div w:id="47077169">
          <w:marLeft w:val="0"/>
          <w:marRight w:val="0"/>
          <w:marTop w:val="105"/>
          <w:marBottom w:val="30"/>
          <w:divBdr>
            <w:top w:val="none" w:sz="0" w:space="0" w:color="auto"/>
            <w:left w:val="none" w:sz="0" w:space="0" w:color="auto"/>
            <w:bottom w:val="none" w:sz="0" w:space="0" w:color="auto"/>
            <w:right w:val="none" w:sz="0" w:space="0" w:color="auto"/>
          </w:divBdr>
          <w:divsChild>
            <w:div w:id="89551813">
              <w:marLeft w:val="0"/>
              <w:marRight w:val="0"/>
              <w:marTop w:val="0"/>
              <w:marBottom w:val="0"/>
              <w:divBdr>
                <w:top w:val="none" w:sz="0" w:space="0" w:color="auto"/>
                <w:left w:val="none" w:sz="0" w:space="0" w:color="auto"/>
                <w:bottom w:val="none" w:sz="0" w:space="0" w:color="auto"/>
                <w:right w:val="none" w:sz="0" w:space="0" w:color="auto"/>
              </w:divBdr>
              <w:divsChild>
                <w:div w:id="33241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53767">
          <w:marLeft w:val="0"/>
          <w:marRight w:val="0"/>
          <w:marTop w:val="0"/>
          <w:marBottom w:val="0"/>
          <w:divBdr>
            <w:top w:val="none" w:sz="0" w:space="0" w:color="auto"/>
            <w:left w:val="none" w:sz="0" w:space="0" w:color="auto"/>
            <w:bottom w:val="none" w:sz="0" w:space="0" w:color="auto"/>
            <w:right w:val="none" w:sz="0" w:space="0" w:color="auto"/>
          </w:divBdr>
          <w:divsChild>
            <w:div w:id="963585148">
              <w:marLeft w:val="0"/>
              <w:marRight w:val="0"/>
              <w:marTop w:val="0"/>
              <w:marBottom w:val="0"/>
              <w:divBdr>
                <w:top w:val="none" w:sz="0" w:space="0" w:color="auto"/>
                <w:left w:val="none" w:sz="0" w:space="0" w:color="auto"/>
                <w:bottom w:val="none" w:sz="0" w:space="0" w:color="auto"/>
                <w:right w:val="none" w:sz="0" w:space="0" w:color="auto"/>
              </w:divBdr>
              <w:divsChild>
                <w:div w:id="1142426943">
                  <w:marLeft w:val="60"/>
                  <w:marRight w:val="0"/>
                  <w:marTop w:val="0"/>
                  <w:marBottom w:val="0"/>
                  <w:divBdr>
                    <w:top w:val="none" w:sz="0" w:space="0" w:color="auto"/>
                    <w:left w:val="none" w:sz="0" w:space="0" w:color="auto"/>
                    <w:bottom w:val="none" w:sz="0" w:space="0" w:color="auto"/>
                    <w:right w:val="none" w:sz="0" w:space="0" w:color="auto"/>
                  </w:divBdr>
                  <w:divsChild>
                    <w:div w:id="1559514820">
                      <w:marLeft w:val="0"/>
                      <w:marRight w:val="0"/>
                      <w:marTop w:val="0"/>
                      <w:marBottom w:val="120"/>
                      <w:divBdr>
                        <w:top w:val="single" w:sz="6" w:space="0" w:color="C0C0C0"/>
                        <w:left w:val="single" w:sz="6" w:space="0" w:color="D9D9D9"/>
                        <w:bottom w:val="single" w:sz="6" w:space="0" w:color="D9D9D9"/>
                        <w:right w:val="single" w:sz="6" w:space="0" w:color="D9D9D9"/>
                      </w:divBdr>
                      <w:divsChild>
                        <w:div w:id="2950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048151">
              <w:marLeft w:val="0"/>
              <w:marRight w:val="0"/>
              <w:marTop w:val="0"/>
              <w:marBottom w:val="0"/>
              <w:divBdr>
                <w:top w:val="none" w:sz="0" w:space="0" w:color="auto"/>
                <w:left w:val="none" w:sz="0" w:space="0" w:color="auto"/>
                <w:bottom w:val="none" w:sz="0" w:space="0" w:color="auto"/>
                <w:right w:val="none" w:sz="0" w:space="0" w:color="auto"/>
              </w:divBdr>
              <w:divsChild>
                <w:div w:id="856505190">
                  <w:marLeft w:val="0"/>
                  <w:marRight w:val="60"/>
                  <w:marTop w:val="0"/>
                  <w:marBottom w:val="0"/>
                  <w:divBdr>
                    <w:top w:val="none" w:sz="0" w:space="0" w:color="auto"/>
                    <w:left w:val="none" w:sz="0" w:space="0" w:color="auto"/>
                    <w:bottom w:val="none" w:sz="0" w:space="0" w:color="auto"/>
                    <w:right w:val="none" w:sz="0" w:space="0" w:color="auto"/>
                  </w:divBdr>
                  <w:divsChild>
                    <w:div w:id="1419404360">
                      <w:marLeft w:val="0"/>
                      <w:marRight w:val="0"/>
                      <w:marTop w:val="0"/>
                      <w:marBottom w:val="0"/>
                      <w:divBdr>
                        <w:top w:val="none" w:sz="0" w:space="0" w:color="auto"/>
                        <w:left w:val="none" w:sz="0" w:space="0" w:color="auto"/>
                        <w:bottom w:val="none" w:sz="0" w:space="0" w:color="auto"/>
                        <w:right w:val="none" w:sz="0" w:space="0" w:color="auto"/>
                      </w:divBdr>
                      <w:divsChild>
                        <w:div w:id="487600651">
                          <w:marLeft w:val="0"/>
                          <w:marRight w:val="0"/>
                          <w:marTop w:val="0"/>
                          <w:marBottom w:val="120"/>
                          <w:divBdr>
                            <w:top w:val="single" w:sz="6" w:space="0" w:color="F5F5F5"/>
                            <w:left w:val="single" w:sz="6" w:space="0" w:color="F5F5F5"/>
                            <w:bottom w:val="single" w:sz="6" w:space="0" w:color="F5F5F5"/>
                            <w:right w:val="single" w:sz="6" w:space="0" w:color="F5F5F5"/>
                          </w:divBdr>
                          <w:divsChild>
                            <w:div w:id="552350421">
                              <w:marLeft w:val="0"/>
                              <w:marRight w:val="0"/>
                              <w:marTop w:val="0"/>
                              <w:marBottom w:val="0"/>
                              <w:divBdr>
                                <w:top w:val="none" w:sz="0" w:space="0" w:color="auto"/>
                                <w:left w:val="none" w:sz="0" w:space="0" w:color="auto"/>
                                <w:bottom w:val="none" w:sz="0" w:space="0" w:color="auto"/>
                                <w:right w:val="none" w:sz="0" w:space="0" w:color="auto"/>
                              </w:divBdr>
                              <w:divsChild>
                                <w:div w:id="10875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473995">
      <w:bodyDiv w:val="1"/>
      <w:marLeft w:val="0"/>
      <w:marRight w:val="0"/>
      <w:marTop w:val="0"/>
      <w:marBottom w:val="0"/>
      <w:divBdr>
        <w:top w:val="none" w:sz="0" w:space="0" w:color="auto"/>
        <w:left w:val="none" w:sz="0" w:space="0" w:color="auto"/>
        <w:bottom w:val="none" w:sz="0" w:space="0" w:color="auto"/>
        <w:right w:val="none" w:sz="0" w:space="0" w:color="auto"/>
      </w:divBdr>
      <w:divsChild>
        <w:div w:id="571736636">
          <w:marLeft w:val="0"/>
          <w:marRight w:val="0"/>
          <w:marTop w:val="105"/>
          <w:marBottom w:val="30"/>
          <w:divBdr>
            <w:top w:val="none" w:sz="0" w:space="0" w:color="auto"/>
            <w:left w:val="none" w:sz="0" w:space="0" w:color="auto"/>
            <w:bottom w:val="none" w:sz="0" w:space="0" w:color="auto"/>
            <w:right w:val="none" w:sz="0" w:space="0" w:color="auto"/>
          </w:divBdr>
          <w:divsChild>
            <w:div w:id="1282878104">
              <w:marLeft w:val="0"/>
              <w:marRight w:val="0"/>
              <w:marTop w:val="0"/>
              <w:marBottom w:val="0"/>
              <w:divBdr>
                <w:top w:val="none" w:sz="0" w:space="0" w:color="auto"/>
                <w:left w:val="none" w:sz="0" w:space="0" w:color="auto"/>
                <w:bottom w:val="none" w:sz="0" w:space="0" w:color="auto"/>
                <w:right w:val="none" w:sz="0" w:space="0" w:color="auto"/>
              </w:divBdr>
              <w:divsChild>
                <w:div w:id="90028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99636">
          <w:marLeft w:val="0"/>
          <w:marRight w:val="0"/>
          <w:marTop w:val="0"/>
          <w:marBottom w:val="0"/>
          <w:divBdr>
            <w:top w:val="none" w:sz="0" w:space="0" w:color="auto"/>
            <w:left w:val="none" w:sz="0" w:space="0" w:color="auto"/>
            <w:bottom w:val="none" w:sz="0" w:space="0" w:color="auto"/>
            <w:right w:val="none" w:sz="0" w:space="0" w:color="auto"/>
          </w:divBdr>
          <w:divsChild>
            <w:div w:id="573317923">
              <w:marLeft w:val="0"/>
              <w:marRight w:val="0"/>
              <w:marTop w:val="0"/>
              <w:marBottom w:val="0"/>
              <w:divBdr>
                <w:top w:val="none" w:sz="0" w:space="0" w:color="auto"/>
                <w:left w:val="none" w:sz="0" w:space="0" w:color="auto"/>
                <w:bottom w:val="none" w:sz="0" w:space="0" w:color="auto"/>
                <w:right w:val="none" w:sz="0" w:space="0" w:color="auto"/>
              </w:divBdr>
              <w:divsChild>
                <w:div w:id="895237145">
                  <w:marLeft w:val="60"/>
                  <w:marRight w:val="0"/>
                  <w:marTop w:val="0"/>
                  <w:marBottom w:val="0"/>
                  <w:divBdr>
                    <w:top w:val="none" w:sz="0" w:space="0" w:color="auto"/>
                    <w:left w:val="none" w:sz="0" w:space="0" w:color="auto"/>
                    <w:bottom w:val="none" w:sz="0" w:space="0" w:color="auto"/>
                    <w:right w:val="none" w:sz="0" w:space="0" w:color="auto"/>
                  </w:divBdr>
                  <w:divsChild>
                    <w:div w:id="2096658221">
                      <w:marLeft w:val="0"/>
                      <w:marRight w:val="0"/>
                      <w:marTop w:val="0"/>
                      <w:marBottom w:val="120"/>
                      <w:divBdr>
                        <w:top w:val="single" w:sz="6" w:space="0" w:color="C0C0C0"/>
                        <w:left w:val="single" w:sz="6" w:space="0" w:color="D9D9D9"/>
                        <w:bottom w:val="single" w:sz="6" w:space="0" w:color="D9D9D9"/>
                        <w:right w:val="single" w:sz="6" w:space="0" w:color="D9D9D9"/>
                      </w:divBdr>
                      <w:divsChild>
                        <w:div w:id="124191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61139">
              <w:marLeft w:val="0"/>
              <w:marRight w:val="0"/>
              <w:marTop w:val="0"/>
              <w:marBottom w:val="0"/>
              <w:divBdr>
                <w:top w:val="none" w:sz="0" w:space="0" w:color="auto"/>
                <w:left w:val="none" w:sz="0" w:space="0" w:color="auto"/>
                <w:bottom w:val="none" w:sz="0" w:space="0" w:color="auto"/>
                <w:right w:val="none" w:sz="0" w:space="0" w:color="auto"/>
              </w:divBdr>
              <w:divsChild>
                <w:div w:id="30808105">
                  <w:marLeft w:val="0"/>
                  <w:marRight w:val="60"/>
                  <w:marTop w:val="0"/>
                  <w:marBottom w:val="0"/>
                  <w:divBdr>
                    <w:top w:val="none" w:sz="0" w:space="0" w:color="auto"/>
                    <w:left w:val="none" w:sz="0" w:space="0" w:color="auto"/>
                    <w:bottom w:val="none" w:sz="0" w:space="0" w:color="auto"/>
                    <w:right w:val="none" w:sz="0" w:space="0" w:color="auto"/>
                  </w:divBdr>
                  <w:divsChild>
                    <w:div w:id="514616755">
                      <w:marLeft w:val="0"/>
                      <w:marRight w:val="0"/>
                      <w:marTop w:val="0"/>
                      <w:marBottom w:val="0"/>
                      <w:divBdr>
                        <w:top w:val="none" w:sz="0" w:space="0" w:color="auto"/>
                        <w:left w:val="none" w:sz="0" w:space="0" w:color="auto"/>
                        <w:bottom w:val="none" w:sz="0" w:space="0" w:color="auto"/>
                        <w:right w:val="none" w:sz="0" w:space="0" w:color="auto"/>
                      </w:divBdr>
                      <w:divsChild>
                        <w:div w:id="234559183">
                          <w:marLeft w:val="0"/>
                          <w:marRight w:val="0"/>
                          <w:marTop w:val="0"/>
                          <w:marBottom w:val="120"/>
                          <w:divBdr>
                            <w:top w:val="single" w:sz="6" w:space="0" w:color="F5F5F5"/>
                            <w:left w:val="single" w:sz="6" w:space="0" w:color="F5F5F5"/>
                            <w:bottom w:val="single" w:sz="6" w:space="0" w:color="F5F5F5"/>
                            <w:right w:val="single" w:sz="6" w:space="0" w:color="F5F5F5"/>
                          </w:divBdr>
                          <w:divsChild>
                            <w:div w:id="573659843">
                              <w:marLeft w:val="0"/>
                              <w:marRight w:val="0"/>
                              <w:marTop w:val="0"/>
                              <w:marBottom w:val="0"/>
                              <w:divBdr>
                                <w:top w:val="none" w:sz="0" w:space="0" w:color="auto"/>
                                <w:left w:val="none" w:sz="0" w:space="0" w:color="auto"/>
                                <w:bottom w:val="none" w:sz="0" w:space="0" w:color="auto"/>
                                <w:right w:val="none" w:sz="0" w:space="0" w:color="auto"/>
                              </w:divBdr>
                              <w:divsChild>
                                <w:div w:id="37952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283363">
      <w:bodyDiv w:val="1"/>
      <w:marLeft w:val="0"/>
      <w:marRight w:val="0"/>
      <w:marTop w:val="0"/>
      <w:marBottom w:val="0"/>
      <w:divBdr>
        <w:top w:val="none" w:sz="0" w:space="0" w:color="auto"/>
        <w:left w:val="none" w:sz="0" w:space="0" w:color="auto"/>
        <w:bottom w:val="none" w:sz="0" w:space="0" w:color="auto"/>
        <w:right w:val="none" w:sz="0" w:space="0" w:color="auto"/>
      </w:divBdr>
    </w:div>
    <w:div w:id="1471047437">
      <w:bodyDiv w:val="1"/>
      <w:marLeft w:val="0"/>
      <w:marRight w:val="0"/>
      <w:marTop w:val="0"/>
      <w:marBottom w:val="0"/>
      <w:divBdr>
        <w:top w:val="none" w:sz="0" w:space="0" w:color="auto"/>
        <w:left w:val="none" w:sz="0" w:space="0" w:color="auto"/>
        <w:bottom w:val="none" w:sz="0" w:space="0" w:color="auto"/>
        <w:right w:val="none" w:sz="0" w:space="0" w:color="auto"/>
      </w:divBdr>
      <w:divsChild>
        <w:div w:id="1637442790">
          <w:marLeft w:val="0"/>
          <w:marRight w:val="0"/>
          <w:marTop w:val="105"/>
          <w:marBottom w:val="30"/>
          <w:divBdr>
            <w:top w:val="none" w:sz="0" w:space="0" w:color="auto"/>
            <w:left w:val="none" w:sz="0" w:space="0" w:color="auto"/>
            <w:bottom w:val="none" w:sz="0" w:space="0" w:color="auto"/>
            <w:right w:val="none" w:sz="0" w:space="0" w:color="auto"/>
          </w:divBdr>
          <w:divsChild>
            <w:div w:id="1931309727">
              <w:marLeft w:val="0"/>
              <w:marRight w:val="0"/>
              <w:marTop w:val="0"/>
              <w:marBottom w:val="0"/>
              <w:divBdr>
                <w:top w:val="none" w:sz="0" w:space="0" w:color="auto"/>
                <w:left w:val="none" w:sz="0" w:space="0" w:color="auto"/>
                <w:bottom w:val="none" w:sz="0" w:space="0" w:color="auto"/>
                <w:right w:val="none" w:sz="0" w:space="0" w:color="auto"/>
              </w:divBdr>
              <w:divsChild>
                <w:div w:id="55963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248938">
          <w:marLeft w:val="0"/>
          <w:marRight w:val="0"/>
          <w:marTop w:val="0"/>
          <w:marBottom w:val="0"/>
          <w:divBdr>
            <w:top w:val="none" w:sz="0" w:space="0" w:color="auto"/>
            <w:left w:val="none" w:sz="0" w:space="0" w:color="auto"/>
            <w:bottom w:val="none" w:sz="0" w:space="0" w:color="auto"/>
            <w:right w:val="none" w:sz="0" w:space="0" w:color="auto"/>
          </w:divBdr>
          <w:divsChild>
            <w:div w:id="146097573">
              <w:marLeft w:val="0"/>
              <w:marRight w:val="0"/>
              <w:marTop w:val="0"/>
              <w:marBottom w:val="0"/>
              <w:divBdr>
                <w:top w:val="none" w:sz="0" w:space="0" w:color="auto"/>
                <w:left w:val="none" w:sz="0" w:space="0" w:color="auto"/>
                <w:bottom w:val="none" w:sz="0" w:space="0" w:color="auto"/>
                <w:right w:val="none" w:sz="0" w:space="0" w:color="auto"/>
              </w:divBdr>
              <w:divsChild>
                <w:div w:id="1446077390">
                  <w:marLeft w:val="60"/>
                  <w:marRight w:val="0"/>
                  <w:marTop w:val="0"/>
                  <w:marBottom w:val="0"/>
                  <w:divBdr>
                    <w:top w:val="none" w:sz="0" w:space="0" w:color="auto"/>
                    <w:left w:val="none" w:sz="0" w:space="0" w:color="auto"/>
                    <w:bottom w:val="none" w:sz="0" w:space="0" w:color="auto"/>
                    <w:right w:val="none" w:sz="0" w:space="0" w:color="auto"/>
                  </w:divBdr>
                  <w:divsChild>
                    <w:div w:id="1344622440">
                      <w:marLeft w:val="0"/>
                      <w:marRight w:val="0"/>
                      <w:marTop w:val="0"/>
                      <w:marBottom w:val="120"/>
                      <w:divBdr>
                        <w:top w:val="single" w:sz="6" w:space="0" w:color="C0C0C0"/>
                        <w:left w:val="single" w:sz="6" w:space="0" w:color="D9D9D9"/>
                        <w:bottom w:val="single" w:sz="6" w:space="0" w:color="D9D9D9"/>
                        <w:right w:val="single" w:sz="6" w:space="0" w:color="D9D9D9"/>
                      </w:divBdr>
                      <w:divsChild>
                        <w:div w:id="168474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744132">
              <w:marLeft w:val="0"/>
              <w:marRight w:val="0"/>
              <w:marTop w:val="0"/>
              <w:marBottom w:val="0"/>
              <w:divBdr>
                <w:top w:val="none" w:sz="0" w:space="0" w:color="auto"/>
                <w:left w:val="none" w:sz="0" w:space="0" w:color="auto"/>
                <w:bottom w:val="none" w:sz="0" w:space="0" w:color="auto"/>
                <w:right w:val="none" w:sz="0" w:space="0" w:color="auto"/>
              </w:divBdr>
              <w:divsChild>
                <w:div w:id="1283802237">
                  <w:marLeft w:val="0"/>
                  <w:marRight w:val="60"/>
                  <w:marTop w:val="0"/>
                  <w:marBottom w:val="0"/>
                  <w:divBdr>
                    <w:top w:val="none" w:sz="0" w:space="0" w:color="auto"/>
                    <w:left w:val="none" w:sz="0" w:space="0" w:color="auto"/>
                    <w:bottom w:val="none" w:sz="0" w:space="0" w:color="auto"/>
                    <w:right w:val="none" w:sz="0" w:space="0" w:color="auto"/>
                  </w:divBdr>
                  <w:divsChild>
                    <w:div w:id="972253317">
                      <w:marLeft w:val="0"/>
                      <w:marRight w:val="0"/>
                      <w:marTop w:val="0"/>
                      <w:marBottom w:val="0"/>
                      <w:divBdr>
                        <w:top w:val="none" w:sz="0" w:space="0" w:color="auto"/>
                        <w:left w:val="none" w:sz="0" w:space="0" w:color="auto"/>
                        <w:bottom w:val="none" w:sz="0" w:space="0" w:color="auto"/>
                        <w:right w:val="none" w:sz="0" w:space="0" w:color="auto"/>
                      </w:divBdr>
                      <w:divsChild>
                        <w:div w:id="1957562593">
                          <w:marLeft w:val="0"/>
                          <w:marRight w:val="0"/>
                          <w:marTop w:val="0"/>
                          <w:marBottom w:val="120"/>
                          <w:divBdr>
                            <w:top w:val="single" w:sz="6" w:space="0" w:color="F5F5F5"/>
                            <w:left w:val="single" w:sz="6" w:space="0" w:color="F5F5F5"/>
                            <w:bottom w:val="single" w:sz="6" w:space="0" w:color="F5F5F5"/>
                            <w:right w:val="single" w:sz="6" w:space="0" w:color="F5F5F5"/>
                          </w:divBdr>
                          <w:divsChild>
                            <w:div w:id="312148284">
                              <w:marLeft w:val="0"/>
                              <w:marRight w:val="0"/>
                              <w:marTop w:val="0"/>
                              <w:marBottom w:val="0"/>
                              <w:divBdr>
                                <w:top w:val="none" w:sz="0" w:space="0" w:color="auto"/>
                                <w:left w:val="none" w:sz="0" w:space="0" w:color="auto"/>
                                <w:bottom w:val="none" w:sz="0" w:space="0" w:color="auto"/>
                                <w:right w:val="none" w:sz="0" w:space="0" w:color="auto"/>
                              </w:divBdr>
                              <w:divsChild>
                                <w:div w:id="158302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850441">
      <w:bodyDiv w:val="1"/>
      <w:marLeft w:val="0"/>
      <w:marRight w:val="0"/>
      <w:marTop w:val="0"/>
      <w:marBottom w:val="0"/>
      <w:divBdr>
        <w:top w:val="none" w:sz="0" w:space="0" w:color="auto"/>
        <w:left w:val="none" w:sz="0" w:space="0" w:color="auto"/>
        <w:bottom w:val="none" w:sz="0" w:space="0" w:color="auto"/>
        <w:right w:val="none" w:sz="0" w:space="0" w:color="auto"/>
      </w:divBdr>
      <w:divsChild>
        <w:div w:id="1198591169">
          <w:marLeft w:val="0"/>
          <w:marRight w:val="0"/>
          <w:marTop w:val="0"/>
          <w:marBottom w:val="0"/>
          <w:divBdr>
            <w:top w:val="none" w:sz="0" w:space="0" w:color="auto"/>
            <w:left w:val="none" w:sz="0" w:space="0" w:color="auto"/>
            <w:bottom w:val="none" w:sz="0" w:space="0" w:color="auto"/>
            <w:right w:val="none" w:sz="0" w:space="0" w:color="auto"/>
          </w:divBdr>
          <w:divsChild>
            <w:div w:id="2042436038">
              <w:marLeft w:val="0"/>
              <w:marRight w:val="0"/>
              <w:marTop w:val="0"/>
              <w:marBottom w:val="200"/>
              <w:divBdr>
                <w:top w:val="none" w:sz="0" w:space="0" w:color="auto"/>
                <w:left w:val="none" w:sz="0" w:space="0" w:color="auto"/>
                <w:bottom w:val="none" w:sz="0" w:space="0" w:color="auto"/>
                <w:right w:val="none" w:sz="0" w:space="0" w:color="auto"/>
              </w:divBdr>
            </w:div>
            <w:div w:id="1258293732">
              <w:marLeft w:val="0"/>
              <w:marRight w:val="0"/>
              <w:marTop w:val="0"/>
              <w:marBottom w:val="200"/>
              <w:divBdr>
                <w:top w:val="none" w:sz="0" w:space="0" w:color="auto"/>
                <w:left w:val="none" w:sz="0" w:space="0" w:color="auto"/>
                <w:bottom w:val="none" w:sz="0" w:space="0" w:color="auto"/>
                <w:right w:val="none" w:sz="0" w:space="0" w:color="auto"/>
              </w:divBdr>
            </w:div>
            <w:div w:id="957149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774982704">
      <w:bodyDiv w:val="1"/>
      <w:marLeft w:val="0"/>
      <w:marRight w:val="0"/>
      <w:marTop w:val="0"/>
      <w:marBottom w:val="0"/>
      <w:divBdr>
        <w:top w:val="none" w:sz="0" w:space="0" w:color="auto"/>
        <w:left w:val="none" w:sz="0" w:space="0" w:color="auto"/>
        <w:bottom w:val="none" w:sz="0" w:space="0" w:color="auto"/>
        <w:right w:val="none" w:sz="0" w:space="0" w:color="auto"/>
      </w:divBdr>
      <w:divsChild>
        <w:div w:id="474953980">
          <w:marLeft w:val="0"/>
          <w:marRight w:val="0"/>
          <w:marTop w:val="105"/>
          <w:marBottom w:val="30"/>
          <w:divBdr>
            <w:top w:val="none" w:sz="0" w:space="0" w:color="auto"/>
            <w:left w:val="none" w:sz="0" w:space="0" w:color="auto"/>
            <w:bottom w:val="none" w:sz="0" w:space="0" w:color="auto"/>
            <w:right w:val="none" w:sz="0" w:space="0" w:color="auto"/>
          </w:divBdr>
          <w:divsChild>
            <w:div w:id="1816992814">
              <w:marLeft w:val="0"/>
              <w:marRight w:val="0"/>
              <w:marTop w:val="0"/>
              <w:marBottom w:val="0"/>
              <w:divBdr>
                <w:top w:val="none" w:sz="0" w:space="0" w:color="auto"/>
                <w:left w:val="none" w:sz="0" w:space="0" w:color="auto"/>
                <w:bottom w:val="none" w:sz="0" w:space="0" w:color="auto"/>
                <w:right w:val="none" w:sz="0" w:space="0" w:color="auto"/>
              </w:divBdr>
              <w:divsChild>
                <w:div w:id="12696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72560">
          <w:marLeft w:val="0"/>
          <w:marRight w:val="0"/>
          <w:marTop w:val="0"/>
          <w:marBottom w:val="0"/>
          <w:divBdr>
            <w:top w:val="none" w:sz="0" w:space="0" w:color="auto"/>
            <w:left w:val="none" w:sz="0" w:space="0" w:color="auto"/>
            <w:bottom w:val="none" w:sz="0" w:space="0" w:color="auto"/>
            <w:right w:val="none" w:sz="0" w:space="0" w:color="auto"/>
          </w:divBdr>
          <w:divsChild>
            <w:div w:id="770704687">
              <w:marLeft w:val="0"/>
              <w:marRight w:val="0"/>
              <w:marTop w:val="0"/>
              <w:marBottom w:val="0"/>
              <w:divBdr>
                <w:top w:val="none" w:sz="0" w:space="0" w:color="auto"/>
                <w:left w:val="none" w:sz="0" w:space="0" w:color="auto"/>
                <w:bottom w:val="none" w:sz="0" w:space="0" w:color="auto"/>
                <w:right w:val="none" w:sz="0" w:space="0" w:color="auto"/>
              </w:divBdr>
              <w:divsChild>
                <w:div w:id="212741021">
                  <w:marLeft w:val="60"/>
                  <w:marRight w:val="0"/>
                  <w:marTop w:val="0"/>
                  <w:marBottom w:val="0"/>
                  <w:divBdr>
                    <w:top w:val="none" w:sz="0" w:space="0" w:color="auto"/>
                    <w:left w:val="none" w:sz="0" w:space="0" w:color="auto"/>
                    <w:bottom w:val="none" w:sz="0" w:space="0" w:color="auto"/>
                    <w:right w:val="none" w:sz="0" w:space="0" w:color="auto"/>
                  </w:divBdr>
                  <w:divsChild>
                    <w:div w:id="1755082757">
                      <w:marLeft w:val="0"/>
                      <w:marRight w:val="0"/>
                      <w:marTop w:val="0"/>
                      <w:marBottom w:val="120"/>
                      <w:divBdr>
                        <w:top w:val="single" w:sz="6" w:space="0" w:color="C0C0C0"/>
                        <w:left w:val="single" w:sz="6" w:space="0" w:color="D9D9D9"/>
                        <w:bottom w:val="single" w:sz="6" w:space="0" w:color="D9D9D9"/>
                        <w:right w:val="single" w:sz="6" w:space="0" w:color="D9D9D9"/>
                      </w:divBdr>
                      <w:divsChild>
                        <w:div w:id="118948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725751">
              <w:marLeft w:val="0"/>
              <w:marRight w:val="0"/>
              <w:marTop w:val="0"/>
              <w:marBottom w:val="0"/>
              <w:divBdr>
                <w:top w:val="none" w:sz="0" w:space="0" w:color="auto"/>
                <w:left w:val="none" w:sz="0" w:space="0" w:color="auto"/>
                <w:bottom w:val="none" w:sz="0" w:space="0" w:color="auto"/>
                <w:right w:val="none" w:sz="0" w:space="0" w:color="auto"/>
              </w:divBdr>
              <w:divsChild>
                <w:div w:id="3673116">
                  <w:marLeft w:val="0"/>
                  <w:marRight w:val="60"/>
                  <w:marTop w:val="0"/>
                  <w:marBottom w:val="0"/>
                  <w:divBdr>
                    <w:top w:val="none" w:sz="0" w:space="0" w:color="auto"/>
                    <w:left w:val="none" w:sz="0" w:space="0" w:color="auto"/>
                    <w:bottom w:val="none" w:sz="0" w:space="0" w:color="auto"/>
                    <w:right w:val="none" w:sz="0" w:space="0" w:color="auto"/>
                  </w:divBdr>
                  <w:divsChild>
                    <w:div w:id="1428189115">
                      <w:marLeft w:val="0"/>
                      <w:marRight w:val="0"/>
                      <w:marTop w:val="0"/>
                      <w:marBottom w:val="0"/>
                      <w:divBdr>
                        <w:top w:val="none" w:sz="0" w:space="0" w:color="auto"/>
                        <w:left w:val="none" w:sz="0" w:space="0" w:color="auto"/>
                        <w:bottom w:val="none" w:sz="0" w:space="0" w:color="auto"/>
                        <w:right w:val="none" w:sz="0" w:space="0" w:color="auto"/>
                      </w:divBdr>
                      <w:divsChild>
                        <w:div w:id="1856652051">
                          <w:marLeft w:val="0"/>
                          <w:marRight w:val="0"/>
                          <w:marTop w:val="0"/>
                          <w:marBottom w:val="120"/>
                          <w:divBdr>
                            <w:top w:val="single" w:sz="6" w:space="0" w:color="F5F5F5"/>
                            <w:left w:val="single" w:sz="6" w:space="0" w:color="F5F5F5"/>
                            <w:bottom w:val="single" w:sz="6" w:space="0" w:color="F5F5F5"/>
                            <w:right w:val="single" w:sz="6" w:space="0" w:color="F5F5F5"/>
                          </w:divBdr>
                          <w:divsChild>
                            <w:div w:id="1837959371">
                              <w:marLeft w:val="0"/>
                              <w:marRight w:val="0"/>
                              <w:marTop w:val="0"/>
                              <w:marBottom w:val="0"/>
                              <w:divBdr>
                                <w:top w:val="none" w:sz="0" w:space="0" w:color="auto"/>
                                <w:left w:val="none" w:sz="0" w:space="0" w:color="auto"/>
                                <w:bottom w:val="none" w:sz="0" w:space="0" w:color="auto"/>
                                <w:right w:val="none" w:sz="0" w:space="0" w:color="auto"/>
                              </w:divBdr>
                              <w:divsChild>
                                <w:div w:id="177301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9249523">
      <w:bodyDiv w:val="1"/>
      <w:marLeft w:val="0"/>
      <w:marRight w:val="0"/>
      <w:marTop w:val="0"/>
      <w:marBottom w:val="0"/>
      <w:divBdr>
        <w:top w:val="none" w:sz="0" w:space="0" w:color="auto"/>
        <w:left w:val="none" w:sz="0" w:space="0" w:color="auto"/>
        <w:bottom w:val="none" w:sz="0" w:space="0" w:color="auto"/>
        <w:right w:val="none" w:sz="0" w:space="0" w:color="auto"/>
      </w:divBdr>
    </w:div>
    <w:div w:id="1890804095">
      <w:bodyDiv w:val="1"/>
      <w:marLeft w:val="0"/>
      <w:marRight w:val="0"/>
      <w:marTop w:val="0"/>
      <w:marBottom w:val="0"/>
      <w:divBdr>
        <w:top w:val="none" w:sz="0" w:space="0" w:color="auto"/>
        <w:left w:val="none" w:sz="0" w:space="0" w:color="auto"/>
        <w:bottom w:val="none" w:sz="0" w:space="0" w:color="auto"/>
        <w:right w:val="none" w:sz="0" w:space="0" w:color="auto"/>
      </w:divBdr>
      <w:divsChild>
        <w:div w:id="254898291">
          <w:marLeft w:val="0"/>
          <w:marRight w:val="0"/>
          <w:marTop w:val="105"/>
          <w:marBottom w:val="30"/>
          <w:divBdr>
            <w:top w:val="none" w:sz="0" w:space="0" w:color="auto"/>
            <w:left w:val="none" w:sz="0" w:space="0" w:color="auto"/>
            <w:bottom w:val="none" w:sz="0" w:space="0" w:color="auto"/>
            <w:right w:val="none" w:sz="0" w:space="0" w:color="auto"/>
          </w:divBdr>
          <w:divsChild>
            <w:div w:id="811751417">
              <w:marLeft w:val="0"/>
              <w:marRight w:val="0"/>
              <w:marTop w:val="0"/>
              <w:marBottom w:val="0"/>
              <w:divBdr>
                <w:top w:val="none" w:sz="0" w:space="0" w:color="auto"/>
                <w:left w:val="none" w:sz="0" w:space="0" w:color="auto"/>
                <w:bottom w:val="none" w:sz="0" w:space="0" w:color="auto"/>
                <w:right w:val="none" w:sz="0" w:space="0" w:color="auto"/>
              </w:divBdr>
              <w:divsChild>
                <w:div w:id="12454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00203">
          <w:marLeft w:val="0"/>
          <w:marRight w:val="0"/>
          <w:marTop w:val="0"/>
          <w:marBottom w:val="0"/>
          <w:divBdr>
            <w:top w:val="none" w:sz="0" w:space="0" w:color="auto"/>
            <w:left w:val="none" w:sz="0" w:space="0" w:color="auto"/>
            <w:bottom w:val="none" w:sz="0" w:space="0" w:color="auto"/>
            <w:right w:val="none" w:sz="0" w:space="0" w:color="auto"/>
          </w:divBdr>
          <w:divsChild>
            <w:div w:id="1808694864">
              <w:marLeft w:val="0"/>
              <w:marRight w:val="0"/>
              <w:marTop w:val="0"/>
              <w:marBottom w:val="0"/>
              <w:divBdr>
                <w:top w:val="none" w:sz="0" w:space="0" w:color="auto"/>
                <w:left w:val="none" w:sz="0" w:space="0" w:color="auto"/>
                <w:bottom w:val="none" w:sz="0" w:space="0" w:color="auto"/>
                <w:right w:val="none" w:sz="0" w:space="0" w:color="auto"/>
              </w:divBdr>
              <w:divsChild>
                <w:div w:id="1641962725">
                  <w:marLeft w:val="60"/>
                  <w:marRight w:val="0"/>
                  <w:marTop w:val="0"/>
                  <w:marBottom w:val="0"/>
                  <w:divBdr>
                    <w:top w:val="none" w:sz="0" w:space="0" w:color="auto"/>
                    <w:left w:val="none" w:sz="0" w:space="0" w:color="auto"/>
                    <w:bottom w:val="none" w:sz="0" w:space="0" w:color="auto"/>
                    <w:right w:val="none" w:sz="0" w:space="0" w:color="auto"/>
                  </w:divBdr>
                  <w:divsChild>
                    <w:div w:id="288702758">
                      <w:marLeft w:val="0"/>
                      <w:marRight w:val="0"/>
                      <w:marTop w:val="0"/>
                      <w:marBottom w:val="120"/>
                      <w:divBdr>
                        <w:top w:val="single" w:sz="6" w:space="0" w:color="C0C0C0"/>
                        <w:left w:val="single" w:sz="6" w:space="0" w:color="D9D9D9"/>
                        <w:bottom w:val="single" w:sz="6" w:space="0" w:color="D9D9D9"/>
                        <w:right w:val="single" w:sz="6" w:space="0" w:color="D9D9D9"/>
                      </w:divBdr>
                      <w:divsChild>
                        <w:div w:id="59621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10891">
              <w:marLeft w:val="0"/>
              <w:marRight w:val="0"/>
              <w:marTop w:val="0"/>
              <w:marBottom w:val="0"/>
              <w:divBdr>
                <w:top w:val="none" w:sz="0" w:space="0" w:color="auto"/>
                <w:left w:val="none" w:sz="0" w:space="0" w:color="auto"/>
                <w:bottom w:val="none" w:sz="0" w:space="0" w:color="auto"/>
                <w:right w:val="none" w:sz="0" w:space="0" w:color="auto"/>
              </w:divBdr>
              <w:divsChild>
                <w:div w:id="453327919">
                  <w:marLeft w:val="0"/>
                  <w:marRight w:val="60"/>
                  <w:marTop w:val="0"/>
                  <w:marBottom w:val="0"/>
                  <w:divBdr>
                    <w:top w:val="none" w:sz="0" w:space="0" w:color="auto"/>
                    <w:left w:val="none" w:sz="0" w:space="0" w:color="auto"/>
                    <w:bottom w:val="none" w:sz="0" w:space="0" w:color="auto"/>
                    <w:right w:val="none" w:sz="0" w:space="0" w:color="auto"/>
                  </w:divBdr>
                  <w:divsChild>
                    <w:div w:id="773479408">
                      <w:marLeft w:val="0"/>
                      <w:marRight w:val="0"/>
                      <w:marTop w:val="0"/>
                      <w:marBottom w:val="0"/>
                      <w:divBdr>
                        <w:top w:val="none" w:sz="0" w:space="0" w:color="auto"/>
                        <w:left w:val="none" w:sz="0" w:space="0" w:color="auto"/>
                        <w:bottom w:val="none" w:sz="0" w:space="0" w:color="auto"/>
                        <w:right w:val="none" w:sz="0" w:space="0" w:color="auto"/>
                      </w:divBdr>
                      <w:divsChild>
                        <w:div w:id="689334013">
                          <w:marLeft w:val="0"/>
                          <w:marRight w:val="0"/>
                          <w:marTop w:val="0"/>
                          <w:marBottom w:val="120"/>
                          <w:divBdr>
                            <w:top w:val="single" w:sz="6" w:space="0" w:color="F5F5F5"/>
                            <w:left w:val="single" w:sz="6" w:space="0" w:color="F5F5F5"/>
                            <w:bottom w:val="single" w:sz="6" w:space="0" w:color="F5F5F5"/>
                            <w:right w:val="single" w:sz="6" w:space="0" w:color="F5F5F5"/>
                          </w:divBdr>
                          <w:divsChild>
                            <w:div w:id="714083650">
                              <w:marLeft w:val="0"/>
                              <w:marRight w:val="0"/>
                              <w:marTop w:val="0"/>
                              <w:marBottom w:val="0"/>
                              <w:divBdr>
                                <w:top w:val="none" w:sz="0" w:space="0" w:color="auto"/>
                                <w:left w:val="none" w:sz="0" w:space="0" w:color="auto"/>
                                <w:bottom w:val="none" w:sz="0" w:space="0" w:color="auto"/>
                                <w:right w:val="none" w:sz="0" w:space="0" w:color="auto"/>
                              </w:divBdr>
                              <w:divsChild>
                                <w:div w:id="159149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5965451">
      <w:bodyDiv w:val="1"/>
      <w:marLeft w:val="0"/>
      <w:marRight w:val="0"/>
      <w:marTop w:val="0"/>
      <w:marBottom w:val="0"/>
      <w:divBdr>
        <w:top w:val="none" w:sz="0" w:space="0" w:color="auto"/>
        <w:left w:val="none" w:sz="0" w:space="0" w:color="auto"/>
        <w:bottom w:val="none" w:sz="0" w:space="0" w:color="auto"/>
        <w:right w:val="none" w:sz="0" w:space="0" w:color="auto"/>
      </w:divBdr>
    </w:div>
    <w:div w:id="2098862385">
      <w:bodyDiv w:val="1"/>
      <w:marLeft w:val="0"/>
      <w:marRight w:val="0"/>
      <w:marTop w:val="0"/>
      <w:marBottom w:val="0"/>
      <w:divBdr>
        <w:top w:val="none" w:sz="0" w:space="0" w:color="auto"/>
        <w:left w:val="none" w:sz="0" w:space="0" w:color="auto"/>
        <w:bottom w:val="none" w:sz="0" w:space="0" w:color="auto"/>
        <w:right w:val="none" w:sz="0" w:space="0" w:color="auto"/>
      </w:divBdr>
    </w:div>
    <w:div w:id="210830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sai.org/Downloads/Volume7No5/Paper_77-The_Information_Seeking_Problem.pdf" TargetMode="External"/><Relationship Id="rId18" Type="http://schemas.openxmlformats.org/officeDocument/2006/relationships/hyperlink" Target="http://thesai.org/Publications/ViewPaper?Volume=7&amp;Issue=6&amp;Code=IJACSA&amp;SerialNo=36" TargetMode="External"/><Relationship Id="rId26" Type="http://schemas.openxmlformats.org/officeDocument/2006/relationships/image" Target="media/image4.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www.sciencedirect.com/science/journal/22106502" TargetMode="External"/><Relationship Id="rId34" Type="http://schemas.openxmlformats.org/officeDocument/2006/relationships/image" Target="media/image12.jp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nucsis.info/" TargetMode="External"/><Relationship Id="rId17" Type="http://schemas.openxmlformats.org/officeDocument/2006/relationships/hyperlink" Target="http://thesai.org/Downloads/Volume7No6/Paper_36-Towards_Improving_the_Quality_of_Present_MAC_Protocols.pdf" TargetMode="External"/><Relationship Id="rId25" Type="http://schemas.openxmlformats.org/officeDocument/2006/relationships/image" Target="media/image3.png"/><Relationship Id="rId33" Type="http://schemas.openxmlformats.org/officeDocument/2006/relationships/image" Target="media/image11.jpg"/><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https://thesai.org/Downloads/Volume7No5/Paper_54-Analyzing_Virtual_Machine_Live_Migration_in_Application_Data_Context.pdf" TargetMode="External"/><Relationship Id="rId20" Type="http://schemas.openxmlformats.org/officeDocument/2006/relationships/hyperlink" Target="http://dx.doi.org/10.14569/IJACSA.2016.070732" TargetMode="External"/><Relationship Id="rId29" Type="http://schemas.openxmlformats.org/officeDocument/2006/relationships/image" Target="media/image7.jpg"/><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ucsis.info/" TargetMode="External"/><Relationship Id="rId24" Type="http://schemas.openxmlformats.org/officeDocument/2006/relationships/hyperlink" Target="http://sujo.usindh.edu.pk/index.php/SURJ/article/view/2382/2032" TargetMode="External"/><Relationship Id="rId32" Type="http://schemas.openxmlformats.org/officeDocument/2006/relationships/image" Target="media/image10.jp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thesai.org/Downloads/Volume7No5/Paper_78-Virtual_Heterogeneous_Model_Integration_Layer.pdf" TargetMode="External"/><Relationship Id="rId23" Type="http://schemas.openxmlformats.org/officeDocument/2006/relationships/hyperlink" Target="http://sujo.usindh.edu.pk/index.php/SURJ/article/view/2736/2156" TargetMode="External"/><Relationship Id="rId28" Type="http://schemas.openxmlformats.org/officeDocument/2006/relationships/image" Target="media/image6.jpg"/><Relationship Id="rId36" Type="http://schemas.openxmlformats.org/officeDocument/2006/relationships/image" Target="media/image14.jpg"/><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thesai.org/Downloads/Volume7No7/Paper_32-Social_Computing_the_Impact_on_Cultural_Behavior.pdf" TargetMode="External"/><Relationship Id="rId31" Type="http://schemas.openxmlformats.org/officeDocument/2006/relationships/image" Target="media/image9.jpg"/><Relationship Id="rId44" Type="http://schemas.openxmlformats.org/officeDocument/2006/relationships/image" Target="media/image22.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thesai.org/Downloads/Volume7No5/Paper_71-Efficient_Verification_Driven_Slicing.pdf" TargetMode="External"/><Relationship Id="rId22" Type="http://schemas.openxmlformats.org/officeDocument/2006/relationships/hyperlink" Target="http://www.sciencedirect.com/science/journal/22106502" TargetMode="External"/><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image" Target="media/image13.jpg"/><Relationship Id="rId43" Type="http://schemas.openxmlformats.org/officeDocument/2006/relationships/image" Target="media/image21.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7.emf"/><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Springer\sv-lncs.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EF2BB5B3311D84BA82A3648809EE502"/>
        <w:category>
          <w:name w:val="General"/>
          <w:gallery w:val="placeholder"/>
        </w:category>
        <w:types>
          <w:type w:val="bbPlcHdr"/>
        </w:types>
        <w:behaviors>
          <w:behavior w:val="content"/>
        </w:behaviors>
        <w:guid w:val="{377916FA-C84D-3F4D-8E90-A2C11C525B87}"/>
      </w:docPartPr>
      <w:docPartBody>
        <w:p w:rsidR="00DF628C" w:rsidRDefault="00DF628C" w:rsidP="00DF628C">
          <w:pPr>
            <w:pStyle w:val="8EF2BB5B3311D84BA82A3648809EE502"/>
          </w:pPr>
          <w:r>
            <w:t>[Type text]</w:t>
          </w:r>
        </w:p>
      </w:docPartBody>
    </w:docPart>
    <w:docPart>
      <w:docPartPr>
        <w:name w:val="04D75CE186CE7D49B5B861EC1597C84A"/>
        <w:category>
          <w:name w:val="General"/>
          <w:gallery w:val="placeholder"/>
        </w:category>
        <w:types>
          <w:type w:val="bbPlcHdr"/>
        </w:types>
        <w:behaviors>
          <w:behavior w:val="content"/>
        </w:behaviors>
        <w:guid w:val="{A4A4A481-534C-E84C-9EF9-6CCDEBFADFA2}"/>
      </w:docPartPr>
      <w:docPartBody>
        <w:p w:rsidR="00DF628C" w:rsidRDefault="00DF628C" w:rsidP="00DF628C">
          <w:pPr>
            <w:pStyle w:val="04D75CE186CE7D49B5B861EC1597C84A"/>
          </w:pPr>
          <w:r>
            <w:t>[Type text]</w:t>
          </w:r>
        </w:p>
      </w:docPartBody>
    </w:docPart>
    <w:docPart>
      <w:docPartPr>
        <w:name w:val="74E5192BF78CD84580F54086F9FDE3C8"/>
        <w:category>
          <w:name w:val="General"/>
          <w:gallery w:val="placeholder"/>
        </w:category>
        <w:types>
          <w:type w:val="bbPlcHdr"/>
        </w:types>
        <w:behaviors>
          <w:behavior w:val="content"/>
        </w:behaviors>
        <w:guid w:val="{8CD4FF7A-02C9-9F43-80E5-82870E9B64CE}"/>
      </w:docPartPr>
      <w:docPartBody>
        <w:p w:rsidR="00DF628C" w:rsidRDefault="00DF628C" w:rsidP="00DF628C">
          <w:pPr>
            <w:pStyle w:val="74E5192BF78CD84580F54086F9FDE3C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B2"/>
    <w:family w:val="swiss"/>
    <w:notTrueType/>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Sakkal Majalla">
    <w:panose1 w:val="02000000000000000000"/>
    <w:charset w:val="00"/>
    <w:family w:val="auto"/>
    <w:pitch w:val="variable"/>
    <w:sig w:usb0="A000207F" w:usb1="C000204B"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28C"/>
    <w:rsid w:val="000E23DA"/>
    <w:rsid w:val="00182770"/>
    <w:rsid w:val="001C50C5"/>
    <w:rsid w:val="00203E42"/>
    <w:rsid w:val="00237AA3"/>
    <w:rsid w:val="003B6DA7"/>
    <w:rsid w:val="00501BCD"/>
    <w:rsid w:val="00750228"/>
    <w:rsid w:val="00AA5AC5"/>
    <w:rsid w:val="00B61DD0"/>
    <w:rsid w:val="00BB197A"/>
    <w:rsid w:val="00DF005E"/>
    <w:rsid w:val="00DF628C"/>
    <w:rsid w:val="00EB7FBF"/>
    <w:rsid w:val="00F42C63"/>
    <w:rsid w:val="00FA31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EF2BB5B3311D84BA82A3648809EE502">
    <w:name w:val="8EF2BB5B3311D84BA82A3648809EE502"/>
    <w:rsid w:val="00DF628C"/>
  </w:style>
  <w:style w:type="paragraph" w:customStyle="1" w:styleId="04D75CE186CE7D49B5B861EC1597C84A">
    <w:name w:val="04D75CE186CE7D49B5B861EC1597C84A"/>
    <w:rsid w:val="00DF628C"/>
  </w:style>
  <w:style w:type="paragraph" w:customStyle="1" w:styleId="74E5192BF78CD84580F54086F9FDE3C8">
    <w:name w:val="74E5192BF78CD84580F54086F9FDE3C8"/>
    <w:rsid w:val="00DF628C"/>
  </w:style>
  <w:style w:type="paragraph" w:customStyle="1" w:styleId="86B524599DC661478779743AC60D3799">
    <w:name w:val="86B524599DC661478779743AC60D3799"/>
    <w:rsid w:val="00DF628C"/>
  </w:style>
  <w:style w:type="paragraph" w:customStyle="1" w:styleId="21FCBBAF8818194C9BCB5C09FAE23964">
    <w:name w:val="21FCBBAF8818194C9BCB5C09FAE23964"/>
    <w:rsid w:val="00DF628C"/>
  </w:style>
  <w:style w:type="paragraph" w:customStyle="1" w:styleId="C228BEB8EC5010489E2530BC486246B2">
    <w:name w:val="C228BEB8EC5010489E2530BC486246B2"/>
    <w:rsid w:val="00DF628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EF2BB5B3311D84BA82A3648809EE502">
    <w:name w:val="8EF2BB5B3311D84BA82A3648809EE502"/>
    <w:rsid w:val="00DF628C"/>
  </w:style>
  <w:style w:type="paragraph" w:customStyle="1" w:styleId="04D75CE186CE7D49B5B861EC1597C84A">
    <w:name w:val="04D75CE186CE7D49B5B861EC1597C84A"/>
    <w:rsid w:val="00DF628C"/>
  </w:style>
  <w:style w:type="paragraph" w:customStyle="1" w:styleId="74E5192BF78CD84580F54086F9FDE3C8">
    <w:name w:val="74E5192BF78CD84580F54086F9FDE3C8"/>
    <w:rsid w:val="00DF628C"/>
  </w:style>
  <w:style w:type="paragraph" w:customStyle="1" w:styleId="86B524599DC661478779743AC60D3799">
    <w:name w:val="86B524599DC661478779743AC60D3799"/>
    <w:rsid w:val="00DF628C"/>
  </w:style>
  <w:style w:type="paragraph" w:customStyle="1" w:styleId="21FCBBAF8818194C9BCB5C09FAE23964">
    <w:name w:val="21FCBBAF8818194C9BCB5C09FAE23964"/>
    <w:rsid w:val="00DF628C"/>
  </w:style>
  <w:style w:type="paragraph" w:customStyle="1" w:styleId="C228BEB8EC5010489E2530BC486246B2">
    <w:name w:val="C228BEB8EC5010489E2530BC486246B2"/>
    <w:rsid w:val="00DF62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DAN15</b:Tag>
    <b:SourceType>JournalArticle</b:SourceType>
    <b:Guid>{C09656E8-683D-48E3-B03B-72EC0D774BF1}</b:Guid>
    <b:Author>
      <b:Author>
        <b:NameList>
          <b:Person>
            <b:Last>REED</b:Last>
            <b:First>DANIEL</b:First>
            <b:Middle>A.</b:Middle>
          </b:Person>
          <b:Person>
            <b:Last>DONGARRA</b:Last>
            <b:First>JACK</b:First>
          </b:Person>
        </b:NameList>
      </b:Author>
    </b:Author>
    <b:Title>Exascale Computing and Big Data</b:Title>
    <b:JournalName>COMMUNICATIONS OF THE ACM</b:JournalName>
    <b:Year>2015</b:Year>
    <b:Pages>11-56</b:Pages>
    <b:RefOrder>1</b:RefOrder>
  </b:Source>
  <b:Source>
    <b:Tag>Tal15</b:Tag>
    <b:SourceType>Book</b:SourceType>
    <b:Guid>{397EF70A-62E4-425D-B870-45DB87932746}</b:Guid>
    <b:Author>
      <b:Author>
        <b:NameList>
          <b:Person>
            <b:Last>Talia.et.al</b:Last>
            <b:First>Domenico</b:First>
          </b:Person>
        </b:NameList>
      </b:Author>
    </b:Author>
    <b:Title>Data Analysis in the Cloud: Models, Techniques and Applications</b:Title>
    <b:Year>2015</b:Year>
    <b:City>London</b:City>
    <b:Publisher>Elsevier</b:Publisher>
    <b:RefOrder>2</b:RefOrder>
  </b:Source>
  <b:Source>
    <b:Tag>EHD13</b:Tag>
    <b:SourceType>JournalArticle</b:SourceType>
    <b:Guid>{9D5E392F-8CD4-465F-9F9D-44B51C87E6A6}</b:Guid>
    <b:Title>Transition of HPC Towards Exascale Computing</b:Title>
    <b:Year>2013</b:Year>
    <b:Pages>12-65</b:Pages>
    <b:Author>
      <b:Author>
        <b:NameList>
          <b:Person>
            <b:Last>D'Hollander</b:Last>
            <b:First>E.H.</b:First>
          </b:Person>
        </b:NameList>
      </b:Author>
    </b:Author>
    <b:JournalName>Advances in Parallel Computing 1879-808x ; Volume 24</b:JournalName>
    <b:RefOrder>3</b:RefOrder>
  </b:Source>
  <b:Source>
    <b:Tag>Bad12</b:Tag>
    <b:SourceType>Book</b:SourceType>
    <b:Guid>{8B33DA73-8088-4596-93F4-3D32654CBC47}</b:Guid>
    <b:Author>
      <b:Author>
        <b:NameList>
          <b:Person>
            <b:Last>Bader</b:Last>
            <b:First>M.</b:First>
          </b:Person>
          <b:Person>
            <b:Last>Bode</b:Last>
            <b:First>A.</b:First>
          </b:Person>
        </b:NameList>
      </b:Author>
    </b:Author>
    <b:Title>Parallel Computing: Accelerating Computational Science and Engineering (CSE)</b:Title>
    <b:Year>2012</b:Year>
    <b:City>London</b:City>
    <b:Publisher>IOS Press</b:Publisher>
    <b:RefOrder>4</b:RefOrder>
  </b:Source>
  <b:Source>
    <b:Tag>GAl13</b:Tag>
    <b:SourceType>JournalArticle</b:SourceType>
    <b:Guid>{B57BC700-FFFC-40B2-9088-F4B43C0FFBC9}</b:Guid>
    <b:Title>Scientific big data analytics challenges at large scale</b:Title>
    <b:Year>2013</b:Year>
    <b:Author>
      <b:Author>
        <b:NameList>
          <b:Person>
            <b:Last>Aloisioa</b:Last>
            <b:First>G</b:First>
          </b:Person>
          <b:Person>
            <b:Last>Fiorea</b:Last>
            <b:First>S</b:First>
          </b:Person>
        </b:NameList>
      </b:Author>
    </b:Author>
    <b:JournalName>Extreme-scale Computing</b:JournalName>
    <b:Pages>1-5</b:Pages>
    <b:RefOrder>5</b:RefOrder>
  </b:Source>
  <b:Source>
    <b:Tag>KKa14</b:Tag>
    <b:SourceType>JournalArticle</b:SourceType>
    <b:Guid>{4A653872-943A-40F1-AC29-BA8C31D3C25F}</b:Guid>
    <b:Author>
      <b:Author>
        <b:NameList>
          <b:Person>
            <b:Last>Kambatla</b:Last>
            <b:First>K</b:First>
          </b:Person>
          <b:Person>
            <b:Last>Kollias</b:Last>
            <b:First>G</b:First>
          </b:Person>
        </b:NameList>
      </b:Author>
    </b:Author>
    <b:Title>Trends in big data analytics</b:Title>
    <b:JournalName>Distributed Computing</b:JournalName>
    <b:Year>2014</b:Year>
    <b:Pages>1-56</b:Pages>
    <b:RefOrder>6</b:RefOrder>
  </b:Source>
  <b:Source>
    <b:Tag>PCW13</b:Tag>
    <b:SourceType>JournalArticle</b:SourceType>
    <b:Guid>{44803C57-3ED6-4B14-AECE-6AFF9E420CC0}</b:Guid>
    <b:Author>
      <b:Author>
        <b:NameList>
          <b:Person>
            <b:Last>Wong.et.al</b:Last>
            <b:First>PC</b:First>
          </b:Person>
        </b:NameList>
      </b:Author>
    </b:Author>
    <b:Title>The top 10 challenges in extreme-scale visual analytics</b:Title>
    <b:Year>2013</b:Year>
    <b:Pages>12-45</b:Pages>
    <b:RefOrder>7</b:RefOrder>
  </b:Source>
  <b:Source>
    <b:Tag>JMT13</b:Tag>
    <b:SourceType>JournalArticle</b:SourceType>
    <b:Guid>{EE377B9E-68A2-47A2-8443-0E3C450E625E}</b:Guid>
    <b:Author>
      <b:Author>
        <b:NameList>
          <b:Person>
            <b:Last>Tien</b:Last>
            <b:First>JM</b:First>
          </b:Person>
        </b:NameList>
      </b:Author>
    </b:Author>
    <b:Title>Big data: Unleashing information</b:Title>
    <b:JournalName>Journal of Systems Science and Systems Engineering</b:JournalName>
    <b:Year>2013</b:Year>
    <b:Pages>1-56</b:Pages>
    <b:RefOrder>8</b:RefOrder>
  </b:Source>
  <b:Source>
    <b:Tag>Sni14</b:Tag>
    <b:SourceType>JournalArticle</b:SourceType>
    <b:Guid>{680B3BD5-39DB-4493-B728-B5213A1FF50D}</b:Guid>
    <b:Author>
      <b:Author>
        <b:NameList>
          <b:Person>
            <b:Last>Snir</b:Last>
            <b:First>Marc</b:First>
          </b:Person>
        </b:NameList>
      </b:Author>
    </b:Author>
    <b:Title>Addressing failures in exascale computing</b:Title>
    <b:JournalName>International Journal of High Performance Computing Applications</b:JournalName>
    <b:Year>2014</b:Year>
    <b:Pages>25-45</b:Pages>
    <b:RefOrder>9</b:RefOrder>
  </b:Source>
  <b:Source>
    <b:Tag>Dan13</b:Tag>
    <b:SourceType>JournalArticle</b:SourceType>
    <b:Guid>{6CDF8E7B-F74B-6A41-83FF-9B4A7C4F99DC}</b:Guid>
    <b:Author>
      <b:Author>
        <b:NameList>
          <b:Person>
            <b:Last>McMorrow</b:Last>
            <b:First>Dan</b:First>
          </b:Person>
        </b:NameList>
      </b:Author>
    </b:Author>
    <b:Title>Technical Challenges of Exascale Computing</b:Title>
    <b:Year>2013</b:Year>
    <b:Pages>12-32</b:Pages>
    <b:RefOrder>10</b:RefOrder>
  </b:Source>
</b:Sources>
</file>

<file path=customXml/itemProps1.xml><?xml version="1.0" encoding="utf-8"?>
<ds:datastoreItem xmlns:ds="http://schemas.openxmlformats.org/officeDocument/2006/customXml" ds:itemID="{BB44D82D-AA31-4573-913E-9FAF75554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sv-lncs</Template>
  <TotalTime>0</TotalTime>
  <Pages>47</Pages>
  <Words>7833</Words>
  <Characters>44650</Characters>
  <Application>Microsoft Office Word</Application>
  <DocSecurity>0</DocSecurity>
  <Lines>372</Lines>
  <Paragraphs>104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Lecture Notes in Computer Science:</vt:lpstr>
      <vt:lpstr>Lecture Notes in Computer Science:</vt:lpstr>
    </vt:vector>
  </TitlesOfParts>
  <Company>Springer Verlag</Company>
  <LinksUpToDate>false</LinksUpToDate>
  <CharactersWithSpaces>52379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Lecture Notes in Computer Science:</dc:title>
  <dc:creator>foobar</dc:creator>
  <cp:lastModifiedBy>ABDULLAH ALQAHTANI</cp:lastModifiedBy>
  <cp:revision>2</cp:revision>
  <cp:lastPrinted>2016-10-02T09:56:00Z</cp:lastPrinted>
  <dcterms:created xsi:type="dcterms:W3CDTF">2018-03-26T08:35:00Z</dcterms:created>
  <dcterms:modified xsi:type="dcterms:W3CDTF">2018-03-26T08:35:00Z</dcterms:modified>
</cp:coreProperties>
</file>