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8"/>
          <w:footerReference w:type="default" r:id="rId9"/>
          <w:headerReference w:type="first" r:id="rId10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4EB3" w14:textId="77777777" w:rsidR="00C771D3" w:rsidRDefault="00C771D3">
      <w:r>
        <w:separator/>
      </w:r>
    </w:p>
  </w:endnote>
  <w:endnote w:type="continuationSeparator" w:id="0">
    <w:p w14:paraId="12EB243D" w14:textId="77777777" w:rsidR="00C771D3" w:rsidRDefault="00C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D8331D" w:rsidRPr="00FF4611" w:rsidRDefault="00D8331D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C771D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40D2" w14:textId="77777777" w:rsidR="00C771D3" w:rsidRDefault="00C771D3">
      <w:r>
        <w:separator/>
      </w:r>
    </w:p>
  </w:footnote>
  <w:footnote w:type="continuationSeparator" w:id="0">
    <w:p w14:paraId="4B0E20BB" w14:textId="77777777" w:rsidR="00C771D3" w:rsidRDefault="00C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7041" w14:textId="77777777" w:rsidR="00B30410" w:rsidRPr="002A2B7E" w:rsidRDefault="00B30410" w:rsidP="002A2B7E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B30410" w:rsidRPr="00285336" w:rsidRDefault="00B30410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Props1.xml><?xml version="1.0" encoding="utf-8"?>
<ds:datastoreItem xmlns:ds="http://schemas.openxmlformats.org/officeDocument/2006/customXml" ds:itemID="{F5A8FAA5-7CE9-452D-AFF7-B08B20847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195BC-4A37-4244-8958-2CAB50D19A96}"/>
</file>

<file path=customXml/itemProps3.xml><?xml version="1.0" encoding="utf-8"?>
<ds:datastoreItem xmlns:ds="http://schemas.openxmlformats.org/officeDocument/2006/customXml" ds:itemID="{285E5FE5-4277-4C96-8D95-B6CC9B87DF18}"/>
</file>

<file path=customXml/itemProps4.xml><?xml version="1.0" encoding="utf-8"?>
<ds:datastoreItem xmlns:ds="http://schemas.openxmlformats.org/officeDocument/2006/customXml" ds:itemID="{8DAB8985-7DAA-4759-93E9-5BAB80FD5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 </dc:title>
  <dc:subject/>
  <dc:creator>e-cloud</dc:creator>
  <cp:keywords/>
  <dc:description/>
  <cp:lastModifiedBy>Dr Mohamed Gazer</cp:lastModifiedBy>
  <cp:revision>174</cp:revision>
  <cp:lastPrinted>2018-12-10T10:41:00Z</cp:lastPrinted>
  <dcterms:created xsi:type="dcterms:W3CDTF">2018-10-25T10:21:00Z</dcterms:created>
  <dcterms:modified xsi:type="dcterms:W3CDTF">2018-12-10T10:41:00Z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